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DA03FA">
        <w:rPr>
          <w:rFonts w:asciiTheme="majorBidi" w:hAnsiTheme="majorBidi" w:cstheme="majorBidi"/>
          <w:sz w:val="36"/>
          <w:szCs w:val="36"/>
          <w:rtl/>
        </w:rPr>
        <w:t>الدورة الثانية والثلاثون</w:t>
      </w: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DA03FA">
        <w:rPr>
          <w:rFonts w:asciiTheme="majorBidi" w:hAnsiTheme="majorBidi" w:cstheme="majorBidi"/>
          <w:sz w:val="36"/>
          <w:szCs w:val="36"/>
          <w:rtl/>
        </w:rPr>
        <w:t>للفريق العامل المعني بالاستعراض الدوري الشامل</w:t>
      </w: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DA03FA">
        <w:rPr>
          <w:rFonts w:asciiTheme="majorBidi" w:hAnsiTheme="majorBidi" w:cstheme="majorBidi"/>
          <w:sz w:val="36"/>
          <w:szCs w:val="36"/>
        </w:rPr>
        <w:t xml:space="preserve">21 </w:t>
      </w:r>
      <w:r w:rsidRPr="00DA03FA">
        <w:rPr>
          <w:rFonts w:asciiTheme="majorBidi" w:hAnsiTheme="majorBidi" w:cstheme="majorBidi"/>
          <w:sz w:val="36"/>
          <w:szCs w:val="36"/>
          <w:rtl/>
        </w:rPr>
        <w:t>يناير -1 فبراير 2019</w:t>
      </w: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DA03FA">
        <w:rPr>
          <w:rFonts w:asciiTheme="majorBidi" w:hAnsiTheme="majorBidi" w:cstheme="majorBidi"/>
          <w:sz w:val="36"/>
          <w:szCs w:val="36"/>
          <w:rtl/>
        </w:rPr>
        <w:t>جنيف</w:t>
      </w: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DA03FA">
        <w:rPr>
          <w:rFonts w:asciiTheme="majorBidi" w:hAnsiTheme="majorBidi" w:cstheme="majorBidi"/>
          <w:sz w:val="36"/>
          <w:szCs w:val="36"/>
          <w:rtl/>
        </w:rPr>
        <w:t>بيان وفد المملكة العربية السعودية</w:t>
      </w: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DA03FA">
        <w:rPr>
          <w:rFonts w:asciiTheme="majorBidi" w:hAnsiTheme="majorBidi" w:cstheme="majorBidi"/>
          <w:sz w:val="36"/>
          <w:szCs w:val="36"/>
          <w:rtl/>
        </w:rPr>
        <w:t>يلقيها</w:t>
      </w: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DA03FA">
        <w:rPr>
          <w:rFonts w:asciiTheme="majorBidi" w:hAnsiTheme="majorBidi" w:cstheme="majorBidi"/>
          <w:sz w:val="36"/>
          <w:szCs w:val="36"/>
          <w:rtl/>
        </w:rPr>
        <w:t>سعادة السفير / عبد العزيز الواصل</w:t>
      </w: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DA03FA">
        <w:rPr>
          <w:rFonts w:asciiTheme="majorBidi" w:hAnsiTheme="majorBidi" w:cstheme="majorBidi"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P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>استعراض تقرير (</w:t>
      </w:r>
      <w:r>
        <w:rPr>
          <w:rFonts w:asciiTheme="majorBidi" w:hAnsiTheme="majorBidi" w:cstheme="majorBidi" w:hint="cs"/>
          <w:sz w:val="36"/>
          <w:szCs w:val="36"/>
          <w:rtl/>
        </w:rPr>
        <w:t>اليمن</w:t>
      </w:r>
      <w:r w:rsidRPr="00DA03FA">
        <w:rPr>
          <w:rFonts w:asciiTheme="majorBidi" w:hAnsiTheme="majorBidi" w:cstheme="majorBidi"/>
          <w:sz w:val="36"/>
          <w:szCs w:val="36"/>
          <w:rtl/>
        </w:rPr>
        <w:t>)</w:t>
      </w:r>
    </w:p>
    <w:p w:rsidR="00DA03FA" w:rsidRDefault="00DA03FA" w:rsidP="00DA03FA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A03FA" w:rsidRDefault="00DA03FA" w:rsidP="006E37B9">
      <w:pPr>
        <w:rPr>
          <w:rFonts w:asciiTheme="majorBidi" w:hAnsiTheme="majorBidi" w:cstheme="majorBidi"/>
          <w:sz w:val="36"/>
          <w:szCs w:val="36"/>
          <w:rtl/>
        </w:rPr>
      </w:pPr>
    </w:p>
    <w:p w:rsidR="008F2550" w:rsidRPr="008F2550" w:rsidRDefault="008F2550" w:rsidP="008C40A4">
      <w:pPr>
        <w:bidi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8F2550">
        <w:rPr>
          <w:rFonts w:asciiTheme="majorBidi" w:hAnsiTheme="majorBidi" w:cs="Times New Roman"/>
          <w:sz w:val="32"/>
          <w:szCs w:val="32"/>
          <w:rtl/>
        </w:rPr>
        <w:lastRenderedPageBreak/>
        <w:t xml:space="preserve">السيد </w:t>
      </w:r>
      <w:r w:rsidR="00123282">
        <w:rPr>
          <w:rFonts w:asciiTheme="majorBidi" w:hAnsiTheme="majorBidi" w:cs="Times New Roman" w:hint="cs"/>
          <w:sz w:val="32"/>
          <w:szCs w:val="32"/>
          <w:rtl/>
        </w:rPr>
        <w:t>الرئيس...</w:t>
      </w:r>
    </w:p>
    <w:p w:rsidR="006E37B9" w:rsidRPr="001245C3" w:rsidRDefault="008F2550" w:rsidP="001245C3">
      <w:pPr>
        <w:bidi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/>
          <w:sz w:val="32"/>
          <w:szCs w:val="32"/>
          <w:rtl/>
        </w:rPr>
        <w:t>بداية يطيب لي أن أرحب بمعالي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رئيس وفد اليمن</w:t>
      </w:r>
      <w:r w:rsidRPr="008F2550">
        <w:rPr>
          <w:rFonts w:asciiTheme="majorBidi" w:hAnsiTheme="majorBidi" w:cs="Times New Roman" w:hint="cs"/>
          <w:sz w:val="32"/>
          <w:szCs w:val="32"/>
          <w:rtl/>
        </w:rPr>
        <w:t xml:space="preserve"> والوفد</w:t>
      </w:r>
      <w:r w:rsidRPr="008F2550">
        <w:rPr>
          <w:rFonts w:asciiTheme="majorBidi" w:hAnsiTheme="majorBidi" w:cs="Times New Roman"/>
          <w:sz w:val="32"/>
          <w:szCs w:val="32"/>
          <w:rtl/>
        </w:rPr>
        <w:t xml:space="preserve"> المرافق </w:t>
      </w:r>
      <w:bookmarkStart w:id="0" w:name="_GoBack"/>
      <w:bookmarkEnd w:id="0"/>
      <w:r w:rsidR="00F2673D" w:rsidRPr="008F2550">
        <w:rPr>
          <w:rFonts w:asciiTheme="majorBidi" w:hAnsiTheme="majorBidi" w:cs="Times New Roman" w:hint="cs"/>
          <w:sz w:val="32"/>
          <w:szCs w:val="32"/>
          <w:rtl/>
        </w:rPr>
        <w:t>له</w:t>
      </w:r>
      <w:r w:rsidR="00F2673D">
        <w:rPr>
          <w:rFonts w:asciiTheme="majorBidi" w:hAnsiTheme="majorBidi" w:cs="Times New Roman" w:hint="cs"/>
          <w:sz w:val="32"/>
          <w:szCs w:val="32"/>
          <w:rtl/>
        </w:rPr>
        <w:t>،</w:t>
      </w:r>
      <w:r w:rsidR="00F2673D" w:rsidRPr="008F2550">
        <w:rPr>
          <w:rFonts w:asciiTheme="majorBidi" w:hAnsiTheme="majorBidi" w:cs="Times New Roman" w:hint="cs"/>
          <w:sz w:val="32"/>
          <w:szCs w:val="32"/>
          <w:rtl/>
        </w:rPr>
        <w:t xml:space="preserve"> كم</w:t>
      </w:r>
      <w:r w:rsidR="00F2673D" w:rsidRPr="008F2550">
        <w:rPr>
          <w:rFonts w:asciiTheme="majorBidi" w:hAnsiTheme="majorBidi" w:cs="Times New Roman" w:hint="eastAsia"/>
          <w:sz w:val="32"/>
          <w:szCs w:val="32"/>
          <w:rtl/>
        </w:rPr>
        <w:t>ا</w:t>
      </w:r>
      <w:r w:rsidRPr="008F2550">
        <w:rPr>
          <w:rFonts w:asciiTheme="majorBidi" w:hAnsiTheme="majorBidi" w:cs="Times New Roman"/>
          <w:sz w:val="32"/>
          <w:szCs w:val="32"/>
          <w:rtl/>
        </w:rPr>
        <w:t xml:space="preserve"> أشكره على البيان الذي قدمه والمتضمن للجهود التي تبذلها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اليمن </w:t>
      </w:r>
      <w:r w:rsidRPr="008F2550">
        <w:rPr>
          <w:rFonts w:asciiTheme="majorBidi" w:hAnsiTheme="majorBidi" w:cs="Times New Roman"/>
          <w:sz w:val="32"/>
          <w:szCs w:val="32"/>
          <w:rtl/>
        </w:rPr>
        <w:t xml:space="preserve">من اجل تعزيز وحماية حقوق الانسان. وأشيد باستعداد </w:t>
      </w:r>
      <w:r>
        <w:rPr>
          <w:rFonts w:asciiTheme="majorBidi" w:hAnsiTheme="majorBidi" w:cs="Times New Roman" w:hint="cs"/>
          <w:sz w:val="32"/>
          <w:szCs w:val="32"/>
          <w:rtl/>
        </w:rPr>
        <w:t>اليمن</w:t>
      </w:r>
      <w:r w:rsidRPr="008F2550">
        <w:rPr>
          <w:rFonts w:asciiTheme="majorBidi" w:hAnsiTheme="majorBidi" w:cs="Times New Roman"/>
          <w:sz w:val="32"/>
          <w:szCs w:val="32"/>
          <w:rtl/>
        </w:rPr>
        <w:t xml:space="preserve"> المستمر للعمل مع المجتمع </w:t>
      </w:r>
      <w:r w:rsidR="006B3A54">
        <w:rPr>
          <w:rFonts w:asciiTheme="majorBidi" w:hAnsiTheme="majorBidi" w:cs="Times New Roman"/>
          <w:sz w:val="32"/>
          <w:szCs w:val="32"/>
          <w:rtl/>
        </w:rPr>
        <w:t xml:space="preserve">الدولي على تدعيم أشكال التعاون </w:t>
      </w:r>
      <w:r w:rsidR="006B3A54">
        <w:rPr>
          <w:rFonts w:asciiTheme="majorBidi" w:hAnsiTheme="majorBidi" w:cs="Times New Roman" w:hint="cs"/>
          <w:sz w:val="32"/>
          <w:szCs w:val="32"/>
          <w:rtl/>
        </w:rPr>
        <w:t xml:space="preserve">مع </w:t>
      </w:r>
      <w:r w:rsidRPr="008F2550">
        <w:rPr>
          <w:rFonts w:asciiTheme="majorBidi" w:hAnsiTheme="majorBidi" w:cs="Times New Roman"/>
          <w:sz w:val="32"/>
          <w:szCs w:val="32"/>
          <w:rtl/>
        </w:rPr>
        <w:t xml:space="preserve">الاليات المتعددة الأطراف من أجل تعزيز حقوق الانسان </w:t>
      </w:r>
      <w:r w:rsidR="006B17E9" w:rsidRPr="008F2550">
        <w:rPr>
          <w:rFonts w:asciiTheme="majorBidi" w:hAnsiTheme="majorBidi" w:cs="Times New Roman" w:hint="cs"/>
          <w:sz w:val="32"/>
          <w:szCs w:val="32"/>
          <w:rtl/>
        </w:rPr>
        <w:t>وحمايتها</w:t>
      </w:r>
      <w:r w:rsidR="006E37B9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6E37B9" w:rsidRPr="006E37B9" w:rsidRDefault="006E37B9" w:rsidP="008C40A4">
      <w:pPr>
        <w:bidi/>
        <w:spacing w:line="360" w:lineRule="auto"/>
        <w:jc w:val="lowKashida"/>
        <w:rPr>
          <w:rFonts w:asciiTheme="majorBidi" w:hAnsiTheme="majorBidi" w:cs="Times New Roman"/>
          <w:sz w:val="32"/>
          <w:szCs w:val="32"/>
          <w:rtl/>
        </w:rPr>
      </w:pPr>
      <w:r w:rsidRPr="006E37B9">
        <w:rPr>
          <w:rFonts w:asciiTheme="majorBidi" w:hAnsiTheme="majorBidi" w:cs="Times New Roman"/>
          <w:sz w:val="32"/>
          <w:szCs w:val="32"/>
          <w:rtl/>
        </w:rPr>
        <w:t>السيد الرئيس</w:t>
      </w:r>
      <w:r w:rsidRPr="006E37B9">
        <w:rPr>
          <w:rFonts w:asciiTheme="majorBidi" w:hAnsiTheme="majorBidi" w:cs="Times New Roman"/>
          <w:sz w:val="32"/>
          <w:szCs w:val="32"/>
        </w:rPr>
        <w:t>...</w:t>
      </w:r>
    </w:p>
    <w:p w:rsidR="005C4A1D" w:rsidRDefault="006E37B9" w:rsidP="005C4A1D">
      <w:pPr>
        <w:bidi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6E37B9">
        <w:rPr>
          <w:rFonts w:asciiTheme="majorBidi" w:hAnsiTheme="majorBidi" w:cs="Times New Roman"/>
          <w:sz w:val="32"/>
          <w:szCs w:val="32"/>
          <w:rtl/>
        </w:rPr>
        <w:t>لقد اطلع وفد بلادي بكل اهتمام على التقرير الوطني لليمن، وعلى الجهود التي بذلتها حكومة</w:t>
      </w:r>
      <w:r w:rsidR="005C4A1D">
        <w:rPr>
          <w:rFonts w:asciiTheme="majorBidi" w:hAnsiTheme="majorBidi" w:cs="Times New Roman"/>
          <w:sz w:val="32"/>
          <w:szCs w:val="32"/>
          <w:rtl/>
        </w:rPr>
        <w:t xml:space="preserve"> اليم</w:t>
      </w:r>
      <w:r w:rsidR="005C4A1D">
        <w:rPr>
          <w:rFonts w:asciiTheme="majorBidi" w:hAnsiTheme="majorBidi" w:cs="Times New Roman" w:hint="cs"/>
          <w:sz w:val="32"/>
          <w:szCs w:val="32"/>
          <w:rtl/>
        </w:rPr>
        <w:t>ن</w:t>
      </w:r>
      <w:r w:rsidR="005C4A1D" w:rsidRPr="005C4A1D">
        <w:rPr>
          <w:rFonts w:asciiTheme="majorBidi" w:hAnsiTheme="majorBidi" w:cs="Times New Roman"/>
          <w:sz w:val="32"/>
          <w:szCs w:val="32"/>
          <w:rtl/>
        </w:rPr>
        <w:t xml:space="preserve"> في إعداد التقرير الوطني رغم الصعوبات </w:t>
      </w:r>
      <w:r w:rsidR="005C4A1D" w:rsidRPr="005C4A1D">
        <w:rPr>
          <w:rFonts w:asciiTheme="majorBidi" w:hAnsiTheme="majorBidi" w:cs="Times New Roman" w:hint="cs"/>
          <w:sz w:val="32"/>
          <w:szCs w:val="32"/>
          <w:rtl/>
        </w:rPr>
        <w:t>والتحديات التي</w:t>
      </w:r>
      <w:r w:rsidR="005C4A1D" w:rsidRPr="005C4A1D">
        <w:rPr>
          <w:rFonts w:asciiTheme="majorBidi" w:hAnsiTheme="majorBidi" w:cs="Times New Roman"/>
          <w:sz w:val="32"/>
          <w:szCs w:val="32"/>
          <w:rtl/>
        </w:rPr>
        <w:t xml:space="preserve"> تواجهها في الظروف </w:t>
      </w:r>
      <w:r w:rsidR="005C4A1D" w:rsidRPr="005C4A1D">
        <w:rPr>
          <w:rFonts w:asciiTheme="majorBidi" w:hAnsiTheme="majorBidi" w:cs="Times New Roman" w:hint="cs"/>
          <w:sz w:val="32"/>
          <w:szCs w:val="32"/>
          <w:rtl/>
        </w:rPr>
        <w:t>الراهنة،</w:t>
      </w:r>
      <w:r w:rsidR="005C4A1D" w:rsidRPr="005C4A1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5C4A1D">
        <w:rPr>
          <w:rFonts w:asciiTheme="majorBidi" w:hAnsiTheme="majorBidi" w:cs="Times New Roman" w:hint="cs"/>
          <w:sz w:val="32"/>
          <w:szCs w:val="32"/>
          <w:rtl/>
        </w:rPr>
        <w:t>كما نثني</w:t>
      </w:r>
      <w:r w:rsidR="005C4A1D" w:rsidRPr="005C4A1D">
        <w:rPr>
          <w:rFonts w:asciiTheme="majorBidi" w:hAnsiTheme="majorBidi" w:cs="Times New Roman"/>
          <w:sz w:val="32"/>
          <w:szCs w:val="32"/>
          <w:rtl/>
        </w:rPr>
        <w:t xml:space="preserve"> على التعامل الإيجابي للحكومة مع كل الجهود الإقليمية </w:t>
      </w:r>
      <w:r w:rsidR="005C4A1D" w:rsidRPr="005C4A1D">
        <w:rPr>
          <w:rFonts w:asciiTheme="majorBidi" w:hAnsiTheme="majorBidi" w:cs="Times New Roman" w:hint="cs"/>
          <w:sz w:val="32"/>
          <w:szCs w:val="32"/>
          <w:rtl/>
        </w:rPr>
        <w:t>والدولية من</w:t>
      </w:r>
      <w:r w:rsidR="005C4A1D" w:rsidRPr="005C4A1D">
        <w:rPr>
          <w:rFonts w:asciiTheme="majorBidi" w:hAnsiTheme="majorBidi" w:cs="Times New Roman"/>
          <w:sz w:val="32"/>
          <w:szCs w:val="32"/>
          <w:rtl/>
        </w:rPr>
        <w:t xml:space="preserve"> أجل إيجاد حل سياسي سلمي للأزمة اليمنية </w:t>
      </w:r>
      <w:r w:rsidR="005C4A1D" w:rsidRPr="005C4A1D">
        <w:rPr>
          <w:rFonts w:asciiTheme="majorBidi" w:hAnsiTheme="majorBidi" w:cs="Times New Roman" w:hint="cs"/>
          <w:sz w:val="32"/>
          <w:szCs w:val="32"/>
          <w:rtl/>
        </w:rPr>
        <w:t>وآخرها اتفاق</w:t>
      </w:r>
      <w:r w:rsidR="005C4A1D" w:rsidRPr="005C4A1D">
        <w:rPr>
          <w:rFonts w:asciiTheme="majorBidi" w:hAnsiTheme="majorBidi" w:cs="Times New Roman"/>
          <w:sz w:val="32"/>
          <w:szCs w:val="32"/>
          <w:rtl/>
        </w:rPr>
        <w:t xml:space="preserve"> السويد، بهدف استعادة الشرعية </w:t>
      </w:r>
      <w:r w:rsidR="005C4A1D" w:rsidRPr="005C4A1D">
        <w:rPr>
          <w:rFonts w:asciiTheme="majorBidi" w:hAnsiTheme="majorBidi" w:cs="Times New Roman" w:hint="cs"/>
          <w:sz w:val="32"/>
          <w:szCs w:val="32"/>
          <w:rtl/>
        </w:rPr>
        <w:t>والحفاظ على</w:t>
      </w:r>
      <w:r w:rsidR="005C4A1D" w:rsidRPr="005C4A1D">
        <w:rPr>
          <w:rFonts w:asciiTheme="majorBidi" w:hAnsiTheme="majorBidi" w:cs="Times New Roman"/>
          <w:sz w:val="32"/>
          <w:szCs w:val="32"/>
          <w:rtl/>
        </w:rPr>
        <w:t xml:space="preserve"> سلامة المدنيين </w:t>
      </w:r>
      <w:r w:rsidR="005C4A1D" w:rsidRPr="005C4A1D">
        <w:rPr>
          <w:rFonts w:asciiTheme="majorBidi" w:hAnsiTheme="majorBidi" w:cs="Times New Roman" w:hint="cs"/>
          <w:sz w:val="32"/>
          <w:szCs w:val="32"/>
          <w:rtl/>
        </w:rPr>
        <w:t>وأمن واستقرار اليمن.</w:t>
      </w:r>
      <w:r w:rsidR="005C4A1D">
        <w:rPr>
          <w:rFonts w:asciiTheme="majorBidi" w:hAnsiTheme="majorBidi" w:cs="Times New Roman" w:hint="cs"/>
          <w:sz w:val="32"/>
          <w:szCs w:val="32"/>
          <w:rtl/>
        </w:rPr>
        <w:t xml:space="preserve"> كم</w:t>
      </w:r>
      <w:r w:rsidR="005C4A1D">
        <w:rPr>
          <w:rFonts w:asciiTheme="majorBidi" w:hAnsiTheme="majorBidi" w:cs="Times New Roman" w:hint="eastAsia"/>
          <w:sz w:val="32"/>
          <w:szCs w:val="32"/>
          <w:rtl/>
        </w:rPr>
        <w:t>ا</w:t>
      </w:r>
      <w:r w:rsidR="005C4A1D">
        <w:rPr>
          <w:rFonts w:asciiTheme="majorBidi" w:hAnsiTheme="majorBidi" w:cs="Times New Roman" w:hint="cs"/>
          <w:sz w:val="32"/>
          <w:szCs w:val="32"/>
          <w:rtl/>
        </w:rPr>
        <w:t xml:space="preserve"> نوجهه </w:t>
      </w:r>
      <w:r w:rsidR="005C4A1D" w:rsidRPr="005C4A1D">
        <w:rPr>
          <w:rFonts w:asciiTheme="majorBidi" w:hAnsiTheme="majorBidi" w:cs="Times New Roman" w:hint="cs"/>
          <w:sz w:val="32"/>
          <w:szCs w:val="32"/>
          <w:rtl/>
        </w:rPr>
        <w:t>دعوة</w:t>
      </w:r>
      <w:r w:rsidR="005C4A1D" w:rsidRPr="005C4A1D">
        <w:rPr>
          <w:rFonts w:asciiTheme="majorBidi" w:hAnsiTheme="majorBidi" w:cs="Times New Roman"/>
          <w:sz w:val="32"/>
          <w:szCs w:val="32"/>
          <w:rtl/>
        </w:rPr>
        <w:t xml:space="preserve"> للمجتمع الدولي لتكثيف دعمه ومساعدته للحكومة اليمنية لتمكينها من التغلب على التحديات والعقبات التي تواجهها اثناء تنفيذ سياساتها المتعلقة بحقوق الإنسان.</w:t>
      </w:r>
    </w:p>
    <w:p w:rsidR="008F2550" w:rsidRPr="008F2550" w:rsidRDefault="008F2550" w:rsidP="005C4A1D">
      <w:pPr>
        <w:bidi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8F2550">
        <w:rPr>
          <w:rFonts w:asciiTheme="majorBidi" w:hAnsiTheme="majorBidi" w:cs="Times New Roman"/>
          <w:sz w:val="32"/>
          <w:szCs w:val="32"/>
          <w:rtl/>
        </w:rPr>
        <w:t>السيد الرئيس</w:t>
      </w:r>
      <w:r w:rsidR="00123282">
        <w:rPr>
          <w:rFonts w:asciiTheme="majorBidi" w:hAnsiTheme="majorBidi" w:cs="Times New Roman" w:hint="cs"/>
          <w:sz w:val="32"/>
          <w:szCs w:val="32"/>
          <w:rtl/>
        </w:rPr>
        <w:t>...</w:t>
      </w:r>
    </w:p>
    <w:p w:rsidR="008C40A4" w:rsidRPr="008C40A4" w:rsidRDefault="008F2550" w:rsidP="008C40A4">
      <w:pPr>
        <w:bidi/>
        <w:spacing w:line="360" w:lineRule="auto"/>
        <w:jc w:val="lowKashida"/>
        <w:rPr>
          <w:rFonts w:asciiTheme="majorBidi" w:hAnsiTheme="majorBidi" w:cs="Times New Roman"/>
          <w:sz w:val="32"/>
          <w:szCs w:val="32"/>
          <w:rtl/>
        </w:rPr>
      </w:pPr>
      <w:r w:rsidRPr="008F2550">
        <w:rPr>
          <w:rFonts w:asciiTheme="majorBidi" w:hAnsiTheme="majorBidi" w:cs="Times New Roman"/>
          <w:sz w:val="32"/>
          <w:szCs w:val="32"/>
          <w:rtl/>
        </w:rPr>
        <w:t>يود وفد بلادي أن يتقدم بالتوصيتين التاليتين</w:t>
      </w:r>
      <w:r w:rsidR="00123282">
        <w:rPr>
          <w:rFonts w:asciiTheme="majorBidi" w:hAnsiTheme="majorBidi" w:cs="Times New Roman" w:hint="cs"/>
          <w:sz w:val="32"/>
          <w:szCs w:val="32"/>
          <w:rtl/>
        </w:rPr>
        <w:t>:</w:t>
      </w:r>
    </w:p>
    <w:p w:rsidR="008C40A4" w:rsidRPr="008C40A4" w:rsidRDefault="008C40A4" w:rsidP="008C40A4">
      <w:pPr>
        <w:bidi/>
        <w:spacing w:line="276" w:lineRule="auto"/>
        <w:jc w:val="lowKashida"/>
        <w:rPr>
          <w:rFonts w:asciiTheme="majorBidi" w:hAnsiTheme="majorBidi" w:cs="Times New Roman"/>
          <w:sz w:val="32"/>
          <w:szCs w:val="32"/>
          <w:rtl/>
        </w:rPr>
      </w:pPr>
      <w:r w:rsidRPr="008C40A4">
        <w:rPr>
          <w:rFonts w:asciiTheme="majorBidi" w:hAnsiTheme="majorBidi" w:cs="Times New Roman"/>
          <w:sz w:val="32"/>
          <w:szCs w:val="32"/>
        </w:rPr>
        <w:t xml:space="preserve">- </w:t>
      </w:r>
      <w:r w:rsidRPr="008C40A4">
        <w:rPr>
          <w:rFonts w:asciiTheme="majorBidi" w:hAnsiTheme="majorBidi" w:cs="Times New Roman"/>
          <w:sz w:val="32"/>
          <w:szCs w:val="32"/>
          <w:rtl/>
        </w:rPr>
        <w:t xml:space="preserve">الاستمرار في بذل جهود اضافيه والاهتمام بالتعليم و الرعاية الصحية ، و الاستغلال الأمثل للمساعدات التي تقدم في هذين </w:t>
      </w:r>
      <w:r w:rsidRPr="008C40A4">
        <w:rPr>
          <w:rFonts w:asciiTheme="majorBidi" w:hAnsiTheme="majorBidi" w:cs="Times New Roman" w:hint="cs"/>
          <w:sz w:val="32"/>
          <w:szCs w:val="32"/>
          <w:rtl/>
        </w:rPr>
        <w:t>المجالين</w:t>
      </w:r>
      <w:r w:rsidRPr="008C40A4">
        <w:rPr>
          <w:rFonts w:asciiTheme="majorBidi" w:hAnsiTheme="majorBidi" w:cs="Times New Roman"/>
          <w:sz w:val="32"/>
          <w:szCs w:val="32"/>
        </w:rPr>
        <w:t>.</w:t>
      </w:r>
    </w:p>
    <w:p w:rsidR="008C40A4" w:rsidRPr="008C40A4" w:rsidRDefault="008C40A4" w:rsidP="008C40A4">
      <w:pPr>
        <w:bidi/>
        <w:spacing w:line="276" w:lineRule="auto"/>
        <w:jc w:val="lowKashida"/>
        <w:rPr>
          <w:rFonts w:asciiTheme="majorBidi" w:hAnsiTheme="majorBidi" w:cs="Times New Roman"/>
          <w:sz w:val="32"/>
          <w:szCs w:val="32"/>
        </w:rPr>
      </w:pPr>
      <w:r w:rsidRPr="008C40A4">
        <w:rPr>
          <w:rFonts w:asciiTheme="majorBidi" w:hAnsiTheme="majorBidi" w:cs="Times New Roman"/>
          <w:sz w:val="32"/>
          <w:szCs w:val="32"/>
        </w:rPr>
        <w:t xml:space="preserve">- </w:t>
      </w:r>
      <w:r w:rsidRPr="008C40A4">
        <w:rPr>
          <w:rFonts w:asciiTheme="majorBidi" w:hAnsiTheme="majorBidi" w:cs="Times New Roman"/>
          <w:sz w:val="32"/>
          <w:szCs w:val="32"/>
          <w:rtl/>
        </w:rPr>
        <w:t>الاستمرار في ضمان سلامه الأطفال بوجه خاص من خلال اتخاذ خطوات لحمايتهم من المشاركة في النزاعات المسلحة ، و فضح مليشيات الحوثي الانقلابية التي تمعن في استغلال الأطفال كجنود و دروع بشرية</w:t>
      </w:r>
    </w:p>
    <w:p w:rsidR="008F2550" w:rsidRPr="008F2550" w:rsidRDefault="008F2550" w:rsidP="008C40A4">
      <w:pPr>
        <w:bidi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8F2550">
        <w:rPr>
          <w:rFonts w:asciiTheme="majorBidi" w:hAnsiTheme="majorBidi" w:cstheme="majorBidi"/>
          <w:sz w:val="32"/>
          <w:szCs w:val="32"/>
        </w:rPr>
        <w:tab/>
      </w:r>
    </w:p>
    <w:p w:rsidR="00DA03FA" w:rsidRPr="00DA03FA" w:rsidRDefault="008F2550" w:rsidP="008C40A4">
      <w:pPr>
        <w:bidi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8F2550">
        <w:rPr>
          <w:rFonts w:asciiTheme="majorBidi" w:hAnsiTheme="majorBidi" w:cs="Times New Roman"/>
          <w:sz w:val="32"/>
          <w:szCs w:val="32"/>
          <w:rtl/>
        </w:rPr>
        <w:t xml:space="preserve">وفي الختام يتمني وفد بلادي المزيد من التقدم والازدهار </w:t>
      </w:r>
      <w:r w:rsidR="00123282">
        <w:rPr>
          <w:rFonts w:asciiTheme="majorBidi" w:hAnsiTheme="majorBidi" w:cs="Times New Roman" w:hint="cs"/>
          <w:sz w:val="32"/>
          <w:szCs w:val="32"/>
          <w:rtl/>
        </w:rPr>
        <w:t>لليمن الشقيق</w:t>
      </w:r>
      <w:r w:rsidRPr="008F2550">
        <w:rPr>
          <w:rFonts w:asciiTheme="majorBidi" w:hAnsiTheme="majorBidi" w:cs="Times New Roman"/>
          <w:sz w:val="32"/>
          <w:szCs w:val="32"/>
          <w:rtl/>
        </w:rPr>
        <w:t xml:space="preserve"> وشعبها</w:t>
      </w:r>
    </w:p>
    <w:p w:rsidR="00DA03FA" w:rsidRDefault="00DA03FA" w:rsidP="008C40A4">
      <w:pPr>
        <w:bidi/>
        <w:spacing w:line="360" w:lineRule="auto"/>
        <w:jc w:val="lowKashida"/>
        <w:rPr>
          <w:rtl/>
        </w:rPr>
      </w:pPr>
    </w:p>
    <w:p w:rsidR="004D600F" w:rsidRDefault="004D600F" w:rsidP="00942131">
      <w:pPr>
        <w:bidi/>
        <w:spacing w:line="360" w:lineRule="auto"/>
        <w:jc w:val="mediumKashida"/>
      </w:pPr>
    </w:p>
    <w:sectPr w:rsidR="004D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24C3"/>
    <w:multiLevelType w:val="hybridMultilevel"/>
    <w:tmpl w:val="FE3ABD82"/>
    <w:lvl w:ilvl="0" w:tplc="0409000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6CC46B69"/>
    <w:multiLevelType w:val="hybridMultilevel"/>
    <w:tmpl w:val="902A0870"/>
    <w:lvl w:ilvl="0" w:tplc="AF725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FA"/>
    <w:rsid w:val="00123282"/>
    <w:rsid w:val="001245C3"/>
    <w:rsid w:val="004D600F"/>
    <w:rsid w:val="005C4A1D"/>
    <w:rsid w:val="006B17E9"/>
    <w:rsid w:val="006B3A54"/>
    <w:rsid w:val="006E37B9"/>
    <w:rsid w:val="008C40A4"/>
    <w:rsid w:val="008F2550"/>
    <w:rsid w:val="00942131"/>
    <w:rsid w:val="00DA03FA"/>
    <w:rsid w:val="00F2673D"/>
    <w:rsid w:val="00F5481F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E760"/>
  <w15:chartTrackingRefBased/>
  <w15:docId w15:val="{F4AD375C-C443-41DD-B661-ADC3471A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C4932-E04D-4AB9-967F-F6DF27236A20}"/>
</file>

<file path=customXml/itemProps2.xml><?xml version="1.0" encoding="utf-8"?>
<ds:datastoreItem xmlns:ds="http://schemas.openxmlformats.org/officeDocument/2006/customXml" ds:itemID="{E648E562-759D-46C6-9907-C1EC6088B5CD}"/>
</file>

<file path=customXml/itemProps3.xml><?xml version="1.0" encoding="utf-8"?>
<ds:datastoreItem xmlns:ds="http://schemas.openxmlformats.org/officeDocument/2006/customXml" ds:itemID="{38306B41-5152-44C9-84B4-776FC46CF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10</cp:revision>
  <cp:lastPrinted>2019-01-17T09:46:00Z</cp:lastPrinted>
  <dcterms:created xsi:type="dcterms:W3CDTF">2019-01-11T11:09:00Z</dcterms:created>
  <dcterms:modified xsi:type="dcterms:W3CDTF">2019-01-17T09:55:00Z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