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985122" w:rsidRDefault="00DE1737" w:rsidP="00DE1737">
      <w:pPr>
        <w:jc w:val="center"/>
        <w:rPr>
          <w:rFonts w:eastAsiaTheme="minorEastAsia"/>
          <w:lang w:val="it-IT" w:eastAsia="it-IT"/>
        </w:rPr>
      </w:pPr>
      <w:bookmarkStart w:id="0" w:name="_GoBack"/>
      <w:bookmarkEnd w:id="0"/>
      <w:r w:rsidRPr="00985122">
        <w:rPr>
          <w:rFonts w:eastAsiaTheme="minorEastAsia"/>
          <w:noProof/>
          <w:lang w:val="it-IT" w:eastAsia="it-IT"/>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3C5976" w:rsidRDefault="006156C0"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UPR </w:t>
      </w:r>
      <w:r w:rsidR="00690515">
        <w:rPr>
          <w:rFonts w:ascii="Times New Roman" w:eastAsiaTheme="minorEastAsia" w:hAnsi="Times New Roman" w:cs="Times New Roman"/>
          <w:b/>
          <w:sz w:val="28"/>
          <w:szCs w:val="28"/>
          <w:lang w:val="en-US" w:eastAsia="it-IT"/>
        </w:rPr>
        <w:t>3</w:t>
      </w:r>
      <w:r w:rsidR="001F4135">
        <w:rPr>
          <w:rFonts w:ascii="Times New Roman" w:eastAsiaTheme="minorEastAsia" w:hAnsi="Times New Roman" w:cs="Times New Roman"/>
          <w:b/>
          <w:sz w:val="28"/>
          <w:szCs w:val="28"/>
          <w:lang w:val="en-US" w:eastAsia="it-IT"/>
        </w:rPr>
        <w:t>2</w:t>
      </w:r>
      <w:r w:rsidR="000B04D4">
        <w:rPr>
          <w:rFonts w:ascii="Times New Roman" w:eastAsiaTheme="minorEastAsia" w:hAnsi="Times New Roman" w:cs="Times New Roman"/>
          <w:b/>
          <w:sz w:val="28"/>
          <w:szCs w:val="28"/>
          <w:lang w:val="en-US" w:eastAsia="it-IT"/>
        </w:rPr>
        <w:t xml:space="preserve"> </w:t>
      </w:r>
      <w:r>
        <w:rPr>
          <w:rFonts w:ascii="Times New Roman" w:eastAsiaTheme="minorEastAsia" w:hAnsi="Times New Roman" w:cs="Times New Roman"/>
          <w:b/>
          <w:sz w:val="28"/>
          <w:szCs w:val="28"/>
          <w:lang w:val="en-US" w:eastAsia="it-IT"/>
        </w:rPr>
        <w:t xml:space="preserve">– </w:t>
      </w:r>
      <w:r w:rsidR="009F6C43">
        <w:rPr>
          <w:rFonts w:ascii="Times New Roman" w:eastAsiaTheme="minorEastAsia" w:hAnsi="Times New Roman" w:cs="Times New Roman"/>
          <w:b/>
          <w:sz w:val="28"/>
          <w:szCs w:val="28"/>
          <w:lang w:val="en-US" w:eastAsia="it-IT"/>
        </w:rPr>
        <w:t>Cambodia</w:t>
      </w:r>
    </w:p>
    <w:p w:rsidR="000B04D4" w:rsidRDefault="009F6C43"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30</w:t>
      </w:r>
      <w:r w:rsidR="001F4135">
        <w:rPr>
          <w:rFonts w:ascii="Times New Roman" w:eastAsiaTheme="minorEastAsia" w:hAnsi="Times New Roman" w:cs="Times New Roman"/>
          <w:b/>
          <w:sz w:val="28"/>
          <w:szCs w:val="28"/>
          <w:lang w:val="en-US" w:eastAsia="it-IT"/>
        </w:rPr>
        <w:t xml:space="preserve"> January 2019</w:t>
      </w:r>
    </w:p>
    <w:p w:rsidR="00BA6746" w:rsidRDefault="00BA6746"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Delivered by </w:t>
      </w:r>
      <w:r w:rsidR="00690515">
        <w:rPr>
          <w:rFonts w:ascii="Times New Roman" w:eastAsiaTheme="minorEastAsia" w:hAnsi="Times New Roman" w:cs="Times New Roman"/>
          <w:b/>
          <w:sz w:val="28"/>
          <w:szCs w:val="28"/>
          <w:lang w:val="en-US" w:eastAsia="it-IT"/>
        </w:rPr>
        <w:t xml:space="preserve">H.E. Ambassador </w:t>
      </w:r>
      <w:r w:rsidR="001F4135">
        <w:rPr>
          <w:rFonts w:ascii="Times New Roman" w:eastAsiaTheme="minorEastAsia" w:hAnsi="Times New Roman" w:cs="Times New Roman"/>
          <w:b/>
          <w:sz w:val="28"/>
          <w:szCs w:val="28"/>
          <w:lang w:val="en-US" w:eastAsia="it-IT"/>
        </w:rPr>
        <w:t>Gian Lorenzo Cornado</w:t>
      </w:r>
      <w:r w:rsidR="009D07AC">
        <w:rPr>
          <w:rFonts w:ascii="Times New Roman" w:eastAsiaTheme="minorEastAsia" w:hAnsi="Times New Roman" w:cs="Times New Roman"/>
          <w:b/>
          <w:sz w:val="28"/>
          <w:szCs w:val="28"/>
          <w:lang w:val="en-US" w:eastAsia="it-IT"/>
        </w:rPr>
        <w:t>, Permanent Representa</w:t>
      </w:r>
      <w:r w:rsidR="00690515">
        <w:rPr>
          <w:rFonts w:ascii="Times New Roman" w:eastAsiaTheme="minorEastAsia" w:hAnsi="Times New Roman" w:cs="Times New Roman"/>
          <w:b/>
          <w:sz w:val="28"/>
          <w:szCs w:val="28"/>
          <w:lang w:val="en-US" w:eastAsia="it-IT"/>
        </w:rPr>
        <w:t>tive of Italy to the United Nations in Geneva</w:t>
      </w:r>
    </w:p>
    <w:p w:rsidR="00690515" w:rsidRDefault="00690515" w:rsidP="00DE1737">
      <w:pPr>
        <w:spacing w:after="0" w:line="240" w:lineRule="auto"/>
        <w:jc w:val="both"/>
        <w:rPr>
          <w:rFonts w:ascii="Times New Roman" w:eastAsiaTheme="minorEastAsia" w:hAnsi="Times New Roman" w:cs="Times New Roman"/>
          <w:sz w:val="28"/>
          <w:szCs w:val="28"/>
          <w:lang w:val="en-US" w:eastAsia="it-IT"/>
        </w:rPr>
      </w:pP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Thank you, Mr. </w:t>
      </w:r>
      <w:r w:rsidR="00F733E8">
        <w:rPr>
          <w:rFonts w:ascii="Times New Roman" w:eastAsiaTheme="minorEastAsia" w:hAnsi="Times New Roman" w:cs="Times New Roman"/>
          <w:sz w:val="28"/>
          <w:szCs w:val="28"/>
          <w:lang w:val="en-US" w:eastAsia="it-IT"/>
        </w:rPr>
        <w:t xml:space="preserve">Vice </w:t>
      </w:r>
      <w:r w:rsidRPr="00BA6746">
        <w:rPr>
          <w:rFonts w:ascii="Times New Roman" w:eastAsiaTheme="minorEastAsia" w:hAnsi="Times New Roman" w:cs="Times New Roman"/>
          <w:sz w:val="28"/>
          <w:szCs w:val="28"/>
          <w:lang w:val="en-US" w:eastAsia="it-IT"/>
        </w:rPr>
        <w:t>President.</w:t>
      </w:r>
    </w:p>
    <w:p w:rsidR="0027059C" w:rsidRDefault="0027059C" w:rsidP="00B00CCF">
      <w:pPr>
        <w:spacing w:after="0" w:line="240" w:lineRule="auto"/>
        <w:jc w:val="both"/>
        <w:rPr>
          <w:rFonts w:ascii="Times New Roman" w:eastAsiaTheme="minorEastAsia" w:hAnsi="Times New Roman" w:cs="Times New Roman"/>
          <w:sz w:val="28"/>
          <w:szCs w:val="28"/>
          <w:lang w:val="en-US" w:eastAsia="it-IT"/>
        </w:rPr>
      </w:pPr>
    </w:p>
    <w:p w:rsidR="0037601F" w:rsidRDefault="0037601F" w:rsidP="0037601F">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w:t>
      </w:r>
      <w:r w:rsidRPr="00BA6746">
        <w:rPr>
          <w:rFonts w:ascii="Times New Roman" w:eastAsiaTheme="minorEastAsia" w:hAnsi="Times New Roman" w:cs="Times New Roman"/>
          <w:sz w:val="28"/>
          <w:szCs w:val="28"/>
          <w:lang w:val="en-US" w:eastAsia="it-IT"/>
        </w:rPr>
        <w:t xml:space="preserve"> welcome</w:t>
      </w:r>
      <w:r>
        <w:rPr>
          <w:rFonts w:ascii="Times New Roman" w:eastAsiaTheme="minorEastAsia" w:hAnsi="Times New Roman" w:cs="Times New Roman"/>
          <w:sz w:val="28"/>
          <w:szCs w:val="28"/>
          <w:lang w:val="en-US" w:eastAsia="it-IT"/>
        </w:rPr>
        <w:t>s</w:t>
      </w:r>
      <w:r w:rsidRPr="00BA6746">
        <w:rPr>
          <w:rFonts w:ascii="Times New Roman" w:eastAsiaTheme="minorEastAsia" w:hAnsi="Times New Roman" w:cs="Times New Roman"/>
          <w:sz w:val="28"/>
          <w:szCs w:val="28"/>
          <w:lang w:val="en-US" w:eastAsia="it-IT"/>
        </w:rPr>
        <w:t xml:space="preserve"> the </w:t>
      </w:r>
      <w:r>
        <w:rPr>
          <w:rFonts w:ascii="Times New Roman" w:eastAsiaTheme="minorEastAsia" w:hAnsi="Times New Roman" w:cs="Times New Roman"/>
          <w:sz w:val="28"/>
          <w:szCs w:val="28"/>
          <w:lang w:val="en-US" w:eastAsia="it-IT"/>
        </w:rPr>
        <w:t xml:space="preserve">distinguished </w:t>
      </w:r>
      <w:r w:rsidRPr="00BA6746">
        <w:rPr>
          <w:rFonts w:ascii="Times New Roman" w:eastAsiaTheme="minorEastAsia" w:hAnsi="Times New Roman" w:cs="Times New Roman"/>
          <w:sz w:val="28"/>
          <w:szCs w:val="28"/>
          <w:lang w:val="en-US" w:eastAsia="it-IT"/>
        </w:rPr>
        <w:t xml:space="preserve">delegation of </w:t>
      </w:r>
      <w:r w:rsidR="001F4135">
        <w:rPr>
          <w:rFonts w:ascii="Times New Roman" w:eastAsiaTheme="minorEastAsia" w:hAnsi="Times New Roman" w:cs="Times New Roman"/>
          <w:sz w:val="28"/>
          <w:szCs w:val="28"/>
          <w:lang w:val="en-US" w:eastAsia="it-IT"/>
        </w:rPr>
        <w:t xml:space="preserve">the </w:t>
      </w:r>
      <w:r w:rsidR="009F6C43">
        <w:rPr>
          <w:rFonts w:ascii="Times New Roman" w:eastAsiaTheme="minorEastAsia" w:hAnsi="Times New Roman" w:cs="Times New Roman"/>
          <w:sz w:val="28"/>
          <w:szCs w:val="28"/>
          <w:lang w:val="en-US" w:eastAsia="it-IT"/>
        </w:rPr>
        <w:t>Kingdom</w:t>
      </w:r>
      <w:r w:rsidR="001F4135">
        <w:rPr>
          <w:rFonts w:ascii="Times New Roman" w:eastAsiaTheme="minorEastAsia" w:hAnsi="Times New Roman" w:cs="Times New Roman"/>
          <w:sz w:val="28"/>
          <w:szCs w:val="28"/>
          <w:lang w:val="en-US" w:eastAsia="it-IT"/>
        </w:rPr>
        <w:t xml:space="preserve"> of </w:t>
      </w:r>
      <w:r w:rsidR="00F05BB8">
        <w:rPr>
          <w:rFonts w:ascii="Times New Roman" w:eastAsiaTheme="minorEastAsia" w:hAnsi="Times New Roman" w:cs="Times New Roman"/>
          <w:sz w:val="28"/>
          <w:szCs w:val="28"/>
          <w:lang w:val="en-US" w:eastAsia="it-IT"/>
        </w:rPr>
        <w:t xml:space="preserve">Cambodia </w:t>
      </w:r>
      <w:r>
        <w:rPr>
          <w:rFonts w:ascii="Times New Roman" w:eastAsiaTheme="minorEastAsia" w:hAnsi="Times New Roman" w:cs="Times New Roman"/>
          <w:sz w:val="28"/>
          <w:szCs w:val="28"/>
          <w:lang w:val="en-US" w:eastAsia="it-IT"/>
        </w:rPr>
        <w:t xml:space="preserve">and thanks for the national report and today presentation. </w:t>
      </w:r>
    </w:p>
    <w:p w:rsidR="002816CF" w:rsidRDefault="002816CF" w:rsidP="0037601F">
      <w:pPr>
        <w:spacing w:after="0" w:line="240" w:lineRule="auto"/>
        <w:jc w:val="both"/>
        <w:rPr>
          <w:rFonts w:ascii="Times New Roman" w:eastAsiaTheme="minorEastAsia" w:hAnsi="Times New Roman" w:cs="Times New Roman"/>
          <w:sz w:val="28"/>
          <w:szCs w:val="28"/>
          <w:lang w:val="en-US" w:eastAsia="it-IT"/>
        </w:rPr>
      </w:pPr>
    </w:p>
    <w:p w:rsidR="0037601F" w:rsidRDefault="0037601F" w:rsidP="0037601F">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Italy seize</w:t>
      </w:r>
      <w:r>
        <w:rPr>
          <w:rFonts w:ascii="Times New Roman" w:eastAsiaTheme="minorEastAsia" w:hAnsi="Times New Roman" w:cs="Times New Roman"/>
          <w:sz w:val="28"/>
          <w:szCs w:val="28"/>
          <w:lang w:val="en-US" w:eastAsia="it-IT"/>
        </w:rPr>
        <w:t>s</w:t>
      </w:r>
      <w:r w:rsidRPr="00BA6746">
        <w:rPr>
          <w:rFonts w:ascii="Times New Roman" w:eastAsiaTheme="minorEastAsia" w:hAnsi="Times New Roman" w:cs="Times New Roman"/>
          <w:sz w:val="28"/>
          <w:szCs w:val="28"/>
          <w:lang w:val="en-US" w:eastAsia="it-IT"/>
        </w:rPr>
        <w:t xml:space="preserve"> this </w:t>
      </w:r>
      <w:r>
        <w:rPr>
          <w:rFonts w:ascii="Times New Roman" w:eastAsiaTheme="minorEastAsia" w:hAnsi="Times New Roman" w:cs="Times New Roman"/>
          <w:sz w:val="28"/>
          <w:szCs w:val="28"/>
          <w:lang w:val="en-US" w:eastAsia="it-IT"/>
        </w:rPr>
        <w:t xml:space="preserve">occasion </w:t>
      </w:r>
      <w:r w:rsidRPr="00BA6746">
        <w:rPr>
          <w:rFonts w:ascii="Times New Roman" w:eastAsiaTheme="minorEastAsia" w:hAnsi="Times New Roman" w:cs="Times New Roman"/>
          <w:sz w:val="28"/>
          <w:szCs w:val="28"/>
          <w:lang w:val="en-US" w:eastAsia="it-IT"/>
        </w:rPr>
        <w:t xml:space="preserve">to </w:t>
      </w:r>
      <w:r>
        <w:rPr>
          <w:rFonts w:ascii="Times New Roman" w:eastAsiaTheme="minorEastAsia" w:hAnsi="Times New Roman" w:cs="Times New Roman"/>
          <w:sz w:val="28"/>
          <w:szCs w:val="28"/>
          <w:lang w:val="en-US" w:eastAsia="it-IT"/>
        </w:rPr>
        <w:t>prese</w:t>
      </w:r>
      <w:r w:rsidR="005C77E6">
        <w:rPr>
          <w:rFonts w:ascii="Times New Roman" w:eastAsiaTheme="minorEastAsia" w:hAnsi="Times New Roman" w:cs="Times New Roman"/>
          <w:sz w:val="28"/>
          <w:szCs w:val="28"/>
          <w:lang w:val="en-US" w:eastAsia="it-IT"/>
        </w:rPr>
        <w:t>nt the following recommendation</w:t>
      </w:r>
      <w:r w:rsidRPr="00BA6746">
        <w:rPr>
          <w:rFonts w:ascii="Times New Roman" w:eastAsiaTheme="minorEastAsia" w:hAnsi="Times New Roman" w:cs="Times New Roman"/>
          <w:sz w:val="28"/>
          <w:szCs w:val="28"/>
          <w:lang w:val="en-US" w:eastAsia="it-IT"/>
        </w:rPr>
        <w:t>:</w:t>
      </w:r>
    </w:p>
    <w:p w:rsidR="0017256C" w:rsidRDefault="0017256C" w:rsidP="0037601F">
      <w:pPr>
        <w:spacing w:after="0" w:line="240" w:lineRule="auto"/>
        <w:jc w:val="both"/>
        <w:rPr>
          <w:rFonts w:ascii="Times New Roman" w:eastAsiaTheme="minorEastAsia" w:hAnsi="Times New Roman" w:cs="Times New Roman"/>
          <w:sz w:val="28"/>
          <w:szCs w:val="28"/>
          <w:lang w:val="en-US" w:eastAsia="it-IT"/>
        </w:rPr>
      </w:pPr>
    </w:p>
    <w:p w:rsidR="0017256C" w:rsidRDefault="0017256C" w:rsidP="0017256C">
      <w:pPr>
        <w:numPr>
          <w:ilvl w:val="0"/>
          <w:numId w:val="13"/>
        </w:numPr>
        <w:spacing w:after="0" w:line="240" w:lineRule="auto"/>
        <w:jc w:val="both"/>
        <w:rPr>
          <w:rFonts w:ascii="Times New Roman" w:eastAsiaTheme="minorEastAsia" w:hAnsi="Times New Roman" w:cs="Times New Roman"/>
          <w:i/>
          <w:sz w:val="28"/>
          <w:szCs w:val="28"/>
          <w:lang w:val="en-US" w:eastAsia="it-IT"/>
        </w:rPr>
      </w:pPr>
      <w:r w:rsidRPr="0017256C">
        <w:rPr>
          <w:rFonts w:ascii="Times New Roman" w:eastAsiaTheme="minorEastAsia" w:hAnsi="Times New Roman" w:cs="Times New Roman"/>
          <w:i/>
          <w:sz w:val="28"/>
          <w:szCs w:val="28"/>
          <w:lang w:val="en-US" w:eastAsia="it-IT"/>
        </w:rPr>
        <w:t>Strengthen efforts to protect the rights of the most vulnerable groups, such as women, children and persons with disabilities, also in order to prevent and combat child labor and sexual exploitation, as well as other forms of violence, including domestic violence</w:t>
      </w:r>
    </w:p>
    <w:p w:rsidR="0017256C" w:rsidRPr="0017256C" w:rsidRDefault="0017256C" w:rsidP="0017256C">
      <w:pPr>
        <w:spacing w:after="0" w:line="240" w:lineRule="auto"/>
        <w:ind w:left="720"/>
        <w:jc w:val="both"/>
        <w:rPr>
          <w:rFonts w:ascii="Times New Roman" w:eastAsiaTheme="minorEastAsia" w:hAnsi="Times New Roman" w:cs="Times New Roman"/>
          <w:i/>
          <w:sz w:val="28"/>
          <w:szCs w:val="28"/>
          <w:lang w:val="en-US" w:eastAsia="it-IT"/>
        </w:rPr>
      </w:pPr>
    </w:p>
    <w:p w:rsidR="0017256C" w:rsidRDefault="0017256C" w:rsidP="0017256C">
      <w:pPr>
        <w:numPr>
          <w:ilvl w:val="0"/>
          <w:numId w:val="13"/>
        </w:numPr>
        <w:spacing w:after="0" w:line="240" w:lineRule="auto"/>
        <w:jc w:val="both"/>
        <w:rPr>
          <w:rFonts w:ascii="Times New Roman" w:eastAsiaTheme="minorEastAsia" w:hAnsi="Times New Roman" w:cs="Times New Roman"/>
          <w:i/>
          <w:sz w:val="28"/>
          <w:szCs w:val="28"/>
          <w:lang w:val="en-US" w:eastAsia="it-IT"/>
        </w:rPr>
      </w:pPr>
      <w:r w:rsidRPr="0017256C">
        <w:rPr>
          <w:rFonts w:ascii="Times New Roman" w:eastAsiaTheme="minorEastAsia" w:hAnsi="Times New Roman" w:cs="Times New Roman"/>
          <w:i/>
          <w:sz w:val="28"/>
          <w:szCs w:val="28"/>
          <w:lang w:val="en-US" w:eastAsia="it-IT"/>
        </w:rPr>
        <w:t xml:space="preserve">Protect the rights of human rights defenders and bring laws, regulations and policies on freedom of expression, association and assembly into accordance with international obligations. </w:t>
      </w:r>
    </w:p>
    <w:p w:rsidR="0017256C" w:rsidRPr="0017256C" w:rsidRDefault="0017256C" w:rsidP="0017256C">
      <w:pPr>
        <w:spacing w:after="0" w:line="240" w:lineRule="auto"/>
        <w:jc w:val="both"/>
        <w:rPr>
          <w:rFonts w:ascii="Times New Roman" w:eastAsiaTheme="minorEastAsia" w:hAnsi="Times New Roman" w:cs="Times New Roman"/>
          <w:i/>
          <w:sz w:val="28"/>
          <w:szCs w:val="28"/>
          <w:lang w:val="en-US" w:eastAsia="it-IT"/>
        </w:rPr>
      </w:pPr>
    </w:p>
    <w:p w:rsidR="0017256C" w:rsidRDefault="0017256C" w:rsidP="0017256C">
      <w:pPr>
        <w:numPr>
          <w:ilvl w:val="0"/>
          <w:numId w:val="13"/>
        </w:numPr>
        <w:spacing w:after="0" w:line="240" w:lineRule="auto"/>
        <w:jc w:val="both"/>
        <w:rPr>
          <w:rFonts w:ascii="Times New Roman" w:eastAsiaTheme="minorEastAsia" w:hAnsi="Times New Roman" w:cs="Times New Roman"/>
          <w:i/>
          <w:sz w:val="28"/>
          <w:szCs w:val="28"/>
          <w:lang w:val="en-US" w:eastAsia="it-IT"/>
        </w:rPr>
      </w:pPr>
      <w:r w:rsidRPr="0017256C">
        <w:rPr>
          <w:rFonts w:ascii="Times New Roman" w:eastAsiaTheme="minorEastAsia" w:hAnsi="Times New Roman" w:cs="Times New Roman"/>
          <w:i/>
          <w:sz w:val="28"/>
          <w:szCs w:val="28"/>
          <w:lang w:val="en-US" w:eastAsia="it-IT"/>
        </w:rPr>
        <w:t>Step up efforts in land matters, including through the effective and transparent implementation of measures to tackle land evictions and provide with fair compensation the victims of land grabbing, particularly indigenous people</w:t>
      </w:r>
    </w:p>
    <w:p w:rsidR="0017256C" w:rsidRPr="0017256C" w:rsidRDefault="0017256C" w:rsidP="0017256C">
      <w:pPr>
        <w:spacing w:after="0" w:line="240" w:lineRule="auto"/>
        <w:jc w:val="both"/>
        <w:rPr>
          <w:rFonts w:ascii="Times New Roman" w:eastAsiaTheme="minorEastAsia" w:hAnsi="Times New Roman" w:cs="Times New Roman"/>
          <w:i/>
          <w:sz w:val="28"/>
          <w:szCs w:val="28"/>
          <w:lang w:val="en-US" w:eastAsia="it-IT"/>
        </w:rPr>
      </w:pPr>
    </w:p>
    <w:p w:rsidR="0017256C" w:rsidRDefault="0017256C" w:rsidP="0017256C">
      <w:pPr>
        <w:numPr>
          <w:ilvl w:val="0"/>
          <w:numId w:val="13"/>
        </w:numPr>
        <w:spacing w:after="0" w:line="240" w:lineRule="auto"/>
        <w:jc w:val="both"/>
        <w:rPr>
          <w:rFonts w:ascii="Times New Roman" w:eastAsiaTheme="minorEastAsia" w:hAnsi="Times New Roman" w:cs="Times New Roman"/>
          <w:i/>
          <w:sz w:val="28"/>
          <w:szCs w:val="28"/>
          <w:lang w:val="en-US" w:eastAsia="it-IT"/>
        </w:rPr>
      </w:pPr>
      <w:r w:rsidRPr="0017256C">
        <w:rPr>
          <w:rFonts w:ascii="Times New Roman" w:eastAsiaTheme="minorEastAsia" w:hAnsi="Times New Roman" w:cs="Times New Roman"/>
          <w:i/>
          <w:sz w:val="28"/>
          <w:szCs w:val="28"/>
          <w:lang w:val="en-US" w:eastAsia="it-IT"/>
        </w:rPr>
        <w:t>Continue to implement measures to strengthen the independence of both the judiciary and the media.</w:t>
      </w:r>
    </w:p>
    <w:p w:rsidR="0017256C" w:rsidRPr="0017256C" w:rsidRDefault="0017256C" w:rsidP="0017256C">
      <w:pPr>
        <w:spacing w:after="0" w:line="240" w:lineRule="auto"/>
        <w:jc w:val="both"/>
        <w:rPr>
          <w:rFonts w:ascii="Times New Roman" w:eastAsiaTheme="minorEastAsia" w:hAnsi="Times New Roman" w:cs="Times New Roman"/>
          <w:i/>
          <w:sz w:val="28"/>
          <w:szCs w:val="28"/>
          <w:lang w:val="en-US" w:eastAsia="it-IT"/>
        </w:rPr>
      </w:pPr>
    </w:p>
    <w:p w:rsidR="0017256C" w:rsidRPr="0017256C" w:rsidRDefault="0017256C" w:rsidP="0017256C">
      <w:pPr>
        <w:numPr>
          <w:ilvl w:val="0"/>
          <w:numId w:val="13"/>
        </w:numPr>
        <w:spacing w:after="0" w:line="240" w:lineRule="auto"/>
        <w:jc w:val="both"/>
        <w:rPr>
          <w:rFonts w:ascii="Times New Roman" w:eastAsiaTheme="minorEastAsia" w:hAnsi="Times New Roman" w:cs="Times New Roman"/>
          <w:i/>
          <w:sz w:val="28"/>
          <w:szCs w:val="28"/>
          <w:lang w:val="en-US" w:eastAsia="it-IT"/>
        </w:rPr>
      </w:pPr>
      <w:r w:rsidRPr="0017256C">
        <w:rPr>
          <w:rFonts w:ascii="Times New Roman" w:eastAsiaTheme="minorEastAsia" w:hAnsi="Times New Roman" w:cs="Times New Roman"/>
          <w:i/>
          <w:sz w:val="28"/>
          <w:szCs w:val="28"/>
          <w:lang w:val="en-US" w:eastAsia="it-IT"/>
        </w:rPr>
        <w:t>Engage constructively with all UN special procedures</w:t>
      </w:r>
    </w:p>
    <w:p w:rsidR="00927E53" w:rsidRDefault="00927E53" w:rsidP="00B00CCF">
      <w:pPr>
        <w:spacing w:after="0" w:line="240" w:lineRule="auto"/>
        <w:jc w:val="both"/>
        <w:rPr>
          <w:rFonts w:ascii="Times New Roman" w:eastAsiaTheme="minorEastAsia" w:hAnsi="Times New Roman" w:cs="Times New Roman"/>
          <w:sz w:val="28"/>
          <w:szCs w:val="28"/>
          <w:lang w:val="en-US" w:eastAsia="it-IT"/>
        </w:rPr>
      </w:pPr>
    </w:p>
    <w:p w:rsidR="003C7CD8" w:rsidRPr="00BA6746" w:rsidRDefault="003C7CD8" w:rsidP="003C7CD8">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We wish </w:t>
      </w:r>
      <w:r w:rsidR="009F6C43">
        <w:rPr>
          <w:rFonts w:ascii="Times New Roman" w:eastAsiaTheme="minorEastAsia" w:hAnsi="Times New Roman" w:cs="Times New Roman"/>
          <w:sz w:val="28"/>
          <w:szCs w:val="28"/>
          <w:lang w:val="en-US" w:eastAsia="it-IT"/>
        </w:rPr>
        <w:t>Cambodia</w:t>
      </w:r>
      <w:r w:rsidR="001F4135" w:rsidRPr="00BA6746">
        <w:rPr>
          <w:rFonts w:ascii="Times New Roman" w:eastAsiaTheme="minorEastAsia" w:hAnsi="Times New Roman" w:cs="Times New Roman"/>
          <w:sz w:val="28"/>
          <w:szCs w:val="28"/>
          <w:lang w:val="en-US" w:eastAsia="it-IT"/>
        </w:rPr>
        <w:t xml:space="preserve"> </w:t>
      </w:r>
      <w:r w:rsidRPr="00BA6746">
        <w:rPr>
          <w:rFonts w:ascii="Times New Roman" w:eastAsiaTheme="minorEastAsia" w:hAnsi="Times New Roman" w:cs="Times New Roman"/>
          <w:sz w:val="28"/>
          <w:szCs w:val="28"/>
          <w:lang w:val="en-US" w:eastAsia="it-IT"/>
        </w:rPr>
        <w:t xml:space="preserve">a successful </w:t>
      </w:r>
      <w:r w:rsidR="00927E53">
        <w:rPr>
          <w:rFonts w:ascii="Times New Roman" w:eastAsiaTheme="minorEastAsia" w:hAnsi="Times New Roman" w:cs="Times New Roman"/>
          <w:sz w:val="28"/>
          <w:szCs w:val="28"/>
          <w:lang w:val="en-US" w:eastAsia="it-IT"/>
        </w:rPr>
        <w:t>review</w:t>
      </w:r>
      <w:r w:rsidRPr="00BA6746">
        <w:rPr>
          <w:rFonts w:ascii="Times New Roman" w:eastAsiaTheme="minorEastAsia" w:hAnsi="Times New Roman" w:cs="Times New Roman"/>
          <w:sz w:val="28"/>
          <w:szCs w:val="28"/>
          <w:lang w:val="en-US" w:eastAsia="it-IT"/>
        </w:rPr>
        <w:t>.</w:t>
      </w:r>
    </w:p>
    <w:p w:rsidR="00A37C56" w:rsidRDefault="003C7CD8" w:rsidP="00B00CCF">
      <w:pPr>
        <w:spacing w:after="0" w:line="240" w:lineRule="auto"/>
        <w:jc w:val="both"/>
        <w:rPr>
          <w:rFonts w:ascii="Times New Roman" w:eastAsiaTheme="minorEastAsia" w:hAnsi="Times New Roman" w:cs="Times New Roman"/>
          <w:sz w:val="24"/>
          <w:szCs w:val="24"/>
          <w:lang w:val="en-US" w:eastAsia="it-IT"/>
        </w:rPr>
      </w:pPr>
      <w:r w:rsidRPr="00BA6746">
        <w:rPr>
          <w:rFonts w:ascii="Times New Roman" w:eastAsiaTheme="minorEastAsia" w:hAnsi="Times New Roman" w:cs="Times New Roman"/>
          <w:sz w:val="28"/>
          <w:szCs w:val="28"/>
          <w:lang w:val="en-US" w:eastAsia="it-IT"/>
        </w:rPr>
        <w:t>I thank you.</w:t>
      </w:r>
      <w:r w:rsidR="00831A82">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97" w:rsidRDefault="006C1897" w:rsidP="000B04D4">
      <w:pPr>
        <w:spacing w:after="0" w:line="240" w:lineRule="auto"/>
      </w:pPr>
      <w:r>
        <w:separator/>
      </w:r>
    </w:p>
  </w:endnote>
  <w:endnote w:type="continuationSeparator" w:id="0">
    <w:p w:rsidR="006C1897" w:rsidRDefault="006C1897" w:rsidP="000B04D4">
      <w:pPr>
        <w:spacing w:after="0" w:line="240" w:lineRule="auto"/>
      </w:pPr>
      <w:r>
        <w:continuationSeparator/>
      </w:r>
    </w:p>
  </w:endnote>
  <w:endnote w:type="continuationNotice" w:id="1">
    <w:p w:rsidR="006C1897" w:rsidRDefault="006C18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97" w:rsidRDefault="006C1897" w:rsidP="000B04D4">
      <w:pPr>
        <w:spacing w:after="0" w:line="240" w:lineRule="auto"/>
      </w:pPr>
      <w:r>
        <w:separator/>
      </w:r>
    </w:p>
  </w:footnote>
  <w:footnote w:type="continuationSeparator" w:id="0">
    <w:p w:rsidR="006C1897" w:rsidRDefault="006C1897" w:rsidP="000B04D4">
      <w:pPr>
        <w:spacing w:after="0" w:line="240" w:lineRule="auto"/>
      </w:pPr>
      <w:r>
        <w:continuationSeparator/>
      </w:r>
    </w:p>
  </w:footnote>
  <w:footnote w:type="continuationNotice" w:id="1">
    <w:p w:rsidR="006C1897" w:rsidRDefault="006C18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294F"/>
    <w:multiLevelType w:val="hybridMultilevel"/>
    <w:tmpl w:val="07CEA9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3A54FEF"/>
    <w:multiLevelType w:val="hybridMultilevel"/>
    <w:tmpl w:val="A6AEED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99D571F"/>
    <w:multiLevelType w:val="hybridMultilevel"/>
    <w:tmpl w:val="2A149064"/>
    <w:lvl w:ilvl="0" w:tplc="100C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nsid w:val="5B8F4035"/>
    <w:multiLevelType w:val="hybridMultilevel"/>
    <w:tmpl w:val="D0362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61DB633B"/>
    <w:multiLevelType w:val="hybridMultilevel"/>
    <w:tmpl w:val="544444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6E07403F"/>
    <w:multiLevelType w:val="hybridMultilevel"/>
    <w:tmpl w:val="BF9E8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EF21A6F"/>
    <w:multiLevelType w:val="hybridMultilevel"/>
    <w:tmpl w:val="8B84E8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CA04909"/>
    <w:multiLevelType w:val="hybridMultilevel"/>
    <w:tmpl w:val="5D24A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
  </w:num>
  <w:num w:numId="4">
    <w:abstractNumId w:val="3"/>
  </w:num>
  <w:num w:numId="5">
    <w:abstractNumId w:val="3"/>
  </w:num>
  <w:num w:numId="6">
    <w:abstractNumId w:val="8"/>
  </w:num>
  <w:num w:numId="7">
    <w:abstractNumId w:val="8"/>
  </w:num>
  <w:num w:numId="8">
    <w:abstractNumId w:val="6"/>
  </w:num>
  <w:num w:numId="9">
    <w:abstractNumId w:val="7"/>
  </w:num>
  <w:num w:numId="10">
    <w:abstractNumId w:val="5"/>
  </w:num>
  <w:num w:numId="11">
    <w:abstractNumId w:val="1"/>
  </w:num>
  <w:num w:numId="12">
    <w:abstractNumId w:val="0"/>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boniero Michela">
    <w15:presenceInfo w15:providerId="AD" w15:userId="S-1-5-21-2922639547-434391460-3162615680-15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0104AD"/>
    <w:rsid w:val="00017D8B"/>
    <w:rsid w:val="000630B5"/>
    <w:rsid w:val="00064C60"/>
    <w:rsid w:val="0007359A"/>
    <w:rsid w:val="000764C3"/>
    <w:rsid w:val="00092AD4"/>
    <w:rsid w:val="000A31E7"/>
    <w:rsid w:val="000B04D4"/>
    <w:rsid w:val="00101507"/>
    <w:rsid w:val="00101638"/>
    <w:rsid w:val="00103A98"/>
    <w:rsid w:val="001123D2"/>
    <w:rsid w:val="00145F0B"/>
    <w:rsid w:val="00160F7E"/>
    <w:rsid w:val="0017256C"/>
    <w:rsid w:val="00172D84"/>
    <w:rsid w:val="0018286D"/>
    <w:rsid w:val="001D19EA"/>
    <w:rsid w:val="001D24F0"/>
    <w:rsid w:val="001E4A79"/>
    <w:rsid w:val="001E7AEE"/>
    <w:rsid w:val="001F4135"/>
    <w:rsid w:val="002102E2"/>
    <w:rsid w:val="002201DB"/>
    <w:rsid w:val="002412A6"/>
    <w:rsid w:val="00253E80"/>
    <w:rsid w:val="0027059C"/>
    <w:rsid w:val="002816CF"/>
    <w:rsid w:val="002F0C00"/>
    <w:rsid w:val="00303051"/>
    <w:rsid w:val="003106EE"/>
    <w:rsid w:val="003161E7"/>
    <w:rsid w:val="003747B3"/>
    <w:rsid w:val="0037601F"/>
    <w:rsid w:val="003C53E9"/>
    <w:rsid w:val="003C5976"/>
    <w:rsid w:val="003C7CD8"/>
    <w:rsid w:val="003D0E8E"/>
    <w:rsid w:val="0041763A"/>
    <w:rsid w:val="00420204"/>
    <w:rsid w:val="00441E82"/>
    <w:rsid w:val="00465B4E"/>
    <w:rsid w:val="004C574A"/>
    <w:rsid w:val="00533656"/>
    <w:rsid w:val="005655F3"/>
    <w:rsid w:val="005C77E6"/>
    <w:rsid w:val="005F7887"/>
    <w:rsid w:val="006156C0"/>
    <w:rsid w:val="00642A65"/>
    <w:rsid w:val="00690515"/>
    <w:rsid w:val="006C1897"/>
    <w:rsid w:val="006D7A7B"/>
    <w:rsid w:val="006F16C3"/>
    <w:rsid w:val="00700FBC"/>
    <w:rsid w:val="00730030"/>
    <w:rsid w:val="00732C40"/>
    <w:rsid w:val="00740085"/>
    <w:rsid w:val="00742075"/>
    <w:rsid w:val="00744324"/>
    <w:rsid w:val="00752669"/>
    <w:rsid w:val="00775134"/>
    <w:rsid w:val="007C17F9"/>
    <w:rsid w:val="007D09F1"/>
    <w:rsid w:val="00801B89"/>
    <w:rsid w:val="00831A82"/>
    <w:rsid w:val="008741DE"/>
    <w:rsid w:val="0088108F"/>
    <w:rsid w:val="009073CB"/>
    <w:rsid w:val="00927E53"/>
    <w:rsid w:val="009418DD"/>
    <w:rsid w:val="00955C68"/>
    <w:rsid w:val="00970239"/>
    <w:rsid w:val="00974302"/>
    <w:rsid w:val="009D07AC"/>
    <w:rsid w:val="009D6DE2"/>
    <w:rsid w:val="009E695B"/>
    <w:rsid w:val="009F4441"/>
    <w:rsid w:val="009F6C43"/>
    <w:rsid w:val="00A0765C"/>
    <w:rsid w:val="00A27008"/>
    <w:rsid w:val="00A37C56"/>
    <w:rsid w:val="00A634CB"/>
    <w:rsid w:val="00A7272F"/>
    <w:rsid w:val="00A75B02"/>
    <w:rsid w:val="00A76893"/>
    <w:rsid w:val="00A90CA5"/>
    <w:rsid w:val="00AB3A14"/>
    <w:rsid w:val="00AC7A8D"/>
    <w:rsid w:val="00B00CCF"/>
    <w:rsid w:val="00B3476A"/>
    <w:rsid w:val="00BA6746"/>
    <w:rsid w:val="00BE7388"/>
    <w:rsid w:val="00C45B75"/>
    <w:rsid w:val="00C477C4"/>
    <w:rsid w:val="00C529BE"/>
    <w:rsid w:val="00C57EEA"/>
    <w:rsid w:val="00C824EF"/>
    <w:rsid w:val="00CC770C"/>
    <w:rsid w:val="00CF4D90"/>
    <w:rsid w:val="00D00661"/>
    <w:rsid w:val="00D01A7B"/>
    <w:rsid w:val="00D07B41"/>
    <w:rsid w:val="00D10800"/>
    <w:rsid w:val="00D34BC6"/>
    <w:rsid w:val="00D40C46"/>
    <w:rsid w:val="00D66F2F"/>
    <w:rsid w:val="00D818F0"/>
    <w:rsid w:val="00D86DBD"/>
    <w:rsid w:val="00D90B5F"/>
    <w:rsid w:val="00DC15BB"/>
    <w:rsid w:val="00DC51B5"/>
    <w:rsid w:val="00DE1737"/>
    <w:rsid w:val="00E04737"/>
    <w:rsid w:val="00E3797D"/>
    <w:rsid w:val="00E40281"/>
    <w:rsid w:val="00E6727E"/>
    <w:rsid w:val="00E83218"/>
    <w:rsid w:val="00E85667"/>
    <w:rsid w:val="00EB547C"/>
    <w:rsid w:val="00ED4724"/>
    <w:rsid w:val="00EE6B37"/>
    <w:rsid w:val="00F000DE"/>
    <w:rsid w:val="00F05BB8"/>
    <w:rsid w:val="00F673F3"/>
    <w:rsid w:val="00F733E8"/>
    <w:rsid w:val="00F84240"/>
    <w:rsid w:val="00FB6EE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paragraph" w:styleId="Titolo1">
    <w:name w:val="heading 1"/>
    <w:basedOn w:val="Normale"/>
    <w:next w:val="Normale"/>
    <w:link w:val="Titolo1Carattere"/>
    <w:uiPriority w:val="9"/>
    <w:qFormat/>
    <w:rsid w:val="00F733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F733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F733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F733E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F733E8"/>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F733E8"/>
    <w:pPr>
      <w:keepNext/>
      <w:keepLines/>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F733E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F733E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F733E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 w:type="paragraph" w:styleId="Sottotitolo">
    <w:name w:val="Subtitle"/>
    <w:basedOn w:val="Normale"/>
    <w:next w:val="Normale"/>
    <w:link w:val="SottotitoloCarattere"/>
    <w:uiPriority w:val="11"/>
    <w:qFormat/>
    <w:rsid w:val="00F733E8"/>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F733E8"/>
    <w:rPr>
      <w:rFonts w:eastAsiaTheme="minorEastAsia"/>
      <w:color w:val="5A5A5A" w:themeColor="text1" w:themeTint="A5"/>
      <w:spacing w:val="15"/>
    </w:rPr>
  </w:style>
  <w:style w:type="paragraph" w:styleId="Titolo">
    <w:name w:val="Title"/>
    <w:basedOn w:val="Normale"/>
    <w:next w:val="Normale"/>
    <w:link w:val="TitoloCarattere"/>
    <w:uiPriority w:val="10"/>
    <w:qFormat/>
    <w:rsid w:val="00F73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733E8"/>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F733E8"/>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F733E8"/>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F733E8"/>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F733E8"/>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F733E8"/>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F733E8"/>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F733E8"/>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semiHidden/>
    <w:rsid w:val="00F733E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F733E8"/>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C824EF"/>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C824EF"/>
  </w:style>
  <w:style w:type="paragraph" w:styleId="Pidipagina">
    <w:name w:val="footer"/>
    <w:basedOn w:val="Normale"/>
    <w:link w:val="PidipaginaCarattere"/>
    <w:uiPriority w:val="99"/>
    <w:unhideWhenUsed/>
    <w:rsid w:val="00C824EF"/>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C824EF"/>
  </w:style>
  <w:style w:type="paragraph" w:styleId="Revisione">
    <w:name w:val="Revision"/>
    <w:hidden/>
    <w:uiPriority w:val="99"/>
    <w:semiHidden/>
    <w:rsid w:val="00C824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paragraph" w:styleId="Titolo1">
    <w:name w:val="heading 1"/>
    <w:basedOn w:val="Normale"/>
    <w:next w:val="Normale"/>
    <w:link w:val="Titolo1Carattere"/>
    <w:uiPriority w:val="9"/>
    <w:qFormat/>
    <w:rsid w:val="00F733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F733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F733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F733E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F733E8"/>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F733E8"/>
    <w:pPr>
      <w:keepNext/>
      <w:keepLines/>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F733E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F733E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F733E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 w:type="paragraph" w:styleId="Sottotitolo">
    <w:name w:val="Subtitle"/>
    <w:basedOn w:val="Normale"/>
    <w:next w:val="Normale"/>
    <w:link w:val="SottotitoloCarattere"/>
    <w:uiPriority w:val="11"/>
    <w:qFormat/>
    <w:rsid w:val="00F733E8"/>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F733E8"/>
    <w:rPr>
      <w:rFonts w:eastAsiaTheme="minorEastAsia"/>
      <w:color w:val="5A5A5A" w:themeColor="text1" w:themeTint="A5"/>
      <w:spacing w:val="15"/>
    </w:rPr>
  </w:style>
  <w:style w:type="paragraph" w:styleId="Titolo">
    <w:name w:val="Title"/>
    <w:basedOn w:val="Normale"/>
    <w:next w:val="Normale"/>
    <w:link w:val="TitoloCarattere"/>
    <w:uiPriority w:val="10"/>
    <w:qFormat/>
    <w:rsid w:val="00F73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733E8"/>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F733E8"/>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F733E8"/>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F733E8"/>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F733E8"/>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F733E8"/>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F733E8"/>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F733E8"/>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semiHidden/>
    <w:rsid w:val="00F733E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F733E8"/>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C824EF"/>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C824EF"/>
  </w:style>
  <w:style w:type="paragraph" w:styleId="Pidipagina">
    <w:name w:val="footer"/>
    <w:basedOn w:val="Normale"/>
    <w:link w:val="PidipaginaCarattere"/>
    <w:uiPriority w:val="99"/>
    <w:unhideWhenUsed/>
    <w:rsid w:val="00C824EF"/>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C824EF"/>
  </w:style>
  <w:style w:type="paragraph" w:styleId="Revisione">
    <w:name w:val="Revision"/>
    <w:hidden/>
    <w:uiPriority w:val="99"/>
    <w:semiHidden/>
    <w:rsid w:val="00C82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692">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500388156">
      <w:bodyDiv w:val="1"/>
      <w:marLeft w:val="0"/>
      <w:marRight w:val="0"/>
      <w:marTop w:val="0"/>
      <w:marBottom w:val="0"/>
      <w:divBdr>
        <w:top w:val="none" w:sz="0" w:space="0" w:color="auto"/>
        <w:left w:val="none" w:sz="0" w:space="0" w:color="auto"/>
        <w:bottom w:val="none" w:sz="0" w:space="0" w:color="auto"/>
        <w:right w:val="none" w:sz="0" w:space="0" w:color="auto"/>
      </w:divBdr>
    </w:div>
    <w:div w:id="606932398">
      <w:bodyDiv w:val="1"/>
      <w:marLeft w:val="0"/>
      <w:marRight w:val="0"/>
      <w:marTop w:val="0"/>
      <w:marBottom w:val="0"/>
      <w:divBdr>
        <w:top w:val="none" w:sz="0" w:space="0" w:color="auto"/>
        <w:left w:val="none" w:sz="0" w:space="0" w:color="auto"/>
        <w:bottom w:val="none" w:sz="0" w:space="0" w:color="auto"/>
        <w:right w:val="none" w:sz="0" w:space="0" w:color="auto"/>
      </w:divBdr>
    </w:div>
    <w:div w:id="651299923">
      <w:bodyDiv w:val="1"/>
      <w:marLeft w:val="0"/>
      <w:marRight w:val="0"/>
      <w:marTop w:val="0"/>
      <w:marBottom w:val="0"/>
      <w:divBdr>
        <w:top w:val="none" w:sz="0" w:space="0" w:color="auto"/>
        <w:left w:val="none" w:sz="0" w:space="0" w:color="auto"/>
        <w:bottom w:val="none" w:sz="0" w:space="0" w:color="auto"/>
        <w:right w:val="none" w:sz="0" w:space="0" w:color="auto"/>
      </w:divBdr>
    </w:div>
    <w:div w:id="690762073">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844058429">
      <w:bodyDiv w:val="1"/>
      <w:marLeft w:val="0"/>
      <w:marRight w:val="0"/>
      <w:marTop w:val="0"/>
      <w:marBottom w:val="0"/>
      <w:divBdr>
        <w:top w:val="none" w:sz="0" w:space="0" w:color="auto"/>
        <w:left w:val="none" w:sz="0" w:space="0" w:color="auto"/>
        <w:bottom w:val="none" w:sz="0" w:space="0" w:color="auto"/>
        <w:right w:val="none" w:sz="0" w:space="0" w:color="auto"/>
      </w:divBdr>
    </w:div>
    <w:div w:id="972322468">
      <w:bodyDiv w:val="1"/>
      <w:marLeft w:val="0"/>
      <w:marRight w:val="0"/>
      <w:marTop w:val="0"/>
      <w:marBottom w:val="0"/>
      <w:divBdr>
        <w:top w:val="none" w:sz="0" w:space="0" w:color="auto"/>
        <w:left w:val="none" w:sz="0" w:space="0" w:color="auto"/>
        <w:bottom w:val="none" w:sz="0" w:space="0" w:color="auto"/>
        <w:right w:val="none" w:sz="0" w:space="0" w:color="auto"/>
      </w:divBdr>
    </w:div>
    <w:div w:id="1092432832">
      <w:bodyDiv w:val="1"/>
      <w:marLeft w:val="0"/>
      <w:marRight w:val="0"/>
      <w:marTop w:val="0"/>
      <w:marBottom w:val="0"/>
      <w:divBdr>
        <w:top w:val="none" w:sz="0" w:space="0" w:color="auto"/>
        <w:left w:val="none" w:sz="0" w:space="0" w:color="auto"/>
        <w:bottom w:val="none" w:sz="0" w:space="0" w:color="auto"/>
        <w:right w:val="none" w:sz="0" w:space="0" w:color="auto"/>
      </w:divBdr>
    </w:div>
    <w:div w:id="1392578993">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818180293">
      <w:bodyDiv w:val="1"/>
      <w:marLeft w:val="0"/>
      <w:marRight w:val="0"/>
      <w:marTop w:val="0"/>
      <w:marBottom w:val="0"/>
      <w:divBdr>
        <w:top w:val="none" w:sz="0" w:space="0" w:color="auto"/>
        <w:left w:val="none" w:sz="0" w:space="0" w:color="auto"/>
        <w:bottom w:val="none" w:sz="0" w:space="0" w:color="auto"/>
        <w:right w:val="none" w:sz="0" w:space="0" w:color="auto"/>
      </w:divBdr>
    </w:div>
    <w:div w:id="2082436170">
      <w:bodyDiv w:val="1"/>
      <w:marLeft w:val="0"/>
      <w:marRight w:val="0"/>
      <w:marTop w:val="0"/>
      <w:marBottom w:val="0"/>
      <w:divBdr>
        <w:top w:val="none" w:sz="0" w:space="0" w:color="auto"/>
        <w:left w:val="none" w:sz="0" w:space="0" w:color="auto"/>
        <w:bottom w:val="none" w:sz="0" w:space="0" w:color="auto"/>
        <w:right w:val="none" w:sz="0" w:space="0" w:color="auto"/>
      </w:divBdr>
    </w:div>
    <w:div w:id="21161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144F0-1478-439D-BB0C-EC008CE87091}"/>
</file>

<file path=customXml/itemProps2.xml><?xml version="1.0" encoding="utf-8"?>
<ds:datastoreItem xmlns:ds="http://schemas.openxmlformats.org/officeDocument/2006/customXml" ds:itemID="{8A492786-9330-49F0-A47A-9C3AD8496928}"/>
</file>

<file path=customXml/itemProps3.xml><?xml version="1.0" encoding="utf-8"?>
<ds:datastoreItem xmlns:ds="http://schemas.openxmlformats.org/officeDocument/2006/customXml" ds:itemID="{4E9ED357-9171-4ACB-9280-4B32A37D3F04}"/>
</file>

<file path=customXml/itemProps4.xml><?xml version="1.0" encoding="utf-8"?>
<ds:datastoreItem xmlns:ds="http://schemas.openxmlformats.org/officeDocument/2006/customXml" ds:itemID="{082F4BD8-A7E9-44C7-B154-F107937869EC}"/>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4</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Battiloro</dc:creator>
  <cp:lastModifiedBy>Silvana Mattiussi</cp:lastModifiedBy>
  <cp:revision>2</cp:revision>
  <cp:lastPrinted>2019-01-29T08:47:00Z</cp:lastPrinted>
  <dcterms:created xsi:type="dcterms:W3CDTF">2019-01-29T08:47:00Z</dcterms:created>
  <dcterms:modified xsi:type="dcterms:W3CDTF">2019-01-29T08:47:00Z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