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7" w:rsidRPr="00D76774" w:rsidRDefault="00184DF7" w:rsidP="001A7A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74">
        <w:rPr>
          <w:rFonts w:ascii="Times New Roman" w:hAnsi="Times New Roman" w:cs="Times New Roman"/>
          <w:b/>
          <w:sz w:val="24"/>
          <w:szCs w:val="24"/>
        </w:rPr>
        <w:t>32</w:t>
      </w:r>
      <w:r w:rsidRPr="00D7677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76774">
        <w:rPr>
          <w:rFonts w:ascii="Times New Roman" w:hAnsi="Times New Roman" w:cs="Times New Roman"/>
          <w:b/>
          <w:sz w:val="24"/>
          <w:szCs w:val="24"/>
        </w:rPr>
        <w:t xml:space="preserve"> session of the Universal Periodic Review</w:t>
      </w:r>
    </w:p>
    <w:p w:rsidR="00184DF7" w:rsidRPr="00D76774" w:rsidRDefault="00184DF7" w:rsidP="001A7A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74">
        <w:rPr>
          <w:rFonts w:ascii="Times New Roman" w:hAnsi="Times New Roman" w:cs="Times New Roman"/>
          <w:b/>
          <w:sz w:val="24"/>
          <w:szCs w:val="24"/>
        </w:rPr>
        <w:t>Review of New Zealand</w:t>
      </w:r>
    </w:p>
    <w:p w:rsidR="00184DF7" w:rsidRPr="00D76774" w:rsidRDefault="00184DF7" w:rsidP="001A7A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74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06344E" w:rsidRPr="00D76774" w:rsidRDefault="00184DF7" w:rsidP="00063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74">
        <w:rPr>
          <w:rFonts w:ascii="Times New Roman" w:hAnsi="Times New Roman" w:cs="Times New Roman"/>
          <w:b/>
          <w:sz w:val="24"/>
          <w:szCs w:val="24"/>
        </w:rPr>
        <w:t>21 January 2019</w:t>
      </w:r>
    </w:p>
    <w:p w:rsidR="0006344E" w:rsidRPr="00D76774" w:rsidRDefault="0006344E" w:rsidP="00063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DF7" w:rsidRPr="00D76774" w:rsidRDefault="00184DF7" w:rsidP="00063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1A7A9F" w:rsidRPr="00D76774" w:rsidRDefault="001A7A9F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F7" w:rsidRPr="00D76774" w:rsidRDefault="00184DF7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>Ireland warmly welcomes the delegation of New Zealand and thanks it for its presentation today.</w:t>
      </w:r>
    </w:p>
    <w:p w:rsidR="005B6F14" w:rsidRPr="00D76774" w:rsidRDefault="005B6F14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42" w:rsidRPr="00D76774" w:rsidRDefault="00184DF7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>Ireland acknowledges New Zealand’s efforts to advance human rights domestically and commends progre</w:t>
      </w:r>
      <w:r w:rsidR="00CB6C7F" w:rsidRPr="00D76774">
        <w:rPr>
          <w:rFonts w:ascii="Times New Roman" w:hAnsi="Times New Roman" w:cs="Times New Roman"/>
          <w:sz w:val="24"/>
          <w:szCs w:val="24"/>
        </w:rPr>
        <w:t xml:space="preserve">ss made since the last UPR cycle. </w:t>
      </w:r>
    </w:p>
    <w:p w:rsidR="00223242" w:rsidRPr="00D76774" w:rsidRDefault="00223242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F7" w:rsidRPr="00D76774" w:rsidRDefault="00CB6C7F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 xml:space="preserve">We </w:t>
      </w:r>
      <w:r w:rsidR="00223242" w:rsidRPr="00D76774">
        <w:rPr>
          <w:rFonts w:ascii="Times New Roman" w:hAnsi="Times New Roman" w:cs="Times New Roman"/>
          <w:sz w:val="24"/>
          <w:szCs w:val="24"/>
        </w:rPr>
        <w:t xml:space="preserve">welcome </w:t>
      </w:r>
      <w:r w:rsidRPr="00D76774">
        <w:rPr>
          <w:rFonts w:ascii="Times New Roman" w:hAnsi="Times New Roman" w:cs="Times New Roman"/>
          <w:sz w:val="24"/>
          <w:szCs w:val="24"/>
        </w:rPr>
        <w:t>New Zealand</w:t>
      </w:r>
      <w:r w:rsidR="00223242" w:rsidRPr="00D76774">
        <w:rPr>
          <w:rFonts w:ascii="Times New Roman" w:hAnsi="Times New Roman" w:cs="Times New Roman"/>
          <w:sz w:val="24"/>
          <w:szCs w:val="24"/>
        </w:rPr>
        <w:t>’s commitment to upholding the rights affirmed by the Declaration on the Rights of Indigenous Peoples and to the fundamental importance</w:t>
      </w:r>
      <w:r w:rsidRPr="00D76774">
        <w:rPr>
          <w:rFonts w:ascii="Times New Roman" w:hAnsi="Times New Roman" w:cs="Times New Roman"/>
          <w:sz w:val="24"/>
          <w:szCs w:val="24"/>
        </w:rPr>
        <w:t xml:space="preserve"> </w:t>
      </w:r>
      <w:r w:rsidR="00223242" w:rsidRPr="00D76774">
        <w:rPr>
          <w:rFonts w:ascii="Times New Roman" w:hAnsi="Times New Roman" w:cs="Times New Roman"/>
          <w:sz w:val="24"/>
          <w:szCs w:val="24"/>
        </w:rPr>
        <w:t>of</w:t>
      </w:r>
      <w:r w:rsidRPr="00D76774">
        <w:rPr>
          <w:rFonts w:ascii="Times New Roman" w:hAnsi="Times New Roman" w:cs="Times New Roman"/>
          <w:sz w:val="24"/>
          <w:szCs w:val="24"/>
        </w:rPr>
        <w:t xml:space="preserve"> the Treaty of Waitangi. </w:t>
      </w:r>
    </w:p>
    <w:p w:rsidR="00184DF7" w:rsidRPr="00D76774" w:rsidRDefault="00184DF7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30" w:rsidRPr="00D76774" w:rsidRDefault="00184DF7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>Ireland makes the f</w:t>
      </w:r>
      <w:r w:rsidR="00174DA2" w:rsidRPr="00D76774">
        <w:rPr>
          <w:rFonts w:ascii="Times New Roman" w:hAnsi="Times New Roman" w:cs="Times New Roman"/>
          <w:sz w:val="24"/>
          <w:szCs w:val="24"/>
        </w:rPr>
        <w:t>ollowing recommendations to the New Zealand</w:t>
      </w:r>
      <w:r w:rsidRPr="00D76774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A7A9F" w:rsidRPr="00D76774" w:rsidRDefault="001A7A9F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30" w:rsidRPr="00D76774" w:rsidRDefault="00FF7730" w:rsidP="001A7A9F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D76774">
        <w:rPr>
          <w:sz w:val="24"/>
          <w:szCs w:val="24"/>
        </w:rPr>
        <w:t xml:space="preserve">Ireland is concerned about the reported level of domestic violence in New Zealand, particularly against women. We </w:t>
      </w:r>
      <w:r w:rsidR="00D76774" w:rsidRPr="00D76774">
        <w:rPr>
          <w:sz w:val="24"/>
          <w:szCs w:val="24"/>
        </w:rPr>
        <w:t>recommend that</w:t>
      </w:r>
      <w:r w:rsidRPr="00D76774">
        <w:rPr>
          <w:sz w:val="24"/>
          <w:szCs w:val="24"/>
        </w:rPr>
        <w:t xml:space="preserve"> New Zealand continue its efforts to develop a comprehensive government strategy for tackling it. </w:t>
      </w:r>
    </w:p>
    <w:p w:rsidR="005B6F14" w:rsidRPr="00D76774" w:rsidRDefault="005B6F14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A6" w:rsidRPr="00D76774" w:rsidRDefault="00104C04" w:rsidP="001A7A9F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 w:val="24"/>
          <w:szCs w:val="24"/>
        </w:rPr>
      </w:pPr>
      <w:r w:rsidRPr="00D76774">
        <w:rPr>
          <w:sz w:val="24"/>
          <w:szCs w:val="24"/>
        </w:rPr>
        <w:t xml:space="preserve">Ireland calls upon the Government of New Zealand to continue to work to enhance the rights of </w:t>
      </w:r>
      <w:r w:rsidR="00B316CE" w:rsidRPr="00D76774">
        <w:rPr>
          <w:sz w:val="24"/>
          <w:szCs w:val="24"/>
        </w:rPr>
        <w:t>Maori and</w:t>
      </w:r>
      <w:r w:rsidRPr="00D76774">
        <w:rPr>
          <w:sz w:val="24"/>
          <w:szCs w:val="24"/>
        </w:rPr>
        <w:t xml:space="preserve"> other</w:t>
      </w:r>
      <w:r w:rsidR="00B316CE" w:rsidRPr="00D76774">
        <w:rPr>
          <w:sz w:val="24"/>
          <w:szCs w:val="24"/>
        </w:rPr>
        <w:t xml:space="preserve"> indigenous </w:t>
      </w:r>
      <w:r w:rsidRPr="00D76774">
        <w:rPr>
          <w:sz w:val="24"/>
          <w:szCs w:val="24"/>
        </w:rPr>
        <w:t xml:space="preserve">minority </w:t>
      </w:r>
      <w:r w:rsidR="00B316CE" w:rsidRPr="00D76774">
        <w:rPr>
          <w:sz w:val="24"/>
          <w:szCs w:val="24"/>
        </w:rPr>
        <w:t>groups</w:t>
      </w:r>
      <w:r w:rsidRPr="00D76774">
        <w:rPr>
          <w:sz w:val="24"/>
          <w:szCs w:val="24"/>
        </w:rPr>
        <w:t xml:space="preserve"> in </w:t>
      </w:r>
      <w:r w:rsidR="00A85B66" w:rsidRPr="00D76774">
        <w:rPr>
          <w:sz w:val="24"/>
          <w:szCs w:val="24"/>
        </w:rPr>
        <w:t xml:space="preserve">New Zealand. In </w:t>
      </w:r>
      <w:r w:rsidR="005B6F14" w:rsidRPr="00D76774">
        <w:rPr>
          <w:sz w:val="24"/>
          <w:szCs w:val="24"/>
        </w:rPr>
        <w:t>light of the disproportionate number of Maori that are incarcerated,</w:t>
      </w:r>
      <w:r w:rsidR="00A85B66" w:rsidRPr="00D76774">
        <w:rPr>
          <w:sz w:val="24"/>
          <w:szCs w:val="24"/>
        </w:rPr>
        <w:t xml:space="preserve"> </w:t>
      </w:r>
      <w:r w:rsidR="00D76774" w:rsidRPr="00D76774">
        <w:rPr>
          <w:sz w:val="24"/>
          <w:szCs w:val="24"/>
        </w:rPr>
        <w:t xml:space="preserve">Ireland recommends that New Zealand ensure </w:t>
      </w:r>
      <w:r w:rsidR="00A85B66" w:rsidRPr="00D76774">
        <w:rPr>
          <w:sz w:val="24"/>
          <w:szCs w:val="24"/>
        </w:rPr>
        <w:t xml:space="preserve">more rehabilitative support is provided </w:t>
      </w:r>
      <w:r w:rsidR="005B6F14" w:rsidRPr="00D76774">
        <w:rPr>
          <w:sz w:val="24"/>
          <w:szCs w:val="24"/>
        </w:rPr>
        <w:t>for Ma</w:t>
      </w:r>
      <w:r w:rsidR="00A85B66" w:rsidRPr="00D76774">
        <w:rPr>
          <w:sz w:val="24"/>
          <w:szCs w:val="24"/>
        </w:rPr>
        <w:t>ori prisoner</w:t>
      </w:r>
      <w:r w:rsidR="005B6F14" w:rsidRPr="00D76774">
        <w:rPr>
          <w:sz w:val="24"/>
          <w:szCs w:val="24"/>
        </w:rPr>
        <w:t>s</w:t>
      </w:r>
      <w:r w:rsidR="00CB6C7F" w:rsidRPr="00D76774">
        <w:rPr>
          <w:sz w:val="24"/>
          <w:szCs w:val="24"/>
        </w:rPr>
        <w:t xml:space="preserve">. </w:t>
      </w:r>
    </w:p>
    <w:p w:rsidR="00184DF7" w:rsidRPr="00D76774" w:rsidRDefault="00184DF7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EA" w:rsidRPr="00D76774" w:rsidRDefault="00174DA2" w:rsidP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74">
        <w:rPr>
          <w:rFonts w:ascii="Times New Roman" w:hAnsi="Times New Roman" w:cs="Times New Roman"/>
          <w:sz w:val="24"/>
          <w:szCs w:val="24"/>
        </w:rPr>
        <w:t>We wish New Zealand</w:t>
      </w:r>
      <w:r w:rsidR="00184DF7" w:rsidRPr="00D76774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5B6F14" w:rsidRPr="00D767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7A9F" w:rsidRPr="00D76774" w:rsidRDefault="001A7A9F" w:rsidP="001A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4321" w:rsidRDefault="001A7A9F" w:rsidP="001A7A9F">
      <w:pPr>
        <w:spacing w:after="0" w:line="360" w:lineRule="auto"/>
        <w:jc w:val="both"/>
      </w:pPr>
      <w:r w:rsidRPr="00D76774">
        <w:rPr>
          <w:rFonts w:ascii="Times New Roman" w:hAnsi="Times New Roman" w:cs="Times New Roman"/>
          <w:color w:val="000000"/>
          <w:sz w:val="23"/>
          <w:szCs w:val="23"/>
        </w:rPr>
        <w:t>Thank you</w:t>
      </w:r>
    </w:p>
    <w:sectPr w:rsidR="00F84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68A3"/>
    <w:multiLevelType w:val="hybridMultilevel"/>
    <w:tmpl w:val="193EAE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7"/>
    <w:rsid w:val="0006344E"/>
    <w:rsid w:val="00104C04"/>
    <w:rsid w:val="00174DA2"/>
    <w:rsid w:val="00184DF7"/>
    <w:rsid w:val="001A7A9F"/>
    <w:rsid w:val="00223242"/>
    <w:rsid w:val="004E26A6"/>
    <w:rsid w:val="005B65E5"/>
    <w:rsid w:val="005B6F14"/>
    <w:rsid w:val="007C1C85"/>
    <w:rsid w:val="009B0FCE"/>
    <w:rsid w:val="00A6552F"/>
    <w:rsid w:val="00A85B66"/>
    <w:rsid w:val="00B316CE"/>
    <w:rsid w:val="00B647EA"/>
    <w:rsid w:val="00BF60D7"/>
    <w:rsid w:val="00CB6C7F"/>
    <w:rsid w:val="00D76774"/>
    <w:rsid w:val="00DB68DD"/>
    <w:rsid w:val="00F03A73"/>
    <w:rsid w:val="00F8432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B1A2E-D90E-45C8-8075-231EC0A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84DF7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84DF7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6D5C0-24FB-4C17-9409-5CB7E0209F42}"/>
</file>

<file path=customXml/itemProps2.xml><?xml version="1.0" encoding="utf-8"?>
<ds:datastoreItem xmlns:ds="http://schemas.openxmlformats.org/officeDocument/2006/customXml" ds:itemID="{CFE1322A-E5A9-4BFC-8AB2-90ECE21B5230}"/>
</file>

<file path=customXml/itemProps3.xml><?xml version="1.0" encoding="utf-8"?>
<ds:datastoreItem xmlns:ds="http://schemas.openxmlformats.org/officeDocument/2006/customXml" ds:itemID="{175E3EA4-60C1-4724-B5FA-BE6EDD2B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cp:lastPrinted>2019-01-18T17:58:00Z</cp:lastPrinted>
  <dcterms:created xsi:type="dcterms:W3CDTF">2019-01-22T10:03:00Z</dcterms:created>
  <dcterms:modified xsi:type="dcterms:W3CDTF">2019-01-22T10:03:00Z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