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E40" w:rsidRPr="00F85B57" w:rsidRDefault="00782E40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57">
        <w:rPr>
          <w:rFonts w:ascii="Times New Roman" w:hAnsi="Times New Roman" w:cs="Times New Roman"/>
          <w:b/>
          <w:sz w:val="28"/>
          <w:szCs w:val="28"/>
        </w:rPr>
        <w:t>U.S. Statement at th</w:t>
      </w:r>
      <w:r w:rsidR="007A7871">
        <w:rPr>
          <w:rFonts w:ascii="Times New Roman" w:hAnsi="Times New Roman" w:cs="Times New Roman"/>
          <w:b/>
          <w:sz w:val="28"/>
          <w:szCs w:val="28"/>
        </w:rPr>
        <w:t>e Universal Periodic Review of Mexico</w:t>
      </w:r>
      <w:r w:rsidRPr="00F85B5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2E40" w:rsidRPr="00F85B57" w:rsidRDefault="00516D6C" w:rsidP="00782E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31st</w:t>
      </w:r>
      <w:r w:rsidR="00782E40" w:rsidRPr="00F85B57">
        <w:rPr>
          <w:rFonts w:ascii="Times New Roman" w:hAnsi="Times New Roman" w:cs="Times New Roman"/>
          <w:b/>
          <w:sz w:val="28"/>
          <w:szCs w:val="28"/>
        </w:rPr>
        <w:t xml:space="preserve"> Session, </w:t>
      </w:r>
      <w:r w:rsidR="0067052B">
        <w:rPr>
          <w:rFonts w:ascii="Times New Roman" w:hAnsi="Times New Roman" w:cs="Times New Roman"/>
          <w:b/>
          <w:sz w:val="28"/>
          <w:szCs w:val="28"/>
        </w:rPr>
        <w:t>November</w:t>
      </w:r>
      <w:r w:rsidR="00252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2B">
        <w:rPr>
          <w:rFonts w:ascii="Times New Roman" w:hAnsi="Times New Roman" w:cs="Times New Roman"/>
          <w:b/>
          <w:sz w:val="28"/>
          <w:szCs w:val="28"/>
        </w:rPr>
        <w:t>2018</w:t>
      </w: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54060A">
        <w:rPr>
          <w:rFonts w:ascii="Times New Roman" w:hAnsi="Times New Roman" w:cs="Times New Roman"/>
          <w:sz w:val="28"/>
          <w:szCs w:val="28"/>
        </w:rPr>
        <w:t xml:space="preserve">welcomes </w:t>
      </w:r>
      <w:r w:rsidRPr="00F85B57">
        <w:rPr>
          <w:rFonts w:ascii="Times New Roman" w:hAnsi="Times New Roman" w:cs="Times New Roman"/>
          <w:sz w:val="28"/>
          <w:szCs w:val="28"/>
        </w:rPr>
        <w:t xml:space="preserve">the </w:t>
      </w:r>
      <w:r w:rsidR="0054060A">
        <w:rPr>
          <w:rFonts w:ascii="Times New Roman" w:hAnsi="Times New Roman" w:cs="Times New Roman"/>
          <w:sz w:val="28"/>
          <w:szCs w:val="28"/>
        </w:rPr>
        <w:t>Mexican</w:t>
      </w:r>
      <w:r w:rsidRPr="00F85B57">
        <w:rPr>
          <w:rFonts w:ascii="Times New Roman" w:hAnsi="Times New Roman" w:cs="Times New Roman"/>
          <w:sz w:val="28"/>
          <w:szCs w:val="28"/>
        </w:rPr>
        <w:t xml:space="preserve"> delegation. 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C53" w:rsidRDefault="00A24CC4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appreciate</w:t>
      </w:r>
      <w:r w:rsidR="00654C53">
        <w:rPr>
          <w:rFonts w:ascii="Times New Roman" w:hAnsi="Times New Roman" w:cs="Times New Roman"/>
          <w:sz w:val="28"/>
          <w:szCs w:val="28"/>
        </w:rPr>
        <w:t xml:space="preserve"> the priority Mexico assigns to </w:t>
      </w:r>
      <w:r w:rsidR="003F51F5">
        <w:rPr>
          <w:rFonts w:ascii="Times New Roman" w:hAnsi="Times New Roman" w:cs="Times New Roman"/>
          <w:sz w:val="28"/>
          <w:szCs w:val="28"/>
        </w:rPr>
        <w:t>the promotion of</w:t>
      </w:r>
      <w:r w:rsidR="00654C53">
        <w:rPr>
          <w:rFonts w:ascii="Times New Roman" w:hAnsi="Times New Roman" w:cs="Times New Roman"/>
          <w:sz w:val="28"/>
          <w:szCs w:val="28"/>
        </w:rPr>
        <w:t xml:space="preserve"> </w:t>
      </w:r>
      <w:r w:rsidR="002932C9">
        <w:rPr>
          <w:rFonts w:ascii="Times New Roman" w:hAnsi="Times New Roman" w:cs="Times New Roman"/>
          <w:sz w:val="28"/>
          <w:szCs w:val="28"/>
        </w:rPr>
        <w:t xml:space="preserve">democracy </w:t>
      </w:r>
      <w:r w:rsidR="00654C53">
        <w:rPr>
          <w:rFonts w:ascii="Times New Roman" w:hAnsi="Times New Roman" w:cs="Times New Roman"/>
          <w:sz w:val="28"/>
          <w:szCs w:val="28"/>
        </w:rPr>
        <w:t>abroad</w:t>
      </w:r>
      <w:r w:rsidR="002932C9">
        <w:rPr>
          <w:rFonts w:ascii="Times New Roman" w:hAnsi="Times New Roman" w:cs="Times New Roman"/>
          <w:sz w:val="28"/>
          <w:szCs w:val="28"/>
        </w:rPr>
        <w:t xml:space="preserve"> </w:t>
      </w:r>
      <w:r w:rsidR="005D7A55">
        <w:rPr>
          <w:rFonts w:ascii="Times New Roman" w:hAnsi="Times New Roman" w:cs="Times New Roman"/>
          <w:sz w:val="28"/>
          <w:szCs w:val="28"/>
        </w:rPr>
        <w:t xml:space="preserve">but </w:t>
      </w:r>
      <w:r w:rsidR="002932C9">
        <w:rPr>
          <w:rFonts w:ascii="Times New Roman" w:hAnsi="Times New Roman" w:cs="Times New Roman"/>
          <w:sz w:val="28"/>
          <w:szCs w:val="28"/>
        </w:rPr>
        <w:t xml:space="preserve">encourages stronger efforts </w:t>
      </w:r>
      <w:r w:rsidR="00877DCD">
        <w:rPr>
          <w:rFonts w:ascii="Times New Roman" w:hAnsi="Times New Roman" w:cs="Times New Roman"/>
          <w:sz w:val="28"/>
          <w:szCs w:val="28"/>
        </w:rPr>
        <w:t xml:space="preserve">to end </w:t>
      </w:r>
      <w:r w:rsidR="002D6BFE">
        <w:rPr>
          <w:rFonts w:ascii="Times New Roman" w:hAnsi="Times New Roman" w:cs="Times New Roman"/>
          <w:sz w:val="28"/>
          <w:szCs w:val="28"/>
        </w:rPr>
        <w:t xml:space="preserve">gross </w:t>
      </w:r>
      <w:r w:rsidR="002932C9">
        <w:rPr>
          <w:rFonts w:ascii="Times New Roman" w:hAnsi="Times New Roman" w:cs="Times New Roman"/>
          <w:sz w:val="28"/>
          <w:szCs w:val="28"/>
        </w:rPr>
        <w:t>human rights violations</w:t>
      </w:r>
      <w:r w:rsidR="003D7F40">
        <w:rPr>
          <w:rFonts w:ascii="Times New Roman" w:hAnsi="Times New Roman" w:cs="Times New Roman"/>
          <w:sz w:val="28"/>
          <w:szCs w:val="28"/>
        </w:rPr>
        <w:t xml:space="preserve"> </w:t>
      </w:r>
      <w:r w:rsidR="00DB2657">
        <w:rPr>
          <w:rFonts w:ascii="Times New Roman" w:hAnsi="Times New Roman" w:cs="Times New Roman"/>
          <w:sz w:val="28"/>
          <w:szCs w:val="28"/>
        </w:rPr>
        <w:t xml:space="preserve">and abuses </w:t>
      </w:r>
      <w:r w:rsidR="003D7F40">
        <w:rPr>
          <w:rFonts w:ascii="Times New Roman" w:hAnsi="Times New Roman" w:cs="Times New Roman"/>
          <w:sz w:val="28"/>
          <w:szCs w:val="28"/>
        </w:rPr>
        <w:t>at home</w:t>
      </w:r>
      <w:r w:rsidR="00D42A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82E40" w:rsidRPr="00F85B57" w:rsidRDefault="00516D6C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</w:t>
      </w:r>
      <w:r w:rsidR="00782E40" w:rsidRPr="00F85B57">
        <w:rPr>
          <w:rFonts w:ascii="Times New Roman" w:hAnsi="Times New Roman" w:cs="Times New Roman"/>
          <w:sz w:val="28"/>
          <w:szCs w:val="28"/>
        </w:rPr>
        <w:t xml:space="preserve"> recommend that </w:t>
      </w:r>
      <w:r w:rsidR="00D971A1">
        <w:rPr>
          <w:rFonts w:ascii="Times New Roman" w:hAnsi="Times New Roman" w:cs="Times New Roman"/>
          <w:sz w:val="28"/>
          <w:szCs w:val="28"/>
        </w:rPr>
        <w:t>Mexico</w:t>
      </w:r>
      <w:r w:rsidR="00782E40" w:rsidRPr="00F85B57">
        <w:rPr>
          <w:rFonts w:ascii="Times New Roman" w:hAnsi="Times New Roman" w:cs="Times New Roman"/>
          <w:sz w:val="28"/>
          <w:szCs w:val="28"/>
        </w:rPr>
        <w:t>:</w:t>
      </w:r>
    </w:p>
    <w:p w:rsidR="00782E40" w:rsidRPr="00F85B57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Default="00D971A1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Create the national DNA database</w:t>
      </w:r>
      <w:r w:rsidR="005D7A55">
        <w:rPr>
          <w:rFonts w:ascii="Times New Roman" w:hAnsi="Times New Roman" w:cs="Times New Roman"/>
          <w:sz w:val="28"/>
          <w:szCs w:val="28"/>
        </w:rPr>
        <w:t xml:space="preserve"> and stand up </w:t>
      </w:r>
      <w:r w:rsidR="00ED6043">
        <w:rPr>
          <w:rFonts w:ascii="Times New Roman" w:hAnsi="Times New Roman" w:cs="Times New Roman"/>
          <w:sz w:val="28"/>
          <w:szCs w:val="28"/>
        </w:rPr>
        <w:t>mechanisms such as</w:t>
      </w:r>
      <w:r w:rsidR="00662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commissions and special prosecutors required by the 2017 laws on </w:t>
      </w:r>
      <w:r w:rsidR="00D7369D">
        <w:rPr>
          <w:rFonts w:ascii="Times New Roman" w:hAnsi="Times New Roman" w:cs="Times New Roman"/>
          <w:sz w:val="28"/>
          <w:szCs w:val="28"/>
        </w:rPr>
        <w:t>en</w:t>
      </w:r>
      <w:r>
        <w:rPr>
          <w:rFonts w:ascii="Times New Roman" w:hAnsi="Times New Roman" w:cs="Times New Roman"/>
          <w:sz w:val="28"/>
          <w:szCs w:val="28"/>
        </w:rPr>
        <w:t xml:space="preserve">forced disappearance and torture, in coordination with victims’ families, and with full </w:t>
      </w:r>
      <w:r w:rsidR="003B2866">
        <w:rPr>
          <w:rFonts w:ascii="Times New Roman" w:hAnsi="Times New Roman" w:cs="Times New Roman"/>
          <w:sz w:val="28"/>
          <w:szCs w:val="28"/>
        </w:rPr>
        <w:t xml:space="preserve">funding and </w:t>
      </w:r>
      <w:r>
        <w:rPr>
          <w:rFonts w:ascii="Times New Roman" w:hAnsi="Times New Roman" w:cs="Times New Roman"/>
          <w:sz w:val="28"/>
          <w:szCs w:val="28"/>
        </w:rPr>
        <w:t>political support;</w:t>
      </w:r>
    </w:p>
    <w:p w:rsidR="009D7AB2" w:rsidRDefault="009D7AB2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Default="00782E40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>2</w:t>
      </w:r>
      <w:r w:rsidR="00D971A1">
        <w:rPr>
          <w:rFonts w:ascii="Times New Roman" w:hAnsi="Times New Roman" w:cs="Times New Roman"/>
          <w:sz w:val="28"/>
          <w:szCs w:val="28"/>
        </w:rPr>
        <w:t>. Identify and hold criminally accountable those who</w:t>
      </w:r>
      <w:r w:rsidR="00223F90">
        <w:rPr>
          <w:rFonts w:ascii="Times New Roman" w:hAnsi="Times New Roman" w:cs="Times New Roman"/>
          <w:sz w:val="28"/>
          <w:szCs w:val="28"/>
        </w:rPr>
        <w:t xml:space="preserve"> </w:t>
      </w:r>
      <w:r w:rsidR="00D7369D">
        <w:rPr>
          <w:rFonts w:ascii="Times New Roman" w:hAnsi="Times New Roman" w:cs="Times New Roman"/>
          <w:sz w:val="28"/>
          <w:szCs w:val="28"/>
        </w:rPr>
        <w:t xml:space="preserve">are </w:t>
      </w:r>
      <w:r w:rsidR="00223F90">
        <w:rPr>
          <w:rFonts w:ascii="Times New Roman" w:hAnsi="Times New Roman" w:cs="Times New Roman"/>
          <w:sz w:val="28"/>
          <w:szCs w:val="28"/>
        </w:rPr>
        <w:t xml:space="preserve">responsible for the disappearances in the Iguala/Ayotzinapa </w:t>
      </w:r>
      <w:r w:rsidR="005D7A55">
        <w:rPr>
          <w:rFonts w:ascii="Times New Roman" w:hAnsi="Times New Roman" w:cs="Times New Roman"/>
          <w:sz w:val="28"/>
          <w:szCs w:val="28"/>
        </w:rPr>
        <w:t>case</w:t>
      </w:r>
      <w:r w:rsidR="00223F90">
        <w:rPr>
          <w:rFonts w:ascii="Times New Roman" w:hAnsi="Times New Roman" w:cs="Times New Roman"/>
          <w:sz w:val="28"/>
          <w:szCs w:val="28"/>
        </w:rPr>
        <w:t>, as well as those who</w:t>
      </w:r>
      <w:r w:rsidR="00D971A1">
        <w:rPr>
          <w:rFonts w:ascii="Times New Roman" w:hAnsi="Times New Roman" w:cs="Times New Roman"/>
          <w:sz w:val="28"/>
          <w:szCs w:val="28"/>
        </w:rPr>
        <w:t xml:space="preserve"> ordered and carried out torture and obstruction of justice in the investigation of the case;</w:t>
      </w:r>
    </w:p>
    <w:p w:rsidR="009D7AB2" w:rsidRPr="00F85B57" w:rsidRDefault="009D7AB2" w:rsidP="00782E4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2E40" w:rsidRPr="00F85B57" w:rsidRDefault="00782E40" w:rsidP="00782E40">
      <w:pPr>
        <w:rPr>
          <w:rFonts w:ascii="Times New Roman" w:hAnsi="Times New Roman" w:cs="Times New Roman"/>
          <w:sz w:val="28"/>
          <w:szCs w:val="28"/>
        </w:rPr>
      </w:pPr>
      <w:r w:rsidRPr="00F85B57">
        <w:rPr>
          <w:rFonts w:ascii="Times New Roman" w:hAnsi="Times New Roman" w:cs="Times New Roman"/>
          <w:sz w:val="28"/>
          <w:szCs w:val="28"/>
        </w:rPr>
        <w:t xml:space="preserve">3. </w:t>
      </w:r>
      <w:r w:rsidR="009D7AB2">
        <w:rPr>
          <w:rFonts w:ascii="Times New Roman" w:hAnsi="Times New Roman" w:cs="Times New Roman"/>
          <w:sz w:val="28"/>
          <w:szCs w:val="28"/>
        </w:rPr>
        <w:t xml:space="preserve">Establish the </w:t>
      </w:r>
      <w:r w:rsidR="005D7A55">
        <w:rPr>
          <w:rFonts w:ascii="Times New Roman" w:hAnsi="Times New Roman" w:cs="Times New Roman"/>
          <w:sz w:val="28"/>
          <w:szCs w:val="28"/>
        </w:rPr>
        <w:t>politically independent</w:t>
      </w:r>
      <w:r w:rsidR="009D7AB2">
        <w:rPr>
          <w:rFonts w:ascii="Times New Roman" w:hAnsi="Times New Roman" w:cs="Times New Roman"/>
          <w:sz w:val="28"/>
          <w:szCs w:val="28"/>
        </w:rPr>
        <w:t xml:space="preserve"> career prosecutor’s office envisioned in the 2014 constitutional reform</w:t>
      </w:r>
      <w:r w:rsidR="00516D6C">
        <w:rPr>
          <w:rFonts w:ascii="Times New Roman" w:hAnsi="Times New Roman" w:cs="Times New Roman"/>
          <w:sz w:val="28"/>
          <w:szCs w:val="28"/>
        </w:rPr>
        <w:t>.</w:t>
      </w:r>
    </w:p>
    <w:p w:rsidR="00782E40" w:rsidRDefault="00782E40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6D6C" w:rsidRDefault="00FB2A30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B2A30">
        <w:rPr>
          <w:rFonts w:ascii="Times New Roman" w:hAnsi="Times New Roman" w:cs="Times New Roman"/>
          <w:color w:val="000000" w:themeColor="text1"/>
          <w:sz w:val="28"/>
          <w:szCs w:val="28"/>
        </w:rPr>
        <w:t>Significant corruption continues to facilitate impunity in serious crime cases, particular</w:t>
      </w:r>
      <w:r w:rsidR="00A24CC4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r w:rsidRPr="00FB2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disappearances and torture.</w:t>
      </w:r>
      <w:r w:rsidRPr="00FB2A30">
        <w:rPr>
          <w:color w:val="000000" w:themeColor="text1"/>
        </w:rPr>
        <w:t xml:space="preserve">  </w:t>
      </w:r>
      <w:r w:rsidR="00516D6C">
        <w:rPr>
          <w:rFonts w:ascii="Times New Roman" w:hAnsi="Times New Roman" w:cs="Times New Roman"/>
          <w:sz w:val="28"/>
          <w:szCs w:val="28"/>
        </w:rPr>
        <w:t xml:space="preserve">As many as 37,000 Mexicans are </w:t>
      </w:r>
      <w:r w:rsidR="005D7A55">
        <w:rPr>
          <w:rFonts w:ascii="Times New Roman" w:hAnsi="Times New Roman" w:cs="Times New Roman"/>
          <w:sz w:val="28"/>
          <w:szCs w:val="28"/>
        </w:rPr>
        <w:t xml:space="preserve">reported </w:t>
      </w:r>
      <w:r w:rsidR="003979E1">
        <w:rPr>
          <w:rFonts w:ascii="Times New Roman" w:hAnsi="Times New Roman" w:cs="Times New Roman"/>
          <w:sz w:val="28"/>
          <w:szCs w:val="28"/>
        </w:rPr>
        <w:t>missing</w:t>
      </w:r>
      <w:r w:rsidR="00516D6C">
        <w:rPr>
          <w:rFonts w:ascii="Times New Roman" w:hAnsi="Times New Roman" w:cs="Times New Roman"/>
          <w:sz w:val="28"/>
          <w:szCs w:val="28"/>
        </w:rPr>
        <w:t xml:space="preserve"> but the government has failed to implement most provisions of a 2017 disappearances law</w:t>
      </w:r>
      <w:r w:rsidR="00324ED3">
        <w:rPr>
          <w:rFonts w:ascii="Times New Roman" w:hAnsi="Times New Roman" w:cs="Times New Roman"/>
          <w:sz w:val="28"/>
          <w:szCs w:val="28"/>
        </w:rPr>
        <w:t>.  Their families deserve answers and justice.</w:t>
      </w:r>
      <w:r w:rsidR="00516D6C">
        <w:rPr>
          <w:rFonts w:ascii="Times New Roman" w:hAnsi="Times New Roman" w:cs="Times New Roman"/>
          <w:sz w:val="28"/>
          <w:szCs w:val="28"/>
        </w:rPr>
        <w:t xml:space="preserve">  Torture remains prevalent in the criminal justice system and rarely prosecuted.  </w:t>
      </w:r>
      <w:r w:rsidR="005D7A55">
        <w:rPr>
          <w:rFonts w:ascii="Times New Roman" w:hAnsi="Times New Roman" w:cs="Times New Roman"/>
          <w:sz w:val="28"/>
          <w:szCs w:val="28"/>
        </w:rPr>
        <w:t>Those who committed a</w:t>
      </w:r>
      <w:r w:rsidR="00223F90">
        <w:rPr>
          <w:rFonts w:ascii="Times New Roman" w:hAnsi="Times New Roman" w:cs="Times New Roman"/>
          <w:sz w:val="28"/>
          <w:szCs w:val="28"/>
        </w:rPr>
        <w:t xml:space="preserve">trocities </w:t>
      </w:r>
      <w:r w:rsidR="00516D6C">
        <w:rPr>
          <w:rFonts w:ascii="Times New Roman" w:hAnsi="Times New Roman" w:cs="Times New Roman"/>
          <w:sz w:val="28"/>
          <w:szCs w:val="28"/>
        </w:rPr>
        <w:t xml:space="preserve">at Iguala and Tlatlaya </w:t>
      </w:r>
      <w:r w:rsidR="00DA7AC8">
        <w:rPr>
          <w:rFonts w:ascii="Times New Roman" w:hAnsi="Times New Roman" w:cs="Times New Roman"/>
          <w:sz w:val="28"/>
          <w:szCs w:val="28"/>
        </w:rPr>
        <w:t xml:space="preserve">four years ago </w:t>
      </w:r>
      <w:r w:rsidR="005D7A55">
        <w:rPr>
          <w:rFonts w:ascii="Times New Roman" w:hAnsi="Times New Roman" w:cs="Times New Roman"/>
          <w:sz w:val="28"/>
          <w:szCs w:val="28"/>
        </w:rPr>
        <w:t>retain</w:t>
      </w:r>
      <w:r w:rsidR="00DA7AC8">
        <w:rPr>
          <w:rFonts w:ascii="Times New Roman" w:hAnsi="Times New Roman" w:cs="Times New Roman"/>
          <w:sz w:val="28"/>
          <w:szCs w:val="28"/>
        </w:rPr>
        <w:t xml:space="preserve"> their </w:t>
      </w:r>
      <w:r w:rsidR="00516D6C">
        <w:rPr>
          <w:rFonts w:ascii="Times New Roman" w:hAnsi="Times New Roman" w:cs="Times New Roman"/>
          <w:sz w:val="28"/>
          <w:szCs w:val="28"/>
        </w:rPr>
        <w:t>impunity.</w:t>
      </w:r>
    </w:p>
    <w:p w:rsidR="00516D6C" w:rsidRDefault="00516D6C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6D6C" w:rsidRDefault="00516D6C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6D6C" w:rsidRDefault="00516D6C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6D6C" w:rsidRDefault="00516D6C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6D6C" w:rsidRDefault="00516D6C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6D6C" w:rsidRDefault="00516D6C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6D6C" w:rsidRDefault="00516D6C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6D6C" w:rsidRDefault="00516D6C" w:rsidP="00782E4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D7AB2" w:rsidRDefault="009D7AB2" w:rsidP="00E1192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7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62" w:rsidRDefault="002E4C62" w:rsidP="008628A9">
      <w:r>
        <w:separator/>
      </w:r>
    </w:p>
  </w:endnote>
  <w:endnote w:type="continuationSeparator" w:id="0">
    <w:p w:rsidR="002E4C62" w:rsidRDefault="002E4C62" w:rsidP="008628A9">
      <w:r>
        <w:continuationSeparator/>
      </w:r>
    </w:p>
  </w:endnote>
  <w:endnote w:type="continuationNotice" w:id="1">
    <w:p w:rsidR="002E4C62" w:rsidRDefault="002E4C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62" w:rsidRDefault="002E4C62" w:rsidP="008628A9">
      <w:r>
        <w:separator/>
      </w:r>
    </w:p>
  </w:footnote>
  <w:footnote w:type="continuationSeparator" w:id="0">
    <w:p w:rsidR="002E4C62" w:rsidRDefault="002E4C62" w:rsidP="008628A9">
      <w:r>
        <w:continuationSeparator/>
      </w:r>
    </w:p>
  </w:footnote>
  <w:footnote w:type="continuationNotice" w:id="1">
    <w:p w:rsidR="002E4C62" w:rsidRDefault="002E4C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339A3"/>
    <w:multiLevelType w:val="multilevel"/>
    <w:tmpl w:val="DAE068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6D4D6F45"/>
    <w:multiLevelType w:val="hybridMultilevel"/>
    <w:tmpl w:val="E510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E1A8A"/>
    <w:multiLevelType w:val="hybridMultilevel"/>
    <w:tmpl w:val="91FE6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DD"/>
    <w:rsid w:val="00017FE9"/>
    <w:rsid w:val="000328EF"/>
    <w:rsid w:val="0003603B"/>
    <w:rsid w:val="00040634"/>
    <w:rsid w:val="000478E5"/>
    <w:rsid w:val="0007243F"/>
    <w:rsid w:val="00072D3E"/>
    <w:rsid w:val="000814CC"/>
    <w:rsid w:val="00094C59"/>
    <w:rsid w:val="000A5894"/>
    <w:rsid w:val="000B0726"/>
    <w:rsid w:val="000C6933"/>
    <w:rsid w:val="001221BA"/>
    <w:rsid w:val="00193EB2"/>
    <w:rsid w:val="001A08AA"/>
    <w:rsid w:val="001A3DE2"/>
    <w:rsid w:val="001C3B89"/>
    <w:rsid w:val="00203D5C"/>
    <w:rsid w:val="00223F90"/>
    <w:rsid w:val="002351AB"/>
    <w:rsid w:val="00247D4A"/>
    <w:rsid w:val="002526A2"/>
    <w:rsid w:val="00261B5D"/>
    <w:rsid w:val="00265B1E"/>
    <w:rsid w:val="002829EE"/>
    <w:rsid w:val="002849D6"/>
    <w:rsid w:val="00287D46"/>
    <w:rsid w:val="002932C9"/>
    <w:rsid w:val="00293814"/>
    <w:rsid w:val="00294BDA"/>
    <w:rsid w:val="002D6BFE"/>
    <w:rsid w:val="002E4C62"/>
    <w:rsid w:val="00324ED3"/>
    <w:rsid w:val="00374178"/>
    <w:rsid w:val="00374417"/>
    <w:rsid w:val="00377CA2"/>
    <w:rsid w:val="00383B3C"/>
    <w:rsid w:val="003979E1"/>
    <w:rsid w:val="003B13BD"/>
    <w:rsid w:val="003B2866"/>
    <w:rsid w:val="003D7F40"/>
    <w:rsid w:val="003E01A7"/>
    <w:rsid w:val="003F51F5"/>
    <w:rsid w:val="003F6E33"/>
    <w:rsid w:val="0041594E"/>
    <w:rsid w:val="004372CF"/>
    <w:rsid w:val="00462B36"/>
    <w:rsid w:val="004658A3"/>
    <w:rsid w:val="00482C8F"/>
    <w:rsid w:val="00487C9F"/>
    <w:rsid w:val="00493B99"/>
    <w:rsid w:val="00494891"/>
    <w:rsid w:val="004968A0"/>
    <w:rsid w:val="004C6222"/>
    <w:rsid w:val="004C6316"/>
    <w:rsid w:val="004D1F0A"/>
    <w:rsid w:val="004E6B0A"/>
    <w:rsid w:val="004F1914"/>
    <w:rsid w:val="004F3481"/>
    <w:rsid w:val="0051226A"/>
    <w:rsid w:val="00516D6C"/>
    <w:rsid w:val="0052278E"/>
    <w:rsid w:val="00525E92"/>
    <w:rsid w:val="0054060A"/>
    <w:rsid w:val="00543B17"/>
    <w:rsid w:val="005B2B72"/>
    <w:rsid w:val="005B7786"/>
    <w:rsid w:val="005D4525"/>
    <w:rsid w:val="005D7A55"/>
    <w:rsid w:val="005E014D"/>
    <w:rsid w:val="005E16DD"/>
    <w:rsid w:val="005E192E"/>
    <w:rsid w:val="005E2849"/>
    <w:rsid w:val="005F4A34"/>
    <w:rsid w:val="00610AB4"/>
    <w:rsid w:val="006232AF"/>
    <w:rsid w:val="00625E6E"/>
    <w:rsid w:val="00627556"/>
    <w:rsid w:val="00633DCF"/>
    <w:rsid w:val="00654C53"/>
    <w:rsid w:val="00662C4D"/>
    <w:rsid w:val="0067052B"/>
    <w:rsid w:val="00671016"/>
    <w:rsid w:val="006A2C0C"/>
    <w:rsid w:val="006B050A"/>
    <w:rsid w:val="006B0BF4"/>
    <w:rsid w:val="006E4D2E"/>
    <w:rsid w:val="006E5A8A"/>
    <w:rsid w:val="00767A76"/>
    <w:rsid w:val="00777013"/>
    <w:rsid w:val="00782E40"/>
    <w:rsid w:val="007A7871"/>
    <w:rsid w:val="007B3291"/>
    <w:rsid w:val="007D393B"/>
    <w:rsid w:val="007E394C"/>
    <w:rsid w:val="007F6D00"/>
    <w:rsid w:val="00824E49"/>
    <w:rsid w:val="008628A9"/>
    <w:rsid w:val="00877DCD"/>
    <w:rsid w:val="0089400A"/>
    <w:rsid w:val="008A14E5"/>
    <w:rsid w:val="008C761F"/>
    <w:rsid w:val="008D653A"/>
    <w:rsid w:val="008E2A98"/>
    <w:rsid w:val="008F5FF8"/>
    <w:rsid w:val="00921C40"/>
    <w:rsid w:val="00943064"/>
    <w:rsid w:val="009709E3"/>
    <w:rsid w:val="009A1C1B"/>
    <w:rsid w:val="009C2C20"/>
    <w:rsid w:val="009D7AB2"/>
    <w:rsid w:val="009E7078"/>
    <w:rsid w:val="009F77CA"/>
    <w:rsid w:val="00A078F9"/>
    <w:rsid w:val="00A23B4E"/>
    <w:rsid w:val="00A24CC4"/>
    <w:rsid w:val="00A37E2D"/>
    <w:rsid w:val="00A4670D"/>
    <w:rsid w:val="00A62D9D"/>
    <w:rsid w:val="00A63A69"/>
    <w:rsid w:val="00A73F6A"/>
    <w:rsid w:val="00AD3188"/>
    <w:rsid w:val="00AE0C25"/>
    <w:rsid w:val="00B278A3"/>
    <w:rsid w:val="00B313D7"/>
    <w:rsid w:val="00B322A8"/>
    <w:rsid w:val="00B55972"/>
    <w:rsid w:val="00B62E81"/>
    <w:rsid w:val="00B8332C"/>
    <w:rsid w:val="00BA6BB1"/>
    <w:rsid w:val="00BB7DAE"/>
    <w:rsid w:val="00BC1993"/>
    <w:rsid w:val="00BF2727"/>
    <w:rsid w:val="00BF27FB"/>
    <w:rsid w:val="00C47D45"/>
    <w:rsid w:val="00C56E10"/>
    <w:rsid w:val="00C67BA5"/>
    <w:rsid w:val="00CC119B"/>
    <w:rsid w:val="00CE0DF2"/>
    <w:rsid w:val="00D02A86"/>
    <w:rsid w:val="00D42A40"/>
    <w:rsid w:val="00D7369D"/>
    <w:rsid w:val="00D971A1"/>
    <w:rsid w:val="00DA4909"/>
    <w:rsid w:val="00DA7AC8"/>
    <w:rsid w:val="00DB2657"/>
    <w:rsid w:val="00DD1207"/>
    <w:rsid w:val="00DF04F9"/>
    <w:rsid w:val="00E11924"/>
    <w:rsid w:val="00E25B8B"/>
    <w:rsid w:val="00E65193"/>
    <w:rsid w:val="00E71071"/>
    <w:rsid w:val="00E724F4"/>
    <w:rsid w:val="00EA3676"/>
    <w:rsid w:val="00EC41D6"/>
    <w:rsid w:val="00EC535A"/>
    <w:rsid w:val="00EC6AE6"/>
    <w:rsid w:val="00ED5597"/>
    <w:rsid w:val="00ED6043"/>
    <w:rsid w:val="00EE0D4C"/>
    <w:rsid w:val="00EF4522"/>
    <w:rsid w:val="00F05F22"/>
    <w:rsid w:val="00F07CE1"/>
    <w:rsid w:val="00F226AD"/>
    <w:rsid w:val="00F75793"/>
    <w:rsid w:val="00F877E8"/>
    <w:rsid w:val="00FA18D8"/>
    <w:rsid w:val="00FB2A30"/>
    <w:rsid w:val="00FC511E"/>
    <w:rsid w:val="00FD0EBD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D5C46"/>
  <w15:docId w15:val="{B175C58E-ABD0-4417-842C-C84E72A4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5E16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5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16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16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6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A9"/>
  </w:style>
  <w:style w:type="paragraph" w:styleId="Footer">
    <w:name w:val="footer"/>
    <w:basedOn w:val="Normal"/>
    <w:link w:val="FooterChar"/>
    <w:uiPriority w:val="99"/>
    <w:unhideWhenUsed/>
    <w:rsid w:val="00862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A9"/>
  </w:style>
  <w:style w:type="character" w:styleId="CommentReference">
    <w:name w:val="annotation reference"/>
    <w:basedOn w:val="DefaultParagraphFont"/>
    <w:uiPriority w:val="99"/>
    <w:semiHidden/>
    <w:unhideWhenUsed/>
    <w:rsid w:val="00415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94E"/>
    <w:rPr>
      <w:b/>
      <w:bCs/>
      <w:sz w:val="20"/>
      <w:szCs w:val="20"/>
    </w:rPr>
  </w:style>
  <w:style w:type="paragraph" w:styleId="NoSpacing">
    <w:name w:val="No Spacing"/>
    <w:uiPriority w:val="1"/>
    <w:qFormat/>
    <w:rsid w:val="00F07CE1"/>
    <w:pPr>
      <w:spacing w:after="0" w:line="240" w:lineRule="auto"/>
    </w:pPr>
    <w:rPr>
      <w:rFonts w:eastAsiaTheme="minorEastAsia"/>
    </w:rPr>
  </w:style>
  <w:style w:type="character" w:customStyle="1" w:styleId="s19">
    <w:name w:val="s19"/>
    <w:basedOn w:val="DefaultParagraphFont"/>
    <w:rsid w:val="004968A0"/>
  </w:style>
  <w:style w:type="paragraph" w:styleId="Revision">
    <w:name w:val="Revision"/>
    <w:hidden/>
    <w:uiPriority w:val="99"/>
    <w:semiHidden/>
    <w:rsid w:val="006E4D2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C63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6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C7EB7-6F3B-4181-9B7E-57E2B1C8D5D7}"/>
</file>

<file path=customXml/itemProps2.xml><?xml version="1.0" encoding="utf-8"?>
<ds:datastoreItem xmlns:ds="http://schemas.openxmlformats.org/officeDocument/2006/customXml" ds:itemID="{B2CD6BD8-5763-41CD-874D-BC02CD5491CA}"/>
</file>

<file path=customXml/itemProps3.xml><?xml version="1.0" encoding="utf-8"?>
<ds:datastoreItem xmlns:ds="http://schemas.openxmlformats.org/officeDocument/2006/customXml" ds:itemID="{0C9465AB-F824-4095-9A85-D69BAAC43BBC}"/>
</file>

<file path=customXml/itemProps4.xml><?xml version="1.0" encoding="utf-8"?>
<ds:datastoreItem xmlns:ds="http://schemas.openxmlformats.org/officeDocument/2006/customXml" ds:itemID="{DCFB9423-7932-40C5-AAE6-B01AB836D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baileyrh</dc:creator>
  <cp:lastModifiedBy>Bentley, Charles A (Geneva)</cp:lastModifiedBy>
  <cp:revision>5</cp:revision>
  <cp:lastPrinted>2015-11-17T18:21:00Z</cp:lastPrinted>
  <dcterms:created xsi:type="dcterms:W3CDTF">2018-11-06T17:25:00Z</dcterms:created>
  <dcterms:modified xsi:type="dcterms:W3CDTF">2018-11-07T12:18:00Z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