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1F380D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  <w:r>
        <w:rPr>
          <w:rFonts w:ascii="Times" w:hAnsi="Times"/>
          <w:b w:val="0"/>
          <w:sz w:val="22"/>
          <w:szCs w:val="22"/>
          <w:lang w:val="en-GB"/>
        </w:rPr>
        <w:t xml:space="preserve">  </w:t>
      </w:r>
      <w:r>
        <w:rPr>
          <w:rFonts w:ascii="Times" w:hAnsi="Times"/>
          <w:b w:val="0"/>
          <w:sz w:val="22"/>
          <w:szCs w:val="22"/>
          <w:lang w:val="en-GB"/>
        </w:rPr>
        <w:tab/>
      </w:r>
    </w:p>
    <w:p w:rsidR="001F380D" w:rsidRDefault="001F380D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</w:p>
    <w:p w:rsidR="00466BFE" w:rsidRPr="004819BE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  <w:r>
        <w:rPr>
          <w:rFonts w:ascii="Times" w:hAnsi="Times"/>
          <w:b w:val="0"/>
          <w:sz w:val="22"/>
          <w:szCs w:val="22"/>
          <w:lang w:val="en-GB"/>
        </w:rPr>
        <w:t>Geneva</w:t>
      </w:r>
      <w:r w:rsidR="00466BFE" w:rsidRPr="004819BE">
        <w:rPr>
          <w:rFonts w:ascii="Times" w:hAnsi="Times"/>
          <w:b w:val="0"/>
          <w:sz w:val="22"/>
          <w:szCs w:val="22"/>
          <w:lang w:val="en-GB"/>
        </w:rPr>
        <w:t xml:space="preserve">, </w:t>
      </w:r>
      <w:r>
        <w:rPr>
          <w:rFonts w:ascii="Times" w:hAnsi="Times"/>
          <w:b w:val="0"/>
          <w:sz w:val="22"/>
          <w:szCs w:val="22"/>
          <w:lang w:val="en-GB"/>
        </w:rPr>
        <w:t xml:space="preserve">November </w:t>
      </w:r>
      <w:r w:rsidR="00AE6510">
        <w:rPr>
          <w:rFonts w:ascii="Times" w:hAnsi="Times"/>
          <w:b w:val="0"/>
          <w:sz w:val="22"/>
          <w:szCs w:val="22"/>
          <w:lang w:val="en-GB"/>
        </w:rPr>
        <w:t>8</w:t>
      </w:r>
      <w:r w:rsidRPr="0009087A">
        <w:rPr>
          <w:rFonts w:ascii="Times" w:hAnsi="Times"/>
          <w:b w:val="0"/>
          <w:sz w:val="22"/>
          <w:szCs w:val="22"/>
          <w:vertAlign w:val="superscript"/>
          <w:lang w:val="en-GB"/>
        </w:rPr>
        <w:t>th</w:t>
      </w:r>
      <w:r>
        <w:rPr>
          <w:rFonts w:ascii="Times" w:hAnsi="Times"/>
          <w:b w:val="0"/>
          <w:sz w:val="22"/>
          <w:szCs w:val="22"/>
          <w:lang w:val="en-GB"/>
        </w:rPr>
        <w:t>, 2018</w:t>
      </w:r>
      <w:r w:rsidR="00466BFE" w:rsidRPr="004819BE">
        <w:rPr>
          <w:rFonts w:ascii="Times" w:hAnsi="Times"/>
          <w:b w:val="0"/>
          <w:sz w:val="22"/>
          <w:szCs w:val="22"/>
          <w:lang w:val="en-GB"/>
        </w:rPr>
        <w:t xml:space="preserve">  </w:t>
      </w:r>
    </w:p>
    <w:p w:rsidR="00E07ECA" w:rsidRPr="004819BE" w:rsidRDefault="00E07ECA" w:rsidP="00CA26A4">
      <w:pPr>
        <w:pStyle w:val="Corpsdetexte"/>
        <w:ind w:left="1416" w:firstLine="708"/>
        <w:jc w:val="center"/>
        <w:rPr>
          <w:rFonts w:ascii="Times" w:hAnsi="Times"/>
          <w:bCs w:val="0"/>
          <w:sz w:val="22"/>
          <w:szCs w:val="22"/>
          <w:lang w:val="en-GB"/>
        </w:rPr>
      </w:pPr>
    </w:p>
    <w:p w:rsidR="00B10398" w:rsidRPr="004503D6" w:rsidRDefault="00194EAA" w:rsidP="00022A10">
      <w:pPr>
        <w:pStyle w:val="Corpsdetexte"/>
        <w:spacing w:before="120"/>
        <w:jc w:val="center"/>
        <w:rPr>
          <w:rFonts w:ascii="Maiandra GD" w:hAnsi="Maiandra GD" w:cs="Times"/>
          <w:sz w:val="28"/>
          <w:u w:val="single"/>
          <w:lang w:val="en-GB"/>
        </w:rPr>
      </w:pPr>
      <w:r>
        <w:rPr>
          <w:rFonts w:ascii="Maiandra GD" w:hAnsi="Maiandra GD" w:cs="Times"/>
          <w:sz w:val="28"/>
          <w:u w:val="single"/>
          <w:lang w:val="en-GB"/>
        </w:rPr>
        <w:t xml:space="preserve">THE </w:t>
      </w:r>
      <w:r w:rsidR="00E07ECA" w:rsidRPr="004503D6">
        <w:rPr>
          <w:rFonts w:ascii="Maiandra GD" w:hAnsi="Maiandra GD" w:cs="Times"/>
          <w:sz w:val="28"/>
          <w:u w:val="single"/>
          <w:lang w:val="en-GB"/>
        </w:rPr>
        <w:t xml:space="preserve">REPUBLIC OF CAMEROON STATEMENT ON UPR OF </w:t>
      </w:r>
      <w:r w:rsidR="00C570CE">
        <w:rPr>
          <w:rFonts w:ascii="Maiandra GD" w:hAnsi="Maiandra GD" w:cs="Times"/>
          <w:sz w:val="28"/>
          <w:u w:val="single"/>
          <w:lang w:val="en-GB"/>
        </w:rPr>
        <w:t xml:space="preserve">THE FEDERATION OF </w:t>
      </w:r>
      <w:r w:rsidR="00AE6510" w:rsidRPr="004503D6">
        <w:rPr>
          <w:rFonts w:ascii="Maiandra GD" w:hAnsi="Maiandra GD" w:cs="Times"/>
          <w:sz w:val="28"/>
          <w:u w:val="single"/>
          <w:lang w:val="en-GB"/>
        </w:rPr>
        <w:t>MALAYSIA</w:t>
      </w:r>
      <w:r w:rsidR="00E07ECA" w:rsidRPr="004503D6">
        <w:rPr>
          <w:rFonts w:ascii="Maiandra GD" w:hAnsi="Maiandra GD" w:cs="Times"/>
          <w:sz w:val="28"/>
          <w:u w:val="single"/>
          <w:lang w:val="en-GB"/>
        </w:rPr>
        <w:t xml:space="preserve"> </w:t>
      </w:r>
    </w:p>
    <w:p w:rsidR="00B10398" w:rsidRPr="004503D6" w:rsidRDefault="00B10398" w:rsidP="00022A10">
      <w:pPr>
        <w:pStyle w:val="Corpsdetexte"/>
        <w:spacing w:before="120"/>
        <w:jc w:val="center"/>
        <w:rPr>
          <w:rFonts w:ascii="Maiandra GD" w:hAnsi="Maiandra GD" w:cs="Times"/>
          <w:b w:val="0"/>
          <w:i/>
          <w:sz w:val="26"/>
          <w:szCs w:val="26"/>
          <w:lang w:val="en-GB"/>
        </w:rPr>
      </w:pPr>
    </w:p>
    <w:p w:rsidR="00854B75" w:rsidRPr="004503D6" w:rsidRDefault="00E07ECA" w:rsidP="00CF6230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32"/>
          <w:szCs w:val="32"/>
          <w:lang w:val="en-GB"/>
        </w:rPr>
      </w:pPr>
      <w:r w:rsidRPr="004503D6">
        <w:rPr>
          <w:rFonts w:ascii="Maiandra GD" w:hAnsi="Maiandra GD" w:cs="Times"/>
          <w:b/>
          <w:sz w:val="32"/>
          <w:szCs w:val="32"/>
          <w:lang w:val="en-GB"/>
        </w:rPr>
        <w:t>Thank you, Mr President,</w:t>
      </w:r>
    </w:p>
    <w:p w:rsidR="00DB5BDA" w:rsidRPr="004503D6" w:rsidRDefault="00E07ECA" w:rsidP="00E07ECA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32"/>
          <w:szCs w:val="32"/>
          <w:lang w:val="en-GB"/>
        </w:rPr>
      </w:pPr>
      <w:r w:rsidRPr="004503D6">
        <w:rPr>
          <w:rFonts w:ascii="Maiandra GD" w:hAnsi="Maiandra GD" w:cs="Times"/>
          <w:sz w:val="32"/>
          <w:szCs w:val="32"/>
          <w:lang w:val="en-GB"/>
        </w:rPr>
        <w:t>Cameroon welcomes the delegation</w:t>
      </w:r>
      <w:r w:rsidR="008E1860" w:rsidRPr="004503D6">
        <w:rPr>
          <w:rFonts w:ascii="Maiandra GD" w:hAnsi="Maiandra GD" w:cs="Times"/>
          <w:sz w:val="32"/>
          <w:szCs w:val="32"/>
          <w:lang w:val="en-GB"/>
        </w:rPr>
        <w:t xml:space="preserve"> of </w:t>
      </w:r>
      <w:r w:rsidR="00535484" w:rsidRPr="004503D6">
        <w:rPr>
          <w:rFonts w:ascii="Maiandra GD" w:hAnsi="Maiandra GD" w:cs="Times"/>
          <w:sz w:val="32"/>
          <w:szCs w:val="32"/>
          <w:lang w:val="en-GB"/>
        </w:rPr>
        <w:t>Malaysia</w:t>
      </w:r>
      <w:r w:rsidRPr="004503D6">
        <w:rPr>
          <w:rFonts w:ascii="Maiandra GD" w:hAnsi="Maiandra GD" w:cs="Times"/>
          <w:sz w:val="32"/>
          <w:szCs w:val="32"/>
          <w:lang w:val="en-GB"/>
        </w:rPr>
        <w:t xml:space="preserve"> to the 31</w:t>
      </w:r>
      <w:r w:rsidRPr="004503D6">
        <w:rPr>
          <w:rFonts w:ascii="Maiandra GD" w:hAnsi="Maiandra GD" w:cs="Times"/>
          <w:sz w:val="32"/>
          <w:szCs w:val="32"/>
          <w:vertAlign w:val="superscript"/>
          <w:lang w:val="en-GB"/>
        </w:rPr>
        <w:t>st</w:t>
      </w:r>
      <w:r w:rsidRPr="004503D6">
        <w:rPr>
          <w:rFonts w:ascii="Maiandra GD" w:hAnsi="Maiandra GD" w:cs="Times"/>
          <w:sz w:val="32"/>
          <w:szCs w:val="32"/>
          <w:lang w:val="en-GB"/>
        </w:rPr>
        <w:t xml:space="preserve"> session of </w:t>
      </w:r>
      <w:r w:rsidR="00137A5E" w:rsidRPr="004503D6">
        <w:rPr>
          <w:rFonts w:ascii="Maiandra GD" w:hAnsi="Maiandra GD" w:cs="Times"/>
          <w:sz w:val="32"/>
          <w:szCs w:val="32"/>
          <w:lang w:val="en-GB"/>
        </w:rPr>
        <w:t>the UPR</w:t>
      </w:r>
      <w:r w:rsidR="00E33408" w:rsidRPr="004503D6">
        <w:rPr>
          <w:rFonts w:ascii="Maiandra GD" w:hAnsi="Maiandra GD" w:cs="Times"/>
          <w:sz w:val="32"/>
          <w:szCs w:val="32"/>
          <w:lang w:val="en-GB"/>
        </w:rPr>
        <w:t xml:space="preserve"> Working Group.</w:t>
      </w:r>
      <w:r w:rsidR="00AB1546" w:rsidRPr="004503D6">
        <w:rPr>
          <w:rFonts w:ascii="Maiandra GD" w:hAnsi="Maiandra GD" w:cs="Times"/>
          <w:sz w:val="32"/>
          <w:szCs w:val="32"/>
          <w:lang w:val="en-GB"/>
        </w:rPr>
        <w:t xml:space="preserve"> </w:t>
      </w:r>
    </w:p>
    <w:p w:rsidR="00C50E78" w:rsidRPr="004503D6" w:rsidRDefault="00AB1546" w:rsidP="00E07ECA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32"/>
          <w:szCs w:val="32"/>
          <w:lang w:val="en-GB"/>
        </w:rPr>
      </w:pPr>
      <w:r w:rsidRPr="004503D6">
        <w:rPr>
          <w:rFonts w:ascii="Maiandra GD" w:hAnsi="Maiandra GD" w:cs="Times"/>
          <w:sz w:val="32"/>
          <w:szCs w:val="32"/>
          <w:lang w:val="en-GB"/>
        </w:rPr>
        <w:t>We appreciate further updates provided today.</w:t>
      </w:r>
    </w:p>
    <w:p w:rsidR="00E07ECA" w:rsidRPr="004503D6" w:rsidRDefault="00C50E78" w:rsidP="00E07ECA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32"/>
          <w:szCs w:val="32"/>
          <w:lang w:val="en-GB"/>
        </w:rPr>
      </w:pPr>
      <w:r w:rsidRPr="004503D6">
        <w:rPr>
          <w:rFonts w:ascii="Maiandra GD" w:hAnsi="Maiandra GD" w:cs="Times"/>
          <w:sz w:val="32"/>
          <w:szCs w:val="32"/>
          <w:lang w:val="en-GB"/>
        </w:rPr>
        <w:t xml:space="preserve">Cameroon’s recommendations to </w:t>
      </w:r>
      <w:r w:rsidR="00535484" w:rsidRPr="004503D6">
        <w:rPr>
          <w:rFonts w:ascii="Maiandra GD" w:hAnsi="Maiandra GD" w:cs="Times"/>
          <w:sz w:val="32"/>
          <w:szCs w:val="32"/>
          <w:lang w:val="en-GB"/>
        </w:rPr>
        <w:t>Malaysia</w:t>
      </w:r>
      <w:r w:rsidRPr="004503D6">
        <w:rPr>
          <w:rFonts w:ascii="Maiandra GD" w:hAnsi="Maiandra GD" w:cs="Times"/>
          <w:sz w:val="32"/>
          <w:szCs w:val="32"/>
          <w:lang w:val="en-GB"/>
        </w:rPr>
        <w:t xml:space="preserve"> are as follows:</w:t>
      </w:r>
    </w:p>
    <w:p w:rsidR="00C50E78" w:rsidRPr="004503D6" w:rsidRDefault="00C50E78" w:rsidP="00C50E78">
      <w:pPr>
        <w:pStyle w:val="Paragraphedeliste"/>
        <w:numPr>
          <w:ilvl w:val="0"/>
          <w:numId w:val="15"/>
        </w:numPr>
        <w:spacing w:before="120" w:after="0" w:line="240" w:lineRule="auto"/>
        <w:ind w:right="-567"/>
        <w:jc w:val="both"/>
        <w:rPr>
          <w:rFonts w:ascii="Maiandra GD" w:hAnsi="Maiandra GD" w:cs="Times"/>
          <w:sz w:val="32"/>
          <w:szCs w:val="32"/>
          <w:lang w:val="en-GB"/>
        </w:rPr>
      </w:pPr>
      <w:r w:rsidRPr="004503D6">
        <w:rPr>
          <w:rFonts w:ascii="Maiandra GD" w:hAnsi="Maiandra GD" w:cs="Times"/>
          <w:sz w:val="32"/>
          <w:szCs w:val="32"/>
          <w:lang w:val="en-GB"/>
        </w:rPr>
        <w:t xml:space="preserve">Continue </w:t>
      </w:r>
      <w:r w:rsidR="004503D6" w:rsidRPr="004503D6">
        <w:rPr>
          <w:rFonts w:ascii="Maiandra GD" w:hAnsi="Maiandra GD"/>
          <w:sz w:val="32"/>
          <w:szCs w:val="32"/>
          <w:lang w:val="en-GB"/>
        </w:rPr>
        <w:t>to advance the rights of persons with disabilities, </w:t>
      </w:r>
      <w:bookmarkStart w:id="0" w:name="_GoBack"/>
      <w:bookmarkEnd w:id="0"/>
      <w:r w:rsidR="004503D6" w:rsidRPr="004503D6">
        <w:rPr>
          <w:rFonts w:ascii="Maiandra GD" w:hAnsi="Maiandra GD"/>
          <w:sz w:val="32"/>
          <w:szCs w:val="32"/>
          <w:lang w:val="en-GB"/>
        </w:rPr>
        <w:t>including by ensuring that public places are friendly to persons with disabilities</w:t>
      </w:r>
      <w:r w:rsidRPr="004503D6">
        <w:rPr>
          <w:rFonts w:ascii="Maiandra GD" w:hAnsi="Maiandra GD" w:cs="Times"/>
          <w:sz w:val="32"/>
          <w:szCs w:val="32"/>
          <w:lang w:val="en-GB"/>
        </w:rPr>
        <w:t>;</w:t>
      </w:r>
    </w:p>
    <w:p w:rsidR="00064331" w:rsidRPr="004503D6" w:rsidRDefault="00064331" w:rsidP="004503D6">
      <w:pPr>
        <w:pStyle w:val="Paragraphedeliste"/>
        <w:numPr>
          <w:ilvl w:val="0"/>
          <w:numId w:val="15"/>
        </w:numPr>
        <w:spacing w:before="120" w:after="0" w:line="240" w:lineRule="auto"/>
        <w:ind w:right="-567"/>
        <w:jc w:val="both"/>
        <w:rPr>
          <w:rFonts w:ascii="Maiandra GD" w:hAnsi="Maiandra GD" w:cs="Times"/>
          <w:sz w:val="32"/>
          <w:szCs w:val="32"/>
          <w:lang w:val="en-GB"/>
        </w:rPr>
      </w:pPr>
      <w:r w:rsidRPr="004503D6">
        <w:rPr>
          <w:rFonts w:ascii="Maiandra GD" w:hAnsi="Maiandra GD" w:cs="Times"/>
          <w:sz w:val="32"/>
          <w:szCs w:val="32"/>
          <w:lang w:val="en-GB"/>
        </w:rPr>
        <w:t xml:space="preserve">Continue </w:t>
      </w:r>
      <w:r w:rsidR="004503D6" w:rsidRPr="004503D6">
        <w:rPr>
          <w:rFonts w:ascii="Maiandra GD" w:hAnsi="Maiandra GD"/>
          <w:sz w:val="32"/>
          <w:szCs w:val="32"/>
          <w:lang w:val="en-GB"/>
        </w:rPr>
        <w:t>undertaking measures to implement UPR recommendations</w:t>
      </w:r>
      <w:r w:rsidR="00FA3607" w:rsidRPr="004503D6">
        <w:rPr>
          <w:rFonts w:ascii="Maiandra GD" w:hAnsi="Maiandra GD" w:cs="Times"/>
          <w:sz w:val="32"/>
          <w:szCs w:val="32"/>
          <w:lang w:val="en-GB"/>
        </w:rPr>
        <w:t>.</w:t>
      </w:r>
    </w:p>
    <w:p w:rsidR="00DD5982" w:rsidRPr="004503D6" w:rsidRDefault="00436012" w:rsidP="00DD7BF9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32"/>
          <w:szCs w:val="32"/>
          <w:lang w:val="en-GB"/>
        </w:rPr>
      </w:pPr>
      <w:r w:rsidRPr="004503D6">
        <w:rPr>
          <w:rFonts w:ascii="Maiandra GD" w:hAnsi="Maiandra GD" w:cs="Times"/>
          <w:sz w:val="32"/>
          <w:szCs w:val="32"/>
          <w:lang w:val="en-GB"/>
        </w:rPr>
        <w:t>All in all</w:t>
      </w:r>
      <w:r w:rsidR="0077358C" w:rsidRPr="004503D6">
        <w:rPr>
          <w:rFonts w:ascii="Maiandra GD" w:hAnsi="Maiandra GD" w:cs="Times"/>
          <w:sz w:val="32"/>
          <w:szCs w:val="32"/>
          <w:lang w:val="en-GB"/>
        </w:rPr>
        <w:t xml:space="preserve">, Cameroon </w:t>
      </w:r>
      <w:r w:rsidR="00DD7BF9" w:rsidRPr="004503D6">
        <w:rPr>
          <w:rFonts w:ascii="Maiandra GD" w:hAnsi="Maiandra GD" w:cs="Times"/>
          <w:sz w:val="32"/>
          <w:szCs w:val="32"/>
          <w:lang w:val="en-GB"/>
        </w:rPr>
        <w:t>n</w:t>
      </w:r>
      <w:r w:rsidR="00DD5982" w:rsidRPr="004503D6">
        <w:rPr>
          <w:rFonts w:ascii="Maiandra GD" w:hAnsi="Maiandra GD" w:cs="Times"/>
          <w:sz w:val="32"/>
          <w:szCs w:val="32"/>
          <w:lang w:val="en-GB"/>
        </w:rPr>
        <w:t>ote</w:t>
      </w:r>
      <w:r w:rsidR="00DD7BF9" w:rsidRPr="004503D6">
        <w:rPr>
          <w:rFonts w:ascii="Maiandra GD" w:hAnsi="Maiandra GD" w:cs="Times"/>
          <w:sz w:val="32"/>
          <w:szCs w:val="32"/>
          <w:lang w:val="en-GB"/>
        </w:rPr>
        <w:t>s</w:t>
      </w:r>
      <w:r w:rsidR="00DD5982" w:rsidRPr="004503D6">
        <w:rPr>
          <w:rFonts w:ascii="Maiandra GD" w:hAnsi="Maiandra GD" w:cs="Times"/>
          <w:sz w:val="32"/>
          <w:szCs w:val="32"/>
          <w:lang w:val="en-GB"/>
        </w:rPr>
        <w:t xml:space="preserve"> with appreciation that </w:t>
      </w:r>
      <w:r w:rsidR="00927B0C">
        <w:rPr>
          <w:rFonts w:ascii="Maiandra GD" w:hAnsi="Maiandra GD" w:cs="Times"/>
          <w:sz w:val="32"/>
          <w:szCs w:val="32"/>
          <w:lang w:val="en-GB"/>
        </w:rPr>
        <w:t>Malaysia has pledged to ratify all remaining core UN instruments related to the protection of human rights</w:t>
      </w:r>
      <w:r w:rsidR="00DD5982" w:rsidRPr="004503D6">
        <w:rPr>
          <w:rFonts w:ascii="Maiandra GD" w:hAnsi="Maiandra GD" w:cs="Times"/>
          <w:sz w:val="32"/>
          <w:szCs w:val="32"/>
          <w:lang w:val="en-GB"/>
        </w:rPr>
        <w:t>.</w:t>
      </w:r>
    </w:p>
    <w:p w:rsidR="00DD7BF9" w:rsidRPr="004503D6" w:rsidRDefault="00DD7BF9" w:rsidP="00DD7BF9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32"/>
          <w:szCs w:val="32"/>
          <w:lang w:val="en-GB"/>
        </w:rPr>
      </w:pPr>
      <w:r w:rsidRPr="004503D6">
        <w:rPr>
          <w:rFonts w:ascii="Maiandra GD" w:hAnsi="Maiandra GD" w:cs="Times"/>
          <w:b/>
          <w:sz w:val="32"/>
          <w:szCs w:val="32"/>
          <w:lang w:val="en-GB"/>
        </w:rPr>
        <w:t>I thank you.</w:t>
      </w:r>
    </w:p>
    <w:p w:rsidR="00B10398" w:rsidRPr="00E07ECA" w:rsidRDefault="00B10398" w:rsidP="00895CC8">
      <w:pPr>
        <w:pStyle w:val="Corpsdetexte"/>
        <w:ind w:left="4500"/>
        <w:jc w:val="center"/>
        <w:rPr>
          <w:lang w:val="en-GB"/>
        </w:rPr>
      </w:pPr>
    </w:p>
    <w:sectPr w:rsidR="00B10398" w:rsidRPr="00E07ECA" w:rsidSect="00895C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08"/>
    <w:multiLevelType w:val="hybridMultilevel"/>
    <w:tmpl w:val="64E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09D"/>
    <w:multiLevelType w:val="hybridMultilevel"/>
    <w:tmpl w:val="259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16F"/>
    <w:multiLevelType w:val="hybridMultilevel"/>
    <w:tmpl w:val="87B6DD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6003B79"/>
    <w:multiLevelType w:val="hybridMultilevel"/>
    <w:tmpl w:val="9F1A2B78"/>
    <w:lvl w:ilvl="0" w:tplc="AEA47F56">
      <w:start w:val="5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62071FF"/>
    <w:multiLevelType w:val="hybridMultilevel"/>
    <w:tmpl w:val="454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6512"/>
    <w:multiLevelType w:val="hybridMultilevel"/>
    <w:tmpl w:val="73727E78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 w15:restartNumberingAfterBreak="0">
    <w:nsid w:val="1EA27666"/>
    <w:multiLevelType w:val="hybridMultilevel"/>
    <w:tmpl w:val="EC2603FC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21450DC2"/>
    <w:multiLevelType w:val="hybridMultilevel"/>
    <w:tmpl w:val="F3F80646"/>
    <w:lvl w:ilvl="0" w:tplc="6C3A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497"/>
    <w:multiLevelType w:val="hybridMultilevel"/>
    <w:tmpl w:val="281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752B"/>
    <w:multiLevelType w:val="hybridMultilevel"/>
    <w:tmpl w:val="65060154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 w15:restartNumberingAfterBreak="0">
    <w:nsid w:val="556F4EA4"/>
    <w:multiLevelType w:val="hybridMultilevel"/>
    <w:tmpl w:val="7D6AD61E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AC39D4"/>
    <w:multiLevelType w:val="hybridMultilevel"/>
    <w:tmpl w:val="3A6E139C"/>
    <w:lvl w:ilvl="0" w:tplc="9FE45B70">
      <w:start w:val="16"/>
      <w:numFmt w:val="bullet"/>
      <w:lvlText w:val="-"/>
      <w:lvlJc w:val="left"/>
      <w:pPr>
        <w:ind w:left="1350" w:hanging="360"/>
      </w:pPr>
      <w:rPr>
        <w:rFonts w:ascii="Maiandra GD" w:eastAsiaTheme="minorHAnsi" w:hAnsi="Maiandra G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68D5D62"/>
    <w:multiLevelType w:val="hybridMultilevel"/>
    <w:tmpl w:val="A9DAB5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72A65A0"/>
    <w:multiLevelType w:val="hybridMultilevel"/>
    <w:tmpl w:val="5BCCF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4373D"/>
    <w:multiLevelType w:val="hybridMultilevel"/>
    <w:tmpl w:val="A29EF53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9B67E0D"/>
    <w:multiLevelType w:val="hybridMultilevel"/>
    <w:tmpl w:val="434C2190"/>
    <w:lvl w:ilvl="0" w:tplc="D660AED2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0"/>
    <w:rsid w:val="00022A10"/>
    <w:rsid w:val="00064331"/>
    <w:rsid w:val="000650BD"/>
    <w:rsid w:val="0009087A"/>
    <w:rsid w:val="000B3DE7"/>
    <w:rsid w:val="000F1949"/>
    <w:rsid w:val="000F6C69"/>
    <w:rsid w:val="00137A5E"/>
    <w:rsid w:val="00173C64"/>
    <w:rsid w:val="001765C5"/>
    <w:rsid w:val="00194EAA"/>
    <w:rsid w:val="001F380D"/>
    <w:rsid w:val="001F7BF4"/>
    <w:rsid w:val="002400AD"/>
    <w:rsid w:val="00250001"/>
    <w:rsid w:val="00256B6E"/>
    <w:rsid w:val="00260BB3"/>
    <w:rsid w:val="0028021D"/>
    <w:rsid w:val="002A3FCC"/>
    <w:rsid w:val="002A7D0C"/>
    <w:rsid w:val="002E4F58"/>
    <w:rsid w:val="002F0564"/>
    <w:rsid w:val="00323047"/>
    <w:rsid w:val="003631DC"/>
    <w:rsid w:val="003B3051"/>
    <w:rsid w:val="003B6B6D"/>
    <w:rsid w:val="004032B7"/>
    <w:rsid w:val="00436012"/>
    <w:rsid w:val="004503D6"/>
    <w:rsid w:val="00466BFE"/>
    <w:rsid w:val="004819BE"/>
    <w:rsid w:val="00495356"/>
    <w:rsid w:val="00503CBB"/>
    <w:rsid w:val="00535484"/>
    <w:rsid w:val="0058699D"/>
    <w:rsid w:val="00586E99"/>
    <w:rsid w:val="005C6E4F"/>
    <w:rsid w:val="005E1503"/>
    <w:rsid w:val="005F2F67"/>
    <w:rsid w:val="0061158C"/>
    <w:rsid w:val="006156D6"/>
    <w:rsid w:val="006C0667"/>
    <w:rsid w:val="00742D80"/>
    <w:rsid w:val="0077358C"/>
    <w:rsid w:val="00790102"/>
    <w:rsid w:val="00825E35"/>
    <w:rsid w:val="00854B75"/>
    <w:rsid w:val="0087082A"/>
    <w:rsid w:val="008813F7"/>
    <w:rsid w:val="00895CC8"/>
    <w:rsid w:val="008B3C05"/>
    <w:rsid w:val="008D7739"/>
    <w:rsid w:val="008E1860"/>
    <w:rsid w:val="008E59FA"/>
    <w:rsid w:val="00927B0C"/>
    <w:rsid w:val="00962E34"/>
    <w:rsid w:val="00967D69"/>
    <w:rsid w:val="00967F2B"/>
    <w:rsid w:val="00990772"/>
    <w:rsid w:val="009E78DF"/>
    <w:rsid w:val="00A07053"/>
    <w:rsid w:val="00A10D84"/>
    <w:rsid w:val="00A3193D"/>
    <w:rsid w:val="00A31970"/>
    <w:rsid w:val="00A52912"/>
    <w:rsid w:val="00A937A8"/>
    <w:rsid w:val="00AB1546"/>
    <w:rsid w:val="00AD0053"/>
    <w:rsid w:val="00AD4C90"/>
    <w:rsid w:val="00AE6510"/>
    <w:rsid w:val="00AF05FC"/>
    <w:rsid w:val="00AF148F"/>
    <w:rsid w:val="00B10398"/>
    <w:rsid w:val="00B879BA"/>
    <w:rsid w:val="00B97A91"/>
    <w:rsid w:val="00BC214B"/>
    <w:rsid w:val="00C50E78"/>
    <w:rsid w:val="00C51191"/>
    <w:rsid w:val="00C570CE"/>
    <w:rsid w:val="00C6441F"/>
    <w:rsid w:val="00C71134"/>
    <w:rsid w:val="00CA26A4"/>
    <w:rsid w:val="00CF6230"/>
    <w:rsid w:val="00D14EC5"/>
    <w:rsid w:val="00D75384"/>
    <w:rsid w:val="00DA28F5"/>
    <w:rsid w:val="00DB5BDA"/>
    <w:rsid w:val="00DD5982"/>
    <w:rsid w:val="00DD7BF9"/>
    <w:rsid w:val="00E07ECA"/>
    <w:rsid w:val="00E23F64"/>
    <w:rsid w:val="00E33408"/>
    <w:rsid w:val="00E61925"/>
    <w:rsid w:val="00E95628"/>
    <w:rsid w:val="00E9779E"/>
    <w:rsid w:val="00ED5E28"/>
    <w:rsid w:val="00EE1C6F"/>
    <w:rsid w:val="00EE5DA9"/>
    <w:rsid w:val="00F13FAB"/>
    <w:rsid w:val="00F16DD4"/>
    <w:rsid w:val="00FA3607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EFBD"/>
  <w15:docId w15:val="{6C5E6719-E239-4D00-BD72-7BDD9BF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9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66B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466BFE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customStyle="1" w:styleId="yiv3538811317msonormal">
    <w:name w:val="yiv3538811317msonormal"/>
    <w:basedOn w:val="Normal"/>
    <w:rsid w:val="0045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CF036-C48C-487E-AF11-76EFAB09D4F2}"/>
</file>

<file path=customXml/itemProps2.xml><?xml version="1.0" encoding="utf-8"?>
<ds:datastoreItem xmlns:ds="http://schemas.openxmlformats.org/officeDocument/2006/customXml" ds:itemID="{CD38DF12-72C3-47B1-8020-3891409AE456}"/>
</file>

<file path=customXml/itemProps3.xml><?xml version="1.0" encoding="utf-8"?>
<ds:datastoreItem xmlns:ds="http://schemas.openxmlformats.org/officeDocument/2006/customXml" ds:itemID="{F2C871A0-59EF-4F22-B840-7F4D69642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Parfait</dc:creator>
  <cp:lastModifiedBy>Mission Cameroun</cp:lastModifiedBy>
  <cp:revision>23</cp:revision>
  <cp:lastPrinted>2018-09-14T11:28:00Z</cp:lastPrinted>
  <dcterms:created xsi:type="dcterms:W3CDTF">2018-03-16T23:18:00Z</dcterms:created>
  <dcterms:modified xsi:type="dcterms:W3CDTF">2018-11-04T16:48:00Z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