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FD" w:rsidRDefault="009229FD">
      <w:pPr>
        <w:rPr>
          <w:sz w:val="28"/>
        </w:rPr>
      </w:pPr>
    </w:p>
    <w:p w:rsidR="009229FD" w:rsidRDefault="009229FD">
      <w:pPr>
        <w:rPr>
          <w:sz w:val="28"/>
        </w:rPr>
      </w:pPr>
    </w:p>
    <w:p w:rsidR="009229FD" w:rsidRDefault="009229FD">
      <w:pPr>
        <w:rPr>
          <w:sz w:val="28"/>
        </w:rPr>
      </w:pPr>
    </w:p>
    <w:p w:rsidR="009229FD" w:rsidRPr="009229FD" w:rsidRDefault="009229FD" w:rsidP="009229FD">
      <w:pPr>
        <w:jc w:val="center"/>
        <w:rPr>
          <w:b/>
          <w:sz w:val="28"/>
        </w:rPr>
      </w:pPr>
      <w:r w:rsidRPr="009229FD">
        <w:rPr>
          <w:b/>
          <w:sz w:val="28"/>
        </w:rPr>
        <w:t>DECLARATION DE L</w:t>
      </w:r>
      <w:r w:rsidR="00D92DC0">
        <w:rPr>
          <w:b/>
          <w:sz w:val="28"/>
        </w:rPr>
        <w:t>A DELEGATION DE L</w:t>
      </w:r>
      <w:r w:rsidRPr="009229FD">
        <w:rPr>
          <w:b/>
          <w:sz w:val="28"/>
        </w:rPr>
        <w:t>’UNION DES COMORES A LA 31</w:t>
      </w:r>
      <w:r w:rsidRPr="009229FD">
        <w:rPr>
          <w:b/>
          <w:sz w:val="28"/>
          <w:vertAlign w:val="superscript"/>
        </w:rPr>
        <w:t>ème</w:t>
      </w:r>
      <w:r w:rsidRPr="009229FD">
        <w:rPr>
          <w:b/>
          <w:sz w:val="28"/>
        </w:rPr>
        <w:t xml:space="preserve"> SESSION DU CONSEIL </w:t>
      </w:r>
      <w:r w:rsidR="00D92DC0" w:rsidRPr="009229FD">
        <w:rPr>
          <w:b/>
          <w:sz w:val="28"/>
        </w:rPr>
        <w:t>DES DROITS DE L’HOMME</w:t>
      </w:r>
      <w:r w:rsidR="00D92DC0">
        <w:rPr>
          <w:b/>
          <w:sz w:val="28"/>
        </w:rPr>
        <w:t xml:space="preserve"> A L’OCCASION DU DIALOGUE INTER ACTIF </w:t>
      </w:r>
      <w:r w:rsidRPr="009229FD">
        <w:rPr>
          <w:b/>
          <w:sz w:val="28"/>
        </w:rPr>
        <w:t>A</w:t>
      </w:r>
      <w:r w:rsidR="00D92DC0">
        <w:rPr>
          <w:b/>
          <w:sz w:val="28"/>
        </w:rPr>
        <w:t xml:space="preserve">VEC </w:t>
      </w:r>
      <w:r w:rsidRPr="009229FD">
        <w:rPr>
          <w:b/>
          <w:sz w:val="28"/>
        </w:rPr>
        <w:t>L</w:t>
      </w:r>
      <w:r w:rsidR="00A438B5">
        <w:rPr>
          <w:b/>
          <w:sz w:val="28"/>
        </w:rPr>
        <w:t>E</w:t>
      </w:r>
      <w:r w:rsidRPr="009229FD">
        <w:rPr>
          <w:b/>
          <w:sz w:val="28"/>
        </w:rPr>
        <w:t xml:space="preserve"> DU</w:t>
      </w:r>
      <w:r>
        <w:rPr>
          <w:b/>
          <w:sz w:val="28"/>
        </w:rPr>
        <w:t xml:space="preserve"> </w:t>
      </w:r>
      <w:r w:rsidRPr="009229FD">
        <w:rPr>
          <w:b/>
          <w:sz w:val="28"/>
        </w:rPr>
        <w:t>ROYAUME D’ARABIE SAOUDITE</w:t>
      </w:r>
      <w:r w:rsidR="00A438B5">
        <w:rPr>
          <w:b/>
          <w:sz w:val="28"/>
        </w:rPr>
        <w:t>,</w:t>
      </w:r>
      <w:bookmarkStart w:id="0" w:name="_GoBack"/>
      <w:bookmarkEnd w:id="0"/>
      <w:r w:rsidR="00D92DC0">
        <w:rPr>
          <w:b/>
          <w:sz w:val="28"/>
        </w:rPr>
        <w:t xml:space="preserve"> DANS LE CADRE </w:t>
      </w:r>
      <w:r w:rsidR="00D92DC0" w:rsidRPr="009229FD">
        <w:rPr>
          <w:b/>
          <w:sz w:val="28"/>
        </w:rPr>
        <w:t>DE L’EXAMEN PERIODIQUE UNIVERSEL</w:t>
      </w:r>
    </w:p>
    <w:p w:rsidR="001562BD" w:rsidRDefault="001562BD">
      <w:pPr>
        <w:rPr>
          <w:sz w:val="28"/>
        </w:rPr>
      </w:pPr>
    </w:p>
    <w:p w:rsidR="001562BD" w:rsidRPr="009229FD" w:rsidRDefault="001562BD" w:rsidP="00D92DC0">
      <w:pPr>
        <w:jc w:val="both"/>
        <w:rPr>
          <w:sz w:val="32"/>
        </w:rPr>
      </w:pPr>
      <w:r w:rsidRPr="009229FD">
        <w:rPr>
          <w:sz w:val="32"/>
        </w:rPr>
        <w:t xml:space="preserve">La Mission Permanente de l’Union des Comores souhaite la bienvenue à la délégation de l’Arabie Saoudite et se félicite des </w:t>
      </w:r>
      <w:r w:rsidR="002E2781" w:rsidRPr="009229FD">
        <w:rPr>
          <w:sz w:val="32"/>
        </w:rPr>
        <w:t>efforts</w:t>
      </w:r>
      <w:r w:rsidRPr="009229FD">
        <w:rPr>
          <w:sz w:val="32"/>
        </w:rPr>
        <w:t xml:space="preserve"> significati</w:t>
      </w:r>
      <w:r w:rsidR="002E2781" w:rsidRPr="009229FD">
        <w:rPr>
          <w:sz w:val="32"/>
        </w:rPr>
        <w:t>f</w:t>
      </w:r>
      <w:r w:rsidRPr="009229FD">
        <w:rPr>
          <w:sz w:val="32"/>
        </w:rPr>
        <w:t>s consentis par les Hautes Autorités du Royaume dans la voie d’une harmonisation toujours plus poussée entre sa législation et ses engagements internationaux en matière de droit</w:t>
      </w:r>
      <w:r w:rsidR="00A438B5">
        <w:rPr>
          <w:sz w:val="32"/>
        </w:rPr>
        <w:t>s</w:t>
      </w:r>
      <w:r w:rsidRPr="009229FD">
        <w:rPr>
          <w:sz w:val="32"/>
        </w:rPr>
        <w:t xml:space="preserve"> de l’Homme.</w:t>
      </w:r>
    </w:p>
    <w:p w:rsidR="001562BD" w:rsidRPr="009229FD" w:rsidRDefault="001562BD" w:rsidP="00D92DC0">
      <w:pPr>
        <w:jc w:val="both"/>
        <w:rPr>
          <w:sz w:val="32"/>
        </w:rPr>
      </w:pPr>
      <w:r w:rsidRPr="009229FD">
        <w:rPr>
          <w:sz w:val="32"/>
        </w:rPr>
        <w:t>Dans cette optique la Mission de l’Union des Comores formule deux recommandations :</w:t>
      </w:r>
    </w:p>
    <w:p w:rsidR="002B5B7F" w:rsidRPr="009229FD" w:rsidRDefault="002B5B7F" w:rsidP="00D92DC0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9229FD">
        <w:rPr>
          <w:sz w:val="32"/>
        </w:rPr>
        <w:t>Faire plus d’efforts pour promouvoir</w:t>
      </w:r>
      <w:r w:rsidRPr="009229FD">
        <w:rPr>
          <w:sz w:val="32"/>
        </w:rPr>
        <w:t xml:space="preserve"> la liberté d’opinion et d’expression</w:t>
      </w:r>
      <w:r w:rsidR="009229FD" w:rsidRPr="009229FD">
        <w:rPr>
          <w:sz w:val="32"/>
        </w:rPr>
        <w:t xml:space="preserve">. </w:t>
      </w:r>
    </w:p>
    <w:p w:rsidR="002E2781" w:rsidRDefault="002E2781" w:rsidP="00D92DC0">
      <w:pPr>
        <w:pStyle w:val="Paragraphedeliste"/>
        <w:numPr>
          <w:ilvl w:val="0"/>
          <w:numId w:val="1"/>
        </w:numPr>
        <w:jc w:val="both"/>
        <w:rPr>
          <w:sz w:val="32"/>
        </w:rPr>
      </w:pPr>
      <w:r w:rsidRPr="009229FD">
        <w:rPr>
          <w:sz w:val="32"/>
        </w:rPr>
        <w:t>Continuer à faciliter aux résidents non musulmans la libre expression de leur foi et de leur</w:t>
      </w:r>
      <w:r w:rsidR="009229FD" w:rsidRPr="009229FD">
        <w:rPr>
          <w:sz w:val="32"/>
        </w:rPr>
        <w:t>s</w:t>
      </w:r>
      <w:r w:rsidRPr="009229FD">
        <w:rPr>
          <w:sz w:val="32"/>
        </w:rPr>
        <w:t xml:space="preserve"> pratique</w:t>
      </w:r>
      <w:r w:rsidR="009229FD" w:rsidRPr="009229FD">
        <w:rPr>
          <w:sz w:val="32"/>
        </w:rPr>
        <w:t>s</w:t>
      </w:r>
      <w:r w:rsidRPr="009229FD">
        <w:rPr>
          <w:sz w:val="32"/>
        </w:rPr>
        <w:t xml:space="preserve"> religieuses dans le respect </w:t>
      </w:r>
      <w:r w:rsidR="009229FD" w:rsidRPr="009229FD">
        <w:rPr>
          <w:sz w:val="32"/>
        </w:rPr>
        <w:t>de la spécificité religieuse et culturelle du Royaume.</w:t>
      </w:r>
    </w:p>
    <w:p w:rsidR="009229FD" w:rsidRPr="009229FD" w:rsidRDefault="009229FD" w:rsidP="00D92DC0">
      <w:pPr>
        <w:pStyle w:val="Paragraphedeliste"/>
        <w:jc w:val="both"/>
        <w:rPr>
          <w:sz w:val="32"/>
        </w:rPr>
      </w:pPr>
    </w:p>
    <w:p w:rsidR="009229FD" w:rsidRPr="009229FD" w:rsidRDefault="009229FD" w:rsidP="00A438B5">
      <w:pPr>
        <w:jc w:val="right"/>
        <w:rPr>
          <w:sz w:val="32"/>
        </w:rPr>
      </w:pPr>
      <w:r w:rsidRPr="009229FD">
        <w:rPr>
          <w:sz w:val="32"/>
        </w:rPr>
        <w:t>G</w:t>
      </w:r>
      <w:r w:rsidR="00A438B5">
        <w:rPr>
          <w:sz w:val="32"/>
        </w:rPr>
        <w:t xml:space="preserve">enève, le 5 novembre </w:t>
      </w:r>
      <w:r w:rsidRPr="009229FD">
        <w:rPr>
          <w:sz w:val="32"/>
        </w:rPr>
        <w:t>2018</w:t>
      </w:r>
    </w:p>
    <w:sectPr w:rsidR="009229FD" w:rsidRPr="0092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0F3"/>
    <w:multiLevelType w:val="hybridMultilevel"/>
    <w:tmpl w:val="2CFE62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BD"/>
    <w:rsid w:val="001562BD"/>
    <w:rsid w:val="002B5B7F"/>
    <w:rsid w:val="002E2781"/>
    <w:rsid w:val="00366ECE"/>
    <w:rsid w:val="005D3C0B"/>
    <w:rsid w:val="00874BBA"/>
    <w:rsid w:val="009229FD"/>
    <w:rsid w:val="00A438B5"/>
    <w:rsid w:val="00D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B3164-E136-43F3-83C4-BC97E8B3C3D0}"/>
</file>

<file path=customXml/itemProps2.xml><?xml version="1.0" encoding="utf-8"?>
<ds:datastoreItem xmlns:ds="http://schemas.openxmlformats.org/officeDocument/2006/customXml" ds:itemID="{2BF51FAB-CC52-4404-831F-56AEC676351F}"/>
</file>

<file path=customXml/itemProps3.xml><?xml version="1.0" encoding="utf-8"?>
<ds:datastoreItem xmlns:ds="http://schemas.openxmlformats.org/officeDocument/2006/customXml" ds:itemID="{9A512E6C-CA0B-4035-8BED-58664F2C4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Sultan</cp:lastModifiedBy>
  <cp:revision>3</cp:revision>
  <cp:lastPrinted>2018-11-02T06:58:00Z</cp:lastPrinted>
  <dcterms:created xsi:type="dcterms:W3CDTF">2018-11-02T06:16:00Z</dcterms:created>
  <dcterms:modified xsi:type="dcterms:W3CDTF">2018-11-02T07:13:00Z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