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Pr="00A74EBD" w:rsidRDefault="00A74EBD" w:rsidP="00C53971">
      <w:pPr>
        <w:ind w:left="2124" w:firstLine="708"/>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DE6122" w:rsidP="00483529">
      <w:pPr>
        <w:jc w:val="center"/>
        <w:rPr>
          <w:color w:val="365F91" w:themeColor="accent1" w:themeShade="BF"/>
          <w:sz w:val="28"/>
          <w:szCs w:val="28"/>
          <w:lang w:val="en-US"/>
        </w:rPr>
      </w:pPr>
      <w:r>
        <w:rPr>
          <w:color w:val="365F91" w:themeColor="accent1" w:themeShade="BF"/>
          <w:sz w:val="28"/>
          <w:szCs w:val="28"/>
          <w:lang w:val="en-US"/>
        </w:rPr>
        <w:t>3</w:t>
      </w:r>
      <w:r w:rsidR="00EC21DB">
        <w:rPr>
          <w:color w:val="365F91" w:themeColor="accent1" w:themeShade="BF"/>
          <w:sz w:val="28"/>
          <w:szCs w:val="28"/>
          <w:lang w:val="en-US"/>
        </w:rPr>
        <w:t>1</w:t>
      </w:r>
      <w:r w:rsidR="00EC21DB">
        <w:rPr>
          <w:color w:val="365F91" w:themeColor="accent1" w:themeShade="BF"/>
          <w:sz w:val="28"/>
          <w:szCs w:val="28"/>
          <w:vertAlign w:val="superscript"/>
          <w:lang w:val="en-US"/>
        </w:rPr>
        <w:t>st</w:t>
      </w:r>
      <w:r w:rsidR="00A74EBD">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C5656D">
        <w:rPr>
          <w:b/>
          <w:i/>
          <w:color w:val="365F91" w:themeColor="accent1" w:themeShade="BF"/>
          <w:sz w:val="28"/>
          <w:szCs w:val="28"/>
          <w:lang w:val="en-US"/>
        </w:rPr>
        <w:t xml:space="preserve">the Republic </w:t>
      </w:r>
      <w:r w:rsidR="00A11FEF">
        <w:rPr>
          <w:b/>
          <w:i/>
          <w:color w:val="365F91" w:themeColor="accent1" w:themeShade="BF"/>
          <w:sz w:val="28"/>
          <w:szCs w:val="28"/>
          <w:lang w:val="en-US"/>
        </w:rPr>
        <w:t>o</w:t>
      </w:r>
      <w:r w:rsidR="00C5656D">
        <w:rPr>
          <w:b/>
          <w:i/>
          <w:color w:val="365F91" w:themeColor="accent1" w:themeShade="BF"/>
          <w:sz w:val="28"/>
          <w:szCs w:val="28"/>
          <w:lang w:val="en-US"/>
        </w:rPr>
        <w:t xml:space="preserve">f </w:t>
      </w:r>
      <w:r w:rsidR="00A11FEF">
        <w:rPr>
          <w:b/>
          <w:i/>
          <w:color w:val="365F91" w:themeColor="accent1" w:themeShade="BF"/>
          <w:sz w:val="28"/>
          <w:szCs w:val="28"/>
          <w:lang w:val="en-US"/>
        </w:rPr>
        <w:t xml:space="preserve">the </w:t>
      </w:r>
      <w:r w:rsidR="00C5656D">
        <w:rPr>
          <w:b/>
          <w:i/>
          <w:color w:val="365F91" w:themeColor="accent1" w:themeShade="BF"/>
          <w:sz w:val="28"/>
          <w:szCs w:val="28"/>
          <w:lang w:val="en-US"/>
        </w:rPr>
        <w:t>Congo</w:t>
      </w:r>
    </w:p>
    <w:p w:rsidR="00EC21DB" w:rsidRDefault="00C5656D" w:rsidP="00A74EBD">
      <w:pPr>
        <w:jc w:val="center"/>
        <w:rPr>
          <w:color w:val="365F91" w:themeColor="accent1" w:themeShade="BF"/>
          <w:sz w:val="28"/>
          <w:szCs w:val="28"/>
          <w:lang w:val="en-US"/>
        </w:rPr>
      </w:pPr>
      <w:r>
        <w:rPr>
          <w:color w:val="365F91" w:themeColor="accent1" w:themeShade="BF"/>
          <w:sz w:val="28"/>
          <w:szCs w:val="28"/>
          <w:lang w:val="en-US"/>
        </w:rPr>
        <w:t>14</w:t>
      </w:r>
      <w:r w:rsidR="00A74EBD" w:rsidRPr="00A74EBD">
        <w:rPr>
          <w:color w:val="365F91" w:themeColor="accent1" w:themeShade="BF"/>
          <w:sz w:val="28"/>
          <w:szCs w:val="28"/>
        </w:rPr>
        <w:t xml:space="preserve"> </w:t>
      </w:r>
      <w:r w:rsidR="00EC21DB">
        <w:rPr>
          <w:color w:val="365F91" w:themeColor="accent1" w:themeShade="BF"/>
          <w:sz w:val="28"/>
          <w:szCs w:val="28"/>
          <w:lang w:val="en-US"/>
        </w:rPr>
        <w:t>November</w:t>
      </w:r>
      <w:r w:rsidR="00A74EBD" w:rsidRPr="00A74EBD">
        <w:rPr>
          <w:color w:val="365F91" w:themeColor="accent1" w:themeShade="BF"/>
          <w:sz w:val="28"/>
          <w:szCs w:val="28"/>
        </w:rPr>
        <w:t xml:space="preserve"> 201</w:t>
      </w:r>
      <w:r w:rsidR="00DE6122">
        <w:rPr>
          <w:color w:val="365F91" w:themeColor="accent1" w:themeShade="BF"/>
          <w:sz w:val="28"/>
          <w:szCs w:val="28"/>
          <w:lang w:val="en-US"/>
        </w:rPr>
        <w:t>8</w:t>
      </w:r>
    </w:p>
    <w:p w:rsidR="00A74EBD" w:rsidRPr="00A74EBD" w:rsidRDefault="00A74EBD" w:rsidP="00A74EBD">
      <w:pPr>
        <w:jc w:val="center"/>
        <w:rPr>
          <w:color w:val="365F91" w:themeColor="accent1" w:themeShade="BF"/>
          <w:sz w:val="28"/>
          <w:szCs w:val="28"/>
        </w:rPr>
      </w:pPr>
      <w:r w:rsidRPr="00A74EBD">
        <w:rPr>
          <w:color w:val="365F91" w:themeColor="accent1" w:themeShade="BF"/>
          <w:sz w:val="28"/>
          <w:szCs w:val="28"/>
        </w:rPr>
        <w:t xml:space="preserve"> </w:t>
      </w:r>
    </w:p>
    <w:p w:rsidR="000D48EE" w:rsidRDefault="000D48EE" w:rsidP="00A74EBD">
      <w:pPr>
        <w:jc w:val="both"/>
        <w:rPr>
          <w:sz w:val="28"/>
          <w:szCs w:val="28"/>
          <w:lang w:val="en-US"/>
        </w:rPr>
      </w:pPr>
    </w:p>
    <w:p w:rsidR="007D2DEF" w:rsidRDefault="000639B0" w:rsidP="00A74EBD">
      <w:pPr>
        <w:jc w:val="both"/>
        <w:rPr>
          <w:sz w:val="28"/>
          <w:szCs w:val="28"/>
          <w:lang w:val="en-US"/>
        </w:rPr>
      </w:pPr>
      <w:bookmarkStart w:id="0" w:name="_GoBack"/>
      <w:bookmarkEnd w:id="0"/>
      <w:r>
        <w:rPr>
          <w:sz w:val="28"/>
          <w:szCs w:val="28"/>
          <w:lang w:val="en-US"/>
        </w:rPr>
        <w:t>Thank you, Mr. President!</w:t>
      </w:r>
    </w:p>
    <w:p w:rsidR="00EC3ECD" w:rsidRDefault="00EC3ECD" w:rsidP="00A74EBD">
      <w:pPr>
        <w:jc w:val="both"/>
        <w:rPr>
          <w:sz w:val="28"/>
          <w:szCs w:val="28"/>
          <w:lang w:val="en-US"/>
        </w:rPr>
      </w:pPr>
    </w:p>
    <w:p w:rsidR="00EC3ECD" w:rsidRDefault="00EC3ECD" w:rsidP="00A74EBD">
      <w:pPr>
        <w:jc w:val="both"/>
        <w:rPr>
          <w:sz w:val="28"/>
          <w:szCs w:val="28"/>
          <w:lang w:val="en-US"/>
        </w:rPr>
      </w:pPr>
      <w:r>
        <w:rPr>
          <w:sz w:val="28"/>
          <w:szCs w:val="28"/>
          <w:lang w:val="en-US"/>
        </w:rPr>
        <w:t>Bulgaria welcome</w:t>
      </w:r>
      <w:r w:rsidR="00DE6122">
        <w:rPr>
          <w:sz w:val="28"/>
          <w:szCs w:val="28"/>
          <w:lang w:val="en-US"/>
        </w:rPr>
        <w:t>s</w:t>
      </w:r>
      <w:r>
        <w:rPr>
          <w:sz w:val="28"/>
          <w:szCs w:val="28"/>
          <w:lang w:val="en-US"/>
        </w:rPr>
        <w:t xml:space="preserve"> the </w:t>
      </w:r>
      <w:r w:rsidR="00FB3A8F">
        <w:rPr>
          <w:sz w:val="28"/>
          <w:szCs w:val="28"/>
          <w:lang w:val="en-US"/>
        </w:rPr>
        <w:t xml:space="preserve">high level </w:t>
      </w:r>
      <w:r w:rsidR="00182F50">
        <w:rPr>
          <w:sz w:val="28"/>
          <w:szCs w:val="28"/>
          <w:lang w:val="en-US"/>
        </w:rPr>
        <w:t>D</w:t>
      </w:r>
      <w:r>
        <w:rPr>
          <w:sz w:val="28"/>
          <w:szCs w:val="28"/>
          <w:lang w:val="en-US"/>
        </w:rPr>
        <w:t xml:space="preserve">elegation </w:t>
      </w:r>
      <w:r w:rsidR="00B06B8E">
        <w:rPr>
          <w:sz w:val="28"/>
          <w:szCs w:val="28"/>
          <w:lang w:val="en-US"/>
        </w:rPr>
        <w:t xml:space="preserve">of </w:t>
      </w:r>
      <w:r w:rsidR="003876CE">
        <w:rPr>
          <w:sz w:val="28"/>
          <w:szCs w:val="28"/>
          <w:lang w:val="en-US"/>
        </w:rPr>
        <w:t xml:space="preserve">the Republic of </w:t>
      </w:r>
      <w:r w:rsidR="00A11FEF">
        <w:rPr>
          <w:sz w:val="28"/>
          <w:szCs w:val="28"/>
          <w:lang w:val="en-US"/>
        </w:rPr>
        <w:t xml:space="preserve">the </w:t>
      </w:r>
      <w:r w:rsidR="00C5656D">
        <w:rPr>
          <w:sz w:val="28"/>
          <w:szCs w:val="28"/>
          <w:lang w:val="en-US"/>
        </w:rPr>
        <w:t xml:space="preserve">Congo </w:t>
      </w:r>
      <w:r>
        <w:rPr>
          <w:sz w:val="28"/>
          <w:szCs w:val="28"/>
          <w:lang w:val="en-US"/>
        </w:rPr>
        <w:t xml:space="preserve">and </w:t>
      </w:r>
      <w:r w:rsidR="00DE6122">
        <w:rPr>
          <w:sz w:val="28"/>
          <w:szCs w:val="28"/>
          <w:lang w:val="en-US"/>
        </w:rPr>
        <w:t>thanks for</w:t>
      </w:r>
      <w:r>
        <w:rPr>
          <w:sz w:val="28"/>
          <w:szCs w:val="28"/>
          <w:lang w:val="en-US"/>
        </w:rPr>
        <w:t xml:space="preserve"> the presentation of the national report.</w:t>
      </w:r>
    </w:p>
    <w:p w:rsidR="007D2DEF" w:rsidRDefault="007D2DEF" w:rsidP="00A74EBD">
      <w:pPr>
        <w:jc w:val="both"/>
        <w:rPr>
          <w:sz w:val="28"/>
          <w:szCs w:val="28"/>
          <w:lang w:val="en-US"/>
        </w:rPr>
      </w:pPr>
    </w:p>
    <w:p w:rsidR="000D48EE" w:rsidRDefault="00620C90" w:rsidP="00165A4B">
      <w:pPr>
        <w:jc w:val="both"/>
        <w:rPr>
          <w:sz w:val="28"/>
          <w:szCs w:val="28"/>
          <w:lang w:val="en-US"/>
        </w:rPr>
      </w:pPr>
      <w:r>
        <w:rPr>
          <w:sz w:val="28"/>
          <w:szCs w:val="28"/>
          <w:lang w:val="en-US"/>
        </w:rPr>
        <w:t>We</w:t>
      </w:r>
      <w:r w:rsidR="00D518E2">
        <w:rPr>
          <w:sz w:val="28"/>
          <w:szCs w:val="28"/>
          <w:lang w:val="en-US"/>
        </w:rPr>
        <w:t xml:space="preserve"> </w:t>
      </w:r>
      <w:r w:rsidR="003876CE">
        <w:rPr>
          <w:sz w:val="28"/>
          <w:szCs w:val="28"/>
          <w:lang w:val="en-US"/>
        </w:rPr>
        <w:t>commend</w:t>
      </w:r>
      <w:r w:rsidR="00EC21DB">
        <w:rPr>
          <w:sz w:val="28"/>
          <w:szCs w:val="28"/>
          <w:lang w:val="en-US"/>
        </w:rPr>
        <w:t xml:space="preserve"> </w:t>
      </w:r>
      <w:r w:rsidR="00C3649D">
        <w:rPr>
          <w:sz w:val="28"/>
          <w:szCs w:val="28"/>
          <w:lang w:val="en-US"/>
        </w:rPr>
        <w:t xml:space="preserve">the </w:t>
      </w:r>
      <w:r w:rsidR="003876CE">
        <w:rPr>
          <w:sz w:val="28"/>
          <w:szCs w:val="28"/>
          <w:lang w:val="en-US"/>
        </w:rPr>
        <w:t xml:space="preserve">continuation of the reform of the national </w:t>
      </w:r>
      <w:r w:rsidR="000A1E98">
        <w:rPr>
          <w:sz w:val="28"/>
          <w:szCs w:val="28"/>
          <w:lang w:val="en-US"/>
        </w:rPr>
        <w:t>system</w:t>
      </w:r>
      <w:r w:rsidR="00D518E2">
        <w:rPr>
          <w:sz w:val="28"/>
          <w:szCs w:val="28"/>
          <w:lang w:val="en-US"/>
        </w:rPr>
        <w:t xml:space="preserve"> </w:t>
      </w:r>
      <w:r w:rsidR="000A1E98">
        <w:rPr>
          <w:sz w:val="28"/>
          <w:szCs w:val="28"/>
          <w:lang w:val="en-US"/>
        </w:rPr>
        <w:t>for</w:t>
      </w:r>
      <w:r w:rsidR="00A11FEF">
        <w:rPr>
          <w:sz w:val="28"/>
          <w:szCs w:val="28"/>
          <w:lang w:val="en-US"/>
        </w:rPr>
        <w:t xml:space="preserve"> </w:t>
      </w:r>
      <w:r w:rsidR="000D48EE">
        <w:rPr>
          <w:sz w:val="28"/>
          <w:szCs w:val="28"/>
          <w:lang w:val="en-US"/>
        </w:rPr>
        <w:t>promoting</w:t>
      </w:r>
      <w:r w:rsidR="000D48EE">
        <w:rPr>
          <w:sz w:val="28"/>
          <w:szCs w:val="28"/>
          <w:lang w:val="en-US"/>
        </w:rPr>
        <w:t xml:space="preserve"> and </w:t>
      </w:r>
      <w:r w:rsidR="000A1E98">
        <w:rPr>
          <w:sz w:val="28"/>
          <w:szCs w:val="28"/>
          <w:lang w:val="en-US"/>
        </w:rPr>
        <w:t xml:space="preserve">protecting </w:t>
      </w:r>
      <w:r w:rsidR="00A11FEF">
        <w:rPr>
          <w:sz w:val="28"/>
          <w:szCs w:val="28"/>
          <w:lang w:val="en-US"/>
        </w:rPr>
        <w:t xml:space="preserve">human rights </w:t>
      </w:r>
      <w:r w:rsidR="00D518E2">
        <w:rPr>
          <w:sz w:val="28"/>
          <w:szCs w:val="28"/>
          <w:lang w:val="en-US"/>
        </w:rPr>
        <w:t xml:space="preserve">in </w:t>
      </w:r>
      <w:r w:rsidR="003876CE">
        <w:rPr>
          <w:sz w:val="28"/>
          <w:szCs w:val="28"/>
          <w:lang w:val="en-US"/>
        </w:rPr>
        <w:t>the Congo</w:t>
      </w:r>
      <w:r w:rsidR="002061B6">
        <w:rPr>
          <w:sz w:val="28"/>
          <w:szCs w:val="28"/>
          <w:lang w:val="en-US"/>
        </w:rPr>
        <w:t xml:space="preserve"> after the second UPR cycle</w:t>
      </w:r>
      <w:r w:rsidR="00A11FEF">
        <w:rPr>
          <w:sz w:val="28"/>
          <w:szCs w:val="28"/>
          <w:lang w:val="en-US"/>
        </w:rPr>
        <w:t>.</w:t>
      </w:r>
      <w:r w:rsidR="006A735B">
        <w:rPr>
          <w:sz w:val="28"/>
          <w:szCs w:val="28"/>
          <w:lang w:val="en-US"/>
        </w:rPr>
        <w:t xml:space="preserve"> </w:t>
      </w:r>
      <w:r w:rsidR="00A11FEF">
        <w:rPr>
          <w:sz w:val="28"/>
          <w:szCs w:val="28"/>
          <w:lang w:val="en-US"/>
        </w:rPr>
        <w:t xml:space="preserve">Bulgaria would like to highlight the adoption by referendum </w:t>
      </w:r>
      <w:r w:rsidR="00EC21DB">
        <w:rPr>
          <w:sz w:val="28"/>
          <w:szCs w:val="28"/>
          <w:lang w:val="en-US"/>
        </w:rPr>
        <w:t xml:space="preserve">of the </w:t>
      </w:r>
      <w:r w:rsidR="003D0E41">
        <w:rPr>
          <w:sz w:val="28"/>
          <w:szCs w:val="28"/>
          <w:lang w:val="en-US"/>
        </w:rPr>
        <w:t>n</w:t>
      </w:r>
      <w:r w:rsidR="00A11FEF">
        <w:rPr>
          <w:sz w:val="28"/>
          <w:szCs w:val="28"/>
          <w:lang w:val="en-US"/>
        </w:rPr>
        <w:t>ew Constitution of the Congo on 25 October 2015 which la</w:t>
      </w:r>
      <w:r w:rsidR="000A1E98">
        <w:rPr>
          <w:sz w:val="28"/>
          <w:szCs w:val="28"/>
          <w:lang w:val="en-US"/>
        </w:rPr>
        <w:t>id</w:t>
      </w:r>
      <w:r w:rsidR="00A11FEF">
        <w:rPr>
          <w:sz w:val="28"/>
          <w:szCs w:val="28"/>
          <w:lang w:val="en-US"/>
        </w:rPr>
        <w:t xml:space="preserve"> particular emphasis on the citizen’s rights and freedoms and abolishe</w:t>
      </w:r>
      <w:r w:rsidR="003D0E41">
        <w:rPr>
          <w:sz w:val="28"/>
          <w:szCs w:val="28"/>
          <w:lang w:val="en-US"/>
        </w:rPr>
        <w:t>d</w:t>
      </w:r>
      <w:r w:rsidR="00A11FEF">
        <w:rPr>
          <w:sz w:val="28"/>
          <w:szCs w:val="28"/>
          <w:lang w:val="en-US"/>
        </w:rPr>
        <w:t xml:space="preserve"> death penalty. </w:t>
      </w:r>
      <w:r w:rsidR="000A1E98">
        <w:rPr>
          <w:sz w:val="28"/>
          <w:szCs w:val="28"/>
          <w:lang w:val="en-US"/>
        </w:rPr>
        <w:t xml:space="preserve">We </w:t>
      </w:r>
      <w:r w:rsidR="00812AD7">
        <w:rPr>
          <w:sz w:val="28"/>
          <w:szCs w:val="28"/>
          <w:lang w:val="en-US"/>
        </w:rPr>
        <w:t>praise</w:t>
      </w:r>
      <w:r w:rsidR="000A1E98">
        <w:rPr>
          <w:sz w:val="28"/>
          <w:szCs w:val="28"/>
          <w:lang w:val="en-US"/>
        </w:rPr>
        <w:t xml:space="preserve"> the a</w:t>
      </w:r>
      <w:r w:rsidR="008B1BF2">
        <w:rPr>
          <w:sz w:val="28"/>
          <w:szCs w:val="28"/>
          <w:lang w:val="en-US"/>
        </w:rPr>
        <w:t xml:space="preserve">doption of Act 30-2018 of </w:t>
      </w:r>
      <w:r w:rsidR="000A1E98">
        <w:rPr>
          <w:sz w:val="28"/>
          <w:szCs w:val="28"/>
          <w:lang w:val="en-US"/>
        </w:rPr>
        <w:t>7</w:t>
      </w:r>
      <w:r w:rsidR="008B1BF2">
        <w:rPr>
          <w:sz w:val="28"/>
          <w:szCs w:val="28"/>
          <w:lang w:val="en-US"/>
        </w:rPr>
        <w:t xml:space="preserve"> August 2018, which strengthen</w:t>
      </w:r>
      <w:r w:rsidR="000A1E98">
        <w:rPr>
          <w:sz w:val="28"/>
          <w:szCs w:val="28"/>
          <w:lang w:val="en-US"/>
        </w:rPr>
        <w:t>ed</w:t>
      </w:r>
      <w:r w:rsidR="008B1BF2">
        <w:rPr>
          <w:sz w:val="28"/>
          <w:szCs w:val="28"/>
          <w:lang w:val="en-US"/>
        </w:rPr>
        <w:t xml:space="preserve"> the mandate, structure and functioning of the National Human Rights Commission</w:t>
      </w:r>
      <w:r w:rsidR="000A1E98">
        <w:rPr>
          <w:sz w:val="28"/>
          <w:szCs w:val="28"/>
          <w:lang w:val="en-US"/>
        </w:rPr>
        <w:t>.</w:t>
      </w:r>
      <w:r w:rsidR="008B1BF2">
        <w:rPr>
          <w:sz w:val="28"/>
          <w:szCs w:val="28"/>
          <w:lang w:val="en-US"/>
        </w:rPr>
        <w:t xml:space="preserve"> </w:t>
      </w:r>
    </w:p>
    <w:p w:rsidR="000D48EE" w:rsidRDefault="000D48EE" w:rsidP="00165A4B">
      <w:pPr>
        <w:jc w:val="both"/>
        <w:rPr>
          <w:sz w:val="28"/>
          <w:szCs w:val="28"/>
          <w:lang w:val="en-US"/>
        </w:rPr>
      </w:pPr>
    </w:p>
    <w:p w:rsidR="008B1BF2" w:rsidRDefault="000A1E98" w:rsidP="00165A4B">
      <w:pPr>
        <w:jc w:val="both"/>
        <w:rPr>
          <w:sz w:val="28"/>
          <w:szCs w:val="28"/>
          <w:lang w:val="en-US"/>
        </w:rPr>
      </w:pPr>
      <w:r>
        <w:rPr>
          <w:sz w:val="28"/>
          <w:szCs w:val="28"/>
          <w:lang w:val="en-US"/>
        </w:rPr>
        <w:t xml:space="preserve">Bulgaria </w:t>
      </w:r>
      <w:r w:rsidR="008B1BF2">
        <w:rPr>
          <w:sz w:val="28"/>
          <w:szCs w:val="28"/>
          <w:lang w:val="en-US"/>
        </w:rPr>
        <w:t xml:space="preserve">recognizes the ratification by the Congo of the Convention on the Rights of Persons with </w:t>
      </w:r>
      <w:r w:rsidR="000D48EE">
        <w:rPr>
          <w:sz w:val="28"/>
          <w:szCs w:val="28"/>
          <w:lang w:val="en-US"/>
        </w:rPr>
        <w:t>D</w:t>
      </w:r>
      <w:r w:rsidR="008B1BF2">
        <w:rPr>
          <w:sz w:val="28"/>
          <w:szCs w:val="28"/>
          <w:lang w:val="en-US"/>
        </w:rPr>
        <w:t xml:space="preserve">isabilities and </w:t>
      </w:r>
      <w:r w:rsidR="00FB3A8F">
        <w:rPr>
          <w:sz w:val="28"/>
          <w:szCs w:val="28"/>
          <w:lang w:val="en-US"/>
        </w:rPr>
        <w:t xml:space="preserve">the </w:t>
      </w:r>
      <w:r w:rsidR="008B1BF2">
        <w:rPr>
          <w:sz w:val="28"/>
          <w:szCs w:val="28"/>
          <w:lang w:val="en-US"/>
        </w:rPr>
        <w:t xml:space="preserve">Optional Protocol </w:t>
      </w:r>
      <w:r>
        <w:rPr>
          <w:sz w:val="28"/>
          <w:szCs w:val="28"/>
          <w:lang w:val="en-US"/>
        </w:rPr>
        <w:t xml:space="preserve">thereto </w:t>
      </w:r>
      <w:r w:rsidR="008B1BF2">
        <w:rPr>
          <w:sz w:val="28"/>
          <w:szCs w:val="28"/>
          <w:lang w:val="en-US"/>
        </w:rPr>
        <w:t xml:space="preserve">on 14 February 2014. </w:t>
      </w:r>
    </w:p>
    <w:p w:rsidR="00812AD7" w:rsidRDefault="00812AD7" w:rsidP="00812AD7">
      <w:pPr>
        <w:jc w:val="both"/>
        <w:rPr>
          <w:sz w:val="28"/>
          <w:szCs w:val="28"/>
          <w:lang w:val="en-US"/>
        </w:rPr>
      </w:pPr>
    </w:p>
    <w:p w:rsidR="00812AD7" w:rsidRDefault="00812AD7" w:rsidP="00812AD7">
      <w:pPr>
        <w:jc w:val="both"/>
        <w:rPr>
          <w:sz w:val="28"/>
          <w:szCs w:val="28"/>
          <w:lang w:val="en-US"/>
        </w:rPr>
      </w:pPr>
      <w:r>
        <w:rPr>
          <w:sz w:val="28"/>
          <w:szCs w:val="28"/>
          <w:lang w:val="en-US"/>
        </w:rPr>
        <w:t>We would like to encourage the Congo to undertake further measures aimed at implementation of the current legislation and public policies, as well to raise the effectiveness of the National Human Rights Commission.</w:t>
      </w:r>
    </w:p>
    <w:p w:rsidR="00812AD7" w:rsidRDefault="00812AD7" w:rsidP="00812AD7">
      <w:pPr>
        <w:jc w:val="both"/>
        <w:rPr>
          <w:sz w:val="28"/>
          <w:szCs w:val="28"/>
          <w:lang w:val="en-US"/>
        </w:rPr>
      </w:pPr>
      <w:r>
        <w:rPr>
          <w:sz w:val="28"/>
          <w:szCs w:val="28"/>
          <w:lang w:val="en-US"/>
        </w:rPr>
        <w:t xml:space="preserve"> </w:t>
      </w:r>
    </w:p>
    <w:p w:rsidR="00011788" w:rsidRDefault="00A74EBD" w:rsidP="00A74EBD">
      <w:pPr>
        <w:jc w:val="both"/>
        <w:rPr>
          <w:sz w:val="28"/>
          <w:szCs w:val="28"/>
          <w:lang w:val="en-US"/>
        </w:rPr>
      </w:pPr>
      <w:r w:rsidRPr="00A74EBD">
        <w:rPr>
          <w:sz w:val="28"/>
          <w:szCs w:val="28"/>
          <w:lang w:val="en-US"/>
        </w:rPr>
        <w:t>Bulgaria would like to make the following recommendation</w:t>
      </w:r>
      <w:r w:rsidR="00A95D1A">
        <w:rPr>
          <w:sz w:val="28"/>
          <w:szCs w:val="28"/>
          <w:lang w:val="en-US"/>
        </w:rPr>
        <w:t>s</w:t>
      </w:r>
      <w:r w:rsidR="00266C1D">
        <w:rPr>
          <w:sz w:val="28"/>
          <w:szCs w:val="28"/>
          <w:lang w:val="en-US"/>
        </w:rPr>
        <w:t xml:space="preserve"> to </w:t>
      </w:r>
      <w:r w:rsidR="00812AD7">
        <w:rPr>
          <w:sz w:val="28"/>
          <w:szCs w:val="28"/>
          <w:lang w:val="en-US"/>
        </w:rPr>
        <w:t>the Congo:</w:t>
      </w:r>
    </w:p>
    <w:p w:rsidR="00C3649D" w:rsidRDefault="00C3649D" w:rsidP="00A74EBD">
      <w:pPr>
        <w:jc w:val="both"/>
        <w:rPr>
          <w:sz w:val="28"/>
          <w:szCs w:val="28"/>
          <w:lang w:val="en-US"/>
        </w:rPr>
      </w:pPr>
    </w:p>
    <w:p w:rsidR="00B1611A" w:rsidRPr="00B1611A" w:rsidRDefault="00B1611A" w:rsidP="00B1611A">
      <w:pPr>
        <w:pStyle w:val="ac"/>
        <w:numPr>
          <w:ilvl w:val="0"/>
          <w:numId w:val="8"/>
        </w:numPr>
        <w:jc w:val="both"/>
        <w:rPr>
          <w:rFonts w:ascii="Times New Roman" w:hAnsi="Times New Roman"/>
          <w:sz w:val="28"/>
          <w:szCs w:val="28"/>
        </w:rPr>
      </w:pPr>
      <w:r w:rsidRPr="00B1611A">
        <w:rPr>
          <w:rFonts w:ascii="Times New Roman" w:hAnsi="Times New Roman"/>
          <w:sz w:val="28"/>
          <w:szCs w:val="28"/>
        </w:rPr>
        <w:t>To continue implementation of policies to encourage the sustainable economic empowerment of women, in particular in rural areas</w:t>
      </w:r>
      <w:r>
        <w:rPr>
          <w:rFonts w:ascii="Times New Roman" w:hAnsi="Times New Roman"/>
          <w:sz w:val="28"/>
          <w:szCs w:val="28"/>
        </w:rPr>
        <w:t>;</w:t>
      </w:r>
    </w:p>
    <w:p w:rsidR="00C53971" w:rsidRDefault="00C53971" w:rsidP="007E618A">
      <w:pPr>
        <w:pStyle w:val="ac"/>
        <w:numPr>
          <w:ilvl w:val="0"/>
          <w:numId w:val="8"/>
        </w:numPr>
        <w:jc w:val="both"/>
        <w:rPr>
          <w:rFonts w:ascii="Times New Roman" w:hAnsi="Times New Roman"/>
          <w:sz w:val="28"/>
          <w:szCs w:val="28"/>
        </w:rPr>
      </w:pPr>
      <w:r>
        <w:rPr>
          <w:rFonts w:ascii="Times New Roman" w:hAnsi="Times New Roman"/>
          <w:sz w:val="28"/>
          <w:szCs w:val="28"/>
        </w:rPr>
        <w:t>To develop</w:t>
      </w:r>
      <w:r w:rsidR="001D535C">
        <w:rPr>
          <w:rFonts w:ascii="Times New Roman" w:hAnsi="Times New Roman"/>
          <w:sz w:val="28"/>
          <w:szCs w:val="28"/>
        </w:rPr>
        <w:t xml:space="preserve"> </w:t>
      </w:r>
      <w:r>
        <w:rPr>
          <w:rFonts w:ascii="Times New Roman" w:hAnsi="Times New Roman"/>
          <w:sz w:val="28"/>
          <w:szCs w:val="28"/>
        </w:rPr>
        <w:t xml:space="preserve"> a comprehensive national strategy to prevent and address all forms of violence against children;</w:t>
      </w:r>
    </w:p>
    <w:p w:rsidR="00812AD7" w:rsidRDefault="00812AD7" w:rsidP="007E618A">
      <w:pPr>
        <w:pStyle w:val="ac"/>
        <w:numPr>
          <w:ilvl w:val="0"/>
          <w:numId w:val="8"/>
        </w:numPr>
        <w:jc w:val="both"/>
        <w:rPr>
          <w:rFonts w:ascii="Times New Roman" w:hAnsi="Times New Roman"/>
          <w:sz w:val="28"/>
          <w:szCs w:val="28"/>
        </w:rPr>
      </w:pPr>
      <w:r>
        <w:rPr>
          <w:rFonts w:ascii="Times New Roman" w:hAnsi="Times New Roman"/>
          <w:sz w:val="28"/>
          <w:szCs w:val="28"/>
        </w:rPr>
        <w:t xml:space="preserve">To conduct public awareness campaigns and to take further steps to implement the National Action Plan for </w:t>
      </w:r>
      <w:r w:rsidR="00C53971">
        <w:rPr>
          <w:rFonts w:ascii="Times New Roman" w:hAnsi="Times New Roman"/>
          <w:sz w:val="28"/>
          <w:szCs w:val="28"/>
        </w:rPr>
        <w:t>P</w:t>
      </w:r>
      <w:r>
        <w:rPr>
          <w:rFonts w:ascii="Times New Roman" w:hAnsi="Times New Roman"/>
          <w:sz w:val="28"/>
          <w:szCs w:val="28"/>
        </w:rPr>
        <w:t xml:space="preserve">ersons with Disabilities. </w:t>
      </w:r>
    </w:p>
    <w:p w:rsidR="00011788" w:rsidRDefault="00011788"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812AD7">
        <w:rPr>
          <w:sz w:val="28"/>
          <w:szCs w:val="28"/>
          <w:lang w:val="en-US"/>
        </w:rPr>
        <w:t>the Congo</w:t>
      </w:r>
      <w:r w:rsidR="00D30137">
        <w:rPr>
          <w:sz w:val="28"/>
          <w:szCs w:val="28"/>
          <w:lang w:val="en-US"/>
        </w:rPr>
        <w:t xml:space="preserve"> </w:t>
      </w:r>
      <w:r>
        <w:rPr>
          <w:sz w:val="28"/>
          <w:szCs w:val="28"/>
          <w:lang w:val="en-US"/>
        </w:rPr>
        <w:t>a successful review!</w:t>
      </w:r>
    </w:p>
    <w:p w:rsidR="00C53971" w:rsidRDefault="00C53971" w:rsidP="00A74EBD">
      <w:pPr>
        <w:jc w:val="both"/>
        <w:rPr>
          <w:sz w:val="28"/>
          <w:szCs w:val="28"/>
          <w:lang w:val="en-US"/>
        </w:rPr>
      </w:pPr>
    </w:p>
    <w:p w:rsidR="00400755" w:rsidRDefault="004D6ADF" w:rsidP="00A74EBD">
      <w:pPr>
        <w:jc w:val="both"/>
        <w:rPr>
          <w:sz w:val="28"/>
          <w:szCs w:val="28"/>
          <w:lang w:val="en-US"/>
        </w:rPr>
      </w:pPr>
      <w:r>
        <w:rPr>
          <w:sz w:val="28"/>
          <w:szCs w:val="28"/>
          <w:lang w:val="en-US"/>
        </w:rPr>
        <w:t>Thank you</w:t>
      </w:r>
      <w:r w:rsidR="00EC3ECD">
        <w:rPr>
          <w:sz w:val="28"/>
          <w:szCs w:val="28"/>
          <w:lang w:val="en-US"/>
        </w:rPr>
        <w:t>, Mr. President</w:t>
      </w:r>
      <w:r>
        <w:rPr>
          <w:sz w:val="28"/>
          <w:szCs w:val="28"/>
          <w:lang w:val="en-US"/>
        </w:rPr>
        <w:t>!</w:t>
      </w:r>
    </w:p>
    <w:sectPr w:rsidR="00400755"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06BE6A28"/>
    <w:multiLevelType w:val="hybridMultilevel"/>
    <w:tmpl w:val="67EEA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4">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5">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11788"/>
    <w:rsid w:val="00021D91"/>
    <w:rsid w:val="00036BAD"/>
    <w:rsid w:val="00051712"/>
    <w:rsid w:val="00054802"/>
    <w:rsid w:val="00057DDA"/>
    <w:rsid w:val="000639B0"/>
    <w:rsid w:val="00071072"/>
    <w:rsid w:val="0007189A"/>
    <w:rsid w:val="00076CDB"/>
    <w:rsid w:val="000A1E98"/>
    <w:rsid w:val="000C4792"/>
    <w:rsid w:val="000C7563"/>
    <w:rsid w:val="000D23F4"/>
    <w:rsid w:val="000D48EE"/>
    <w:rsid w:val="000E0609"/>
    <w:rsid w:val="001024D7"/>
    <w:rsid w:val="0014613F"/>
    <w:rsid w:val="0016326F"/>
    <w:rsid w:val="00165A4B"/>
    <w:rsid w:val="00182F50"/>
    <w:rsid w:val="00183680"/>
    <w:rsid w:val="00187E2D"/>
    <w:rsid w:val="001901F7"/>
    <w:rsid w:val="001931D7"/>
    <w:rsid w:val="001B0C55"/>
    <w:rsid w:val="001B2044"/>
    <w:rsid w:val="001B6EB7"/>
    <w:rsid w:val="001D535C"/>
    <w:rsid w:val="001E0E81"/>
    <w:rsid w:val="002061B6"/>
    <w:rsid w:val="00210CDD"/>
    <w:rsid w:val="002122D2"/>
    <w:rsid w:val="00223843"/>
    <w:rsid w:val="002276E6"/>
    <w:rsid w:val="002278FD"/>
    <w:rsid w:val="00230AE3"/>
    <w:rsid w:val="002362E0"/>
    <w:rsid w:val="00254DF1"/>
    <w:rsid w:val="00266C1D"/>
    <w:rsid w:val="00281F06"/>
    <w:rsid w:val="0028743F"/>
    <w:rsid w:val="00291187"/>
    <w:rsid w:val="0029398F"/>
    <w:rsid w:val="002A37E0"/>
    <w:rsid w:val="002B4250"/>
    <w:rsid w:val="002D4AA2"/>
    <w:rsid w:val="002E229F"/>
    <w:rsid w:val="002F0A86"/>
    <w:rsid w:val="002F3751"/>
    <w:rsid w:val="00302441"/>
    <w:rsid w:val="00303A13"/>
    <w:rsid w:val="003115A4"/>
    <w:rsid w:val="00364659"/>
    <w:rsid w:val="00364A4A"/>
    <w:rsid w:val="003804E5"/>
    <w:rsid w:val="003876CE"/>
    <w:rsid w:val="003917CF"/>
    <w:rsid w:val="0039757E"/>
    <w:rsid w:val="003C73A2"/>
    <w:rsid w:val="003D0E41"/>
    <w:rsid w:val="003D2F6C"/>
    <w:rsid w:val="003D5B59"/>
    <w:rsid w:val="003E6848"/>
    <w:rsid w:val="003E6C61"/>
    <w:rsid w:val="003F1C35"/>
    <w:rsid w:val="003F4FEA"/>
    <w:rsid w:val="00400755"/>
    <w:rsid w:val="00410D4E"/>
    <w:rsid w:val="0042276F"/>
    <w:rsid w:val="004425F2"/>
    <w:rsid w:val="00470684"/>
    <w:rsid w:val="00483529"/>
    <w:rsid w:val="0049429D"/>
    <w:rsid w:val="004A35BE"/>
    <w:rsid w:val="004D6ADF"/>
    <w:rsid w:val="005006B1"/>
    <w:rsid w:val="005407A4"/>
    <w:rsid w:val="00572A15"/>
    <w:rsid w:val="005904C7"/>
    <w:rsid w:val="00597D3D"/>
    <w:rsid w:val="005A402B"/>
    <w:rsid w:val="005A5F55"/>
    <w:rsid w:val="005B342A"/>
    <w:rsid w:val="005B6376"/>
    <w:rsid w:val="005B6967"/>
    <w:rsid w:val="005C7BF0"/>
    <w:rsid w:val="005D3A5E"/>
    <w:rsid w:val="005E3BAF"/>
    <w:rsid w:val="005E41DD"/>
    <w:rsid w:val="005E5A04"/>
    <w:rsid w:val="005F4E30"/>
    <w:rsid w:val="00603987"/>
    <w:rsid w:val="00604E2B"/>
    <w:rsid w:val="0061074A"/>
    <w:rsid w:val="00620C90"/>
    <w:rsid w:val="00622E21"/>
    <w:rsid w:val="006236FE"/>
    <w:rsid w:val="00637E68"/>
    <w:rsid w:val="00643C34"/>
    <w:rsid w:val="00672BAB"/>
    <w:rsid w:val="0068496E"/>
    <w:rsid w:val="00685D67"/>
    <w:rsid w:val="00694807"/>
    <w:rsid w:val="006A5F36"/>
    <w:rsid w:val="006A735B"/>
    <w:rsid w:val="006B3D9A"/>
    <w:rsid w:val="006B6674"/>
    <w:rsid w:val="006D7368"/>
    <w:rsid w:val="006E3AD6"/>
    <w:rsid w:val="006F22EC"/>
    <w:rsid w:val="00704A8C"/>
    <w:rsid w:val="007213F0"/>
    <w:rsid w:val="007220A7"/>
    <w:rsid w:val="007249E9"/>
    <w:rsid w:val="0074517B"/>
    <w:rsid w:val="007561CB"/>
    <w:rsid w:val="00762F77"/>
    <w:rsid w:val="00764C13"/>
    <w:rsid w:val="007843AB"/>
    <w:rsid w:val="00794492"/>
    <w:rsid w:val="007A246B"/>
    <w:rsid w:val="007A3C2D"/>
    <w:rsid w:val="007A64AC"/>
    <w:rsid w:val="007B3FA6"/>
    <w:rsid w:val="007D2DEF"/>
    <w:rsid w:val="007E618A"/>
    <w:rsid w:val="007F7F2F"/>
    <w:rsid w:val="00804E3C"/>
    <w:rsid w:val="00812539"/>
    <w:rsid w:val="00812AD7"/>
    <w:rsid w:val="00841E2F"/>
    <w:rsid w:val="0084335F"/>
    <w:rsid w:val="008476AB"/>
    <w:rsid w:val="00855340"/>
    <w:rsid w:val="0088146C"/>
    <w:rsid w:val="0088450E"/>
    <w:rsid w:val="00885510"/>
    <w:rsid w:val="008973C8"/>
    <w:rsid w:val="008A6E77"/>
    <w:rsid w:val="008B0A1F"/>
    <w:rsid w:val="008B1BF2"/>
    <w:rsid w:val="008B4003"/>
    <w:rsid w:val="008F2399"/>
    <w:rsid w:val="008F35DD"/>
    <w:rsid w:val="00906350"/>
    <w:rsid w:val="00917A0C"/>
    <w:rsid w:val="009224D9"/>
    <w:rsid w:val="00935DE4"/>
    <w:rsid w:val="00940EEC"/>
    <w:rsid w:val="00973735"/>
    <w:rsid w:val="00985A31"/>
    <w:rsid w:val="00995907"/>
    <w:rsid w:val="009A085C"/>
    <w:rsid w:val="009A14AB"/>
    <w:rsid w:val="009B3CC0"/>
    <w:rsid w:val="009F70F5"/>
    <w:rsid w:val="009F763D"/>
    <w:rsid w:val="00A066CA"/>
    <w:rsid w:val="00A11FEF"/>
    <w:rsid w:val="00A20D1B"/>
    <w:rsid w:val="00A2258E"/>
    <w:rsid w:val="00A74EBD"/>
    <w:rsid w:val="00A95D1A"/>
    <w:rsid w:val="00AA6456"/>
    <w:rsid w:val="00AA7B8F"/>
    <w:rsid w:val="00AC2D2E"/>
    <w:rsid w:val="00AC6943"/>
    <w:rsid w:val="00AC6AF8"/>
    <w:rsid w:val="00AD332E"/>
    <w:rsid w:val="00AE20B6"/>
    <w:rsid w:val="00AE2301"/>
    <w:rsid w:val="00B06B8E"/>
    <w:rsid w:val="00B11551"/>
    <w:rsid w:val="00B1565A"/>
    <w:rsid w:val="00B1611A"/>
    <w:rsid w:val="00B2497D"/>
    <w:rsid w:val="00B31F7F"/>
    <w:rsid w:val="00B33C6B"/>
    <w:rsid w:val="00B53430"/>
    <w:rsid w:val="00B76409"/>
    <w:rsid w:val="00B77F7E"/>
    <w:rsid w:val="00BB649A"/>
    <w:rsid w:val="00BB7FF8"/>
    <w:rsid w:val="00BF258A"/>
    <w:rsid w:val="00BF41D1"/>
    <w:rsid w:val="00C0303B"/>
    <w:rsid w:val="00C10E5E"/>
    <w:rsid w:val="00C26FFD"/>
    <w:rsid w:val="00C304B0"/>
    <w:rsid w:val="00C3649D"/>
    <w:rsid w:val="00C52CF1"/>
    <w:rsid w:val="00C537F2"/>
    <w:rsid w:val="00C53971"/>
    <w:rsid w:val="00C5656D"/>
    <w:rsid w:val="00C66023"/>
    <w:rsid w:val="00C82323"/>
    <w:rsid w:val="00C86102"/>
    <w:rsid w:val="00CB069E"/>
    <w:rsid w:val="00CB4EA6"/>
    <w:rsid w:val="00CB6CD6"/>
    <w:rsid w:val="00CC5566"/>
    <w:rsid w:val="00CD2F0C"/>
    <w:rsid w:val="00CD7F41"/>
    <w:rsid w:val="00CE0ECD"/>
    <w:rsid w:val="00CF7EB3"/>
    <w:rsid w:val="00D161BF"/>
    <w:rsid w:val="00D30137"/>
    <w:rsid w:val="00D504BC"/>
    <w:rsid w:val="00D518E2"/>
    <w:rsid w:val="00D61762"/>
    <w:rsid w:val="00D82BA4"/>
    <w:rsid w:val="00D84711"/>
    <w:rsid w:val="00D970A9"/>
    <w:rsid w:val="00DB794B"/>
    <w:rsid w:val="00DC0435"/>
    <w:rsid w:val="00DC65F4"/>
    <w:rsid w:val="00DE6122"/>
    <w:rsid w:val="00DF1BB1"/>
    <w:rsid w:val="00DF7EA7"/>
    <w:rsid w:val="00E0217A"/>
    <w:rsid w:val="00E0712A"/>
    <w:rsid w:val="00E0728F"/>
    <w:rsid w:val="00E12471"/>
    <w:rsid w:val="00E17D6B"/>
    <w:rsid w:val="00E240AB"/>
    <w:rsid w:val="00E66222"/>
    <w:rsid w:val="00E73452"/>
    <w:rsid w:val="00E7704C"/>
    <w:rsid w:val="00EA6CE7"/>
    <w:rsid w:val="00EC21DB"/>
    <w:rsid w:val="00EC3ECD"/>
    <w:rsid w:val="00ED4CC2"/>
    <w:rsid w:val="00EE75F4"/>
    <w:rsid w:val="00EF4E47"/>
    <w:rsid w:val="00EF76EF"/>
    <w:rsid w:val="00F149BA"/>
    <w:rsid w:val="00F23E1D"/>
    <w:rsid w:val="00F55C69"/>
    <w:rsid w:val="00F618C3"/>
    <w:rsid w:val="00F81596"/>
    <w:rsid w:val="00F828FF"/>
    <w:rsid w:val="00FB3A8F"/>
    <w:rsid w:val="00FD4126"/>
    <w:rsid w:val="00FE06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0181C-3113-4056-984E-795EFEA401E5}"/>
</file>

<file path=customXml/itemProps2.xml><?xml version="1.0" encoding="utf-8"?>
<ds:datastoreItem xmlns:ds="http://schemas.openxmlformats.org/officeDocument/2006/customXml" ds:itemID="{37DABC9F-CBB1-4450-9CC9-CE43C254A676}"/>
</file>

<file path=customXml/itemProps3.xml><?xml version="1.0" encoding="utf-8"?>
<ds:datastoreItem xmlns:ds="http://schemas.openxmlformats.org/officeDocument/2006/customXml" ds:itemID="{4B41561A-B6BF-43BA-9AFC-27A0088A7959}"/>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2</cp:revision>
  <cp:lastPrinted>2018-11-13T09:40:00Z</cp:lastPrinted>
  <dcterms:created xsi:type="dcterms:W3CDTF">2018-11-14T07:49:00Z</dcterms:created>
  <dcterms:modified xsi:type="dcterms:W3CDTF">2018-11-14T07:49:00Z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