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8F" w:rsidRPr="00090F05" w:rsidRDefault="00A72554" w:rsidP="00EC2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th-T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4pt;margin-top:.25pt;width:63pt;height:50.1pt;z-index:-251658752" wrapcoords="-206 0 -206 21370 21600 21370 21600 0 -206 0">
            <v:imagedata r:id="rId8" o:title=""/>
            <w10:wrap type="through"/>
          </v:shape>
          <o:OLEObject Type="Embed" ProgID="PBrush" ShapeID="_x0000_s1026" DrawAspect="Content" ObjectID="_1603035676" r:id="rId9"/>
        </w:object>
      </w:r>
    </w:p>
    <w:p w:rsidR="00EC218F" w:rsidRDefault="00EC218F" w:rsidP="00EC2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18F" w:rsidRPr="00090F05" w:rsidRDefault="00EC218F" w:rsidP="00EC2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18F" w:rsidRPr="0079783F" w:rsidRDefault="00EC218F" w:rsidP="00EC218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C218F" w:rsidRPr="00090F05" w:rsidRDefault="00EC218F" w:rsidP="00EC21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F05">
        <w:rPr>
          <w:rFonts w:ascii="Times New Roman" w:hAnsi="Times New Roman" w:cs="Times New Roman"/>
          <w:b/>
          <w:sz w:val="32"/>
          <w:szCs w:val="32"/>
        </w:rPr>
        <w:t>Statement by the delegation of the Lao PDR</w:t>
      </w:r>
    </w:p>
    <w:p w:rsidR="00EC218F" w:rsidRPr="00090F05" w:rsidRDefault="00EC218F" w:rsidP="00EC21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the 31</w:t>
      </w:r>
      <w:r w:rsidRPr="00090F05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:rsidR="00EC218F" w:rsidRPr="00090F05" w:rsidRDefault="00EC218F" w:rsidP="00EC21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F05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5-16 </w:t>
      </w:r>
      <w:r>
        <w:rPr>
          <w:rFonts w:ascii="Times New Roman" w:hAnsi="Times New Roman" w:cs="Times New Roman"/>
          <w:b/>
          <w:sz w:val="32"/>
          <w:szCs w:val="32"/>
        </w:rPr>
        <w:t>November</w:t>
      </w:r>
      <w:r w:rsidRPr="00090F05"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2018</w:t>
      </w:r>
    </w:p>
    <w:p w:rsidR="00EC218F" w:rsidRDefault="00EC218F" w:rsidP="00EC2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EC218F" w:rsidRPr="009D5072" w:rsidRDefault="00EC218F" w:rsidP="00EC2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Review of Senegal: 5 November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8, at 09:00 - 12:3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0 hours    </w:t>
      </w:r>
    </w:p>
    <w:p w:rsidR="00EC218F" w:rsidRPr="00254190" w:rsidRDefault="00EC218F" w:rsidP="00EC218F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EC218F" w:rsidRPr="00090F05" w:rsidRDefault="00EC218F" w:rsidP="00EC218F">
      <w:pPr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>Mr. President,</w:t>
      </w:r>
    </w:p>
    <w:p w:rsidR="00EC218F" w:rsidRDefault="00EC218F" w:rsidP="00EC218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The Lao PDR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 welcomes the Del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egation of the Senegal </w:t>
      </w:r>
      <w:r w:rsidRPr="005058E9">
        <w:rPr>
          <w:rFonts w:ascii="Times New Roman" w:hAnsi="Times New Roman" w:cs="Times New Roman"/>
          <w:sz w:val="28"/>
          <w:szCs w:val="28"/>
          <w:lang w:val="en-GB" w:bidi="lo-LA"/>
        </w:rPr>
        <w:t xml:space="preserve">to </w:t>
      </w:r>
      <w:r w:rsidR="00B27596">
        <w:rPr>
          <w:rFonts w:ascii="Times New Roman" w:hAnsi="Times New Roman" w:cs="Times New Roman"/>
          <w:sz w:val="28"/>
          <w:szCs w:val="28"/>
          <w:lang w:val="en-GB"/>
        </w:rPr>
        <w:t>the 31</w:t>
      </w:r>
      <w:r w:rsidRPr="005058E9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 Session of the UPR </w:t>
      </w:r>
      <w:r w:rsidRPr="005058E9">
        <w:rPr>
          <w:rFonts w:ascii="Times New Roman" w:hAnsi="Times New Roman" w:cs="Times New Roman"/>
          <w:sz w:val="28"/>
          <w:szCs w:val="28"/>
          <w:lang w:val="en-GB" w:bidi="lo-LA"/>
        </w:rPr>
        <w:t xml:space="preserve">and </w:t>
      </w:r>
      <w:r w:rsidR="00B27596" w:rsidRPr="005058E9">
        <w:rPr>
          <w:rFonts w:ascii="Times New Roman" w:hAnsi="Times New Roman" w:cs="Times New Roman"/>
          <w:sz w:val="28"/>
          <w:szCs w:val="28"/>
          <w:lang w:val="en-GB" w:bidi="lo-LA"/>
        </w:rPr>
        <w:t>would like to thank</w:t>
      </w:r>
      <w:r w:rsidR="008422B5">
        <w:rPr>
          <w:rFonts w:ascii="Times New Roman" w:hAnsi="Times New Roman" w:cs="Times New Roman"/>
          <w:sz w:val="28"/>
          <w:szCs w:val="28"/>
          <w:lang w:val="en-GB" w:bidi="lo-LA"/>
        </w:rPr>
        <w:t xml:space="preserve"> the head of delegation</w:t>
      </w:r>
      <w:r w:rsidR="00B27596" w:rsidRPr="005058E9"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  <w:r w:rsidR="008422B5">
        <w:rPr>
          <w:rFonts w:ascii="Times New Roman" w:hAnsi="Times New Roman" w:cs="Times New Roman"/>
          <w:sz w:val="28"/>
          <w:szCs w:val="28"/>
          <w:lang w:val="en-GB"/>
        </w:rPr>
        <w:t>for the</w:t>
      </w:r>
      <w:r w:rsidR="00B27596">
        <w:rPr>
          <w:rFonts w:ascii="Times New Roman" w:hAnsi="Times New Roman" w:cs="Times New Roman"/>
          <w:sz w:val="28"/>
          <w:szCs w:val="28"/>
          <w:lang w:val="en-GB"/>
        </w:rPr>
        <w:t xml:space="preserve"> comprehensive</w:t>
      </w:r>
      <w:r w:rsidR="00B27596"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 presentation of the</w:t>
      </w:r>
      <w:r w:rsidR="008422B5">
        <w:rPr>
          <w:rFonts w:ascii="Times New Roman" w:hAnsi="Times New Roman" w:cs="Times New Roman"/>
          <w:sz w:val="28"/>
          <w:szCs w:val="28"/>
          <w:lang w:val="en-GB"/>
        </w:rPr>
        <w:t xml:space="preserve"> National Report.</w:t>
      </w:r>
    </w:p>
    <w:p w:rsidR="00EC218F" w:rsidRPr="00E70900" w:rsidRDefault="00EC218F" w:rsidP="00EC218F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  <w:lang w:val="en-GB" w:bidi="lo-LA"/>
        </w:rPr>
      </w:pPr>
    </w:p>
    <w:p w:rsidR="00EC218F" w:rsidRDefault="008422B5" w:rsidP="00EC21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We commend</w:t>
      </w:r>
      <w:r w:rsidR="00F244F1">
        <w:rPr>
          <w:rFonts w:ascii="Times New Roman" w:hAnsi="Times New Roman" w:cs="Times New Roman"/>
          <w:sz w:val="28"/>
          <w:szCs w:val="28"/>
          <w:lang w:val="en-GB"/>
        </w:rPr>
        <w:t xml:space="preserve"> the Government of Senegal</w:t>
      </w:r>
      <w:r w:rsidR="00EC218F" w:rsidRPr="003756E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244F1">
        <w:rPr>
          <w:rFonts w:ascii="Times New Roman" w:hAnsi="Times New Roman" w:cs="Times New Roman"/>
          <w:sz w:val="28"/>
          <w:szCs w:val="28"/>
          <w:lang w:val="en-GB"/>
        </w:rPr>
        <w:t>for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the progress made of</w:t>
      </w:r>
      <w:r w:rsidR="00F244F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C218F">
        <w:rPr>
          <w:rFonts w:ascii="Times New Roman" w:hAnsi="Times New Roman" w:cs="Times New Roman"/>
          <w:sz w:val="28"/>
          <w:szCs w:val="28"/>
          <w:lang w:val="en-GB"/>
        </w:rPr>
        <w:t>its</w:t>
      </w:r>
      <w:r w:rsidR="00F244F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C2516">
        <w:rPr>
          <w:rFonts w:ascii="Times New Roman" w:hAnsi="Times New Roman" w:cs="Times New Roman"/>
          <w:sz w:val="28"/>
          <w:szCs w:val="28"/>
          <w:lang w:val="en-GB"/>
        </w:rPr>
        <w:t xml:space="preserve">commitment </w:t>
      </w:r>
      <w:r w:rsidR="00F244F1">
        <w:rPr>
          <w:rFonts w:ascii="Times New Roman" w:hAnsi="Times New Roman" w:cs="Times New Roman"/>
          <w:sz w:val="28"/>
          <w:szCs w:val="28"/>
          <w:lang w:val="en-GB"/>
        </w:rPr>
        <w:t>in implementing human r</w:t>
      </w:r>
      <w:r>
        <w:rPr>
          <w:rFonts w:ascii="Times New Roman" w:hAnsi="Times New Roman" w:cs="Times New Roman"/>
          <w:sz w:val="28"/>
          <w:szCs w:val="28"/>
          <w:lang w:val="en-GB"/>
        </w:rPr>
        <w:t>ights at the national level through a</w:t>
      </w:r>
      <w:r w:rsidR="00F244F1">
        <w:rPr>
          <w:rFonts w:ascii="Times New Roman" w:hAnsi="Times New Roman" w:cs="Times New Roman"/>
          <w:sz w:val="28"/>
          <w:szCs w:val="28"/>
          <w:lang w:val="en-GB"/>
        </w:rPr>
        <w:t xml:space="preserve"> constructive cooperation with the international human rights mechanisms</w:t>
      </w:r>
      <w:r w:rsidR="00CC2516">
        <w:rPr>
          <w:rFonts w:ascii="Times New Roman" w:hAnsi="Times New Roman" w:cs="Times New Roman"/>
          <w:sz w:val="28"/>
          <w:szCs w:val="28"/>
          <w:lang w:val="en-GB"/>
        </w:rPr>
        <w:t>. This includes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the promotion of Children’s rights, Women’s rights, Rights to education, Rights to health and poverty alleviation. </w:t>
      </w:r>
    </w:p>
    <w:p w:rsidR="00EC218F" w:rsidRPr="00057951" w:rsidRDefault="00EC218F" w:rsidP="00EC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</w:p>
    <w:p w:rsidR="00EC218F" w:rsidRDefault="008422B5" w:rsidP="00FB51F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In this connection</w:t>
      </w:r>
      <w:r w:rsidR="00EC218F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we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wish</w:t>
      </w:r>
      <w:r w:rsidR="00EC218F">
        <w:rPr>
          <w:rFonts w:ascii="Times New Roman" w:hAnsi="Times New Roman" w:cs="Times New Roman"/>
          <w:sz w:val="28"/>
          <w:szCs w:val="28"/>
          <w:lang w:val="en-GB" w:bidi="lo-LA"/>
        </w:rPr>
        <w:t xml:space="preserve"> to make</w:t>
      </w:r>
      <w:r w:rsidR="00C95E22">
        <w:rPr>
          <w:rFonts w:ascii="Times New Roman" w:hAnsi="Times New Roman" w:cs="Times New Roman"/>
          <w:sz w:val="28"/>
          <w:szCs w:val="28"/>
          <w:lang w:val="en-GB" w:bidi="lo-LA"/>
        </w:rPr>
        <w:t xml:space="preserve"> three</w:t>
      </w:r>
      <w:r w:rsidR="00EC218F">
        <w:rPr>
          <w:rFonts w:ascii="Times New Roman" w:hAnsi="Times New Roman" w:cs="Times New Roman"/>
          <w:sz w:val="28"/>
          <w:szCs w:val="28"/>
          <w:lang w:val="en-GB" w:bidi="lo-LA"/>
        </w:rPr>
        <w:t xml:space="preserve"> following recommendations:</w:t>
      </w:r>
    </w:p>
    <w:p w:rsidR="00EC218F" w:rsidRPr="00D82C29" w:rsidRDefault="00EC218F" w:rsidP="00EC218F">
      <w:pPr>
        <w:spacing w:after="0"/>
        <w:ind w:firstLine="720"/>
        <w:jc w:val="both"/>
        <w:rPr>
          <w:rFonts w:ascii="Times New Roman" w:hAnsi="Times New Roman" w:cs="Times New Roman"/>
          <w:sz w:val="14"/>
          <w:szCs w:val="14"/>
          <w:lang w:val="en-GB" w:bidi="lo-LA"/>
        </w:rPr>
      </w:pPr>
    </w:p>
    <w:p w:rsidR="000573B2" w:rsidRPr="000573B2" w:rsidRDefault="00EC218F" w:rsidP="00EC21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Continue </w:t>
      </w:r>
      <w:r w:rsidR="00057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to </w:t>
      </w:r>
      <w:r w:rsidR="00FB51FA">
        <w:rPr>
          <w:rFonts w:ascii="Times New Roman" w:eastAsia="Times New Roman" w:hAnsi="Times New Roman" w:cs="Times New Roman"/>
          <w:color w:val="000000"/>
          <w:sz w:val="28"/>
          <w:szCs w:val="28"/>
        </w:rPr>
        <w:t>intensify its efforts to address the challenges, constraints and obstacles a presented in the report, in the promotion and protection of human rights;</w:t>
      </w:r>
    </w:p>
    <w:p w:rsidR="00EC218F" w:rsidRPr="005858D7" w:rsidRDefault="000573B2" w:rsidP="00EC21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Continue to </w:t>
      </w:r>
      <w:r w:rsidR="00FB5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strengthen the national human rights bodies, especially for the advancement </w:t>
      </w:r>
      <w:r w:rsidR="00A72554">
        <w:rPr>
          <w:rFonts w:ascii="Times New Roman" w:eastAsia="Times New Roman" w:hAnsi="Times New Roman" w:cs="Times New Roman"/>
          <w:color w:val="000000"/>
          <w:sz w:val="28"/>
          <w:szCs w:val="28"/>
        </w:rPr>
        <w:t>of women and children;</w:t>
      </w:r>
      <w:r w:rsidR="00EC2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</w:t>
      </w:r>
    </w:p>
    <w:p w:rsidR="00EC218F" w:rsidRPr="005858D7" w:rsidRDefault="00EC218F" w:rsidP="00EC21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Continue to </w:t>
      </w:r>
      <w:r w:rsidR="00057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pursue a policy to </w:t>
      </w:r>
      <w:r w:rsidR="00FB51FA">
        <w:rPr>
          <w:rFonts w:ascii="Times New Roman" w:eastAsia="Times New Roman" w:hAnsi="Times New Roman" w:cs="Times New Roman"/>
          <w:color w:val="000000"/>
          <w:sz w:val="28"/>
          <w:szCs w:val="28"/>
        </w:rPr>
        <w:t>upgrade the quality of teaching and learning</w:t>
      </w:r>
      <w:r w:rsidR="00057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all level. </w:t>
      </w:r>
    </w:p>
    <w:p w:rsidR="00EC218F" w:rsidRDefault="00EC218F" w:rsidP="00EC218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bookmarkStart w:id="0" w:name="_GoBack"/>
      <w:bookmarkEnd w:id="0"/>
    </w:p>
    <w:p w:rsidR="00EC218F" w:rsidRPr="005858D7" w:rsidRDefault="00EC218F" w:rsidP="00EC218F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We </w:t>
      </w:r>
      <w:r w:rsidRPr="005858D7">
        <w:rPr>
          <w:rFonts w:ascii="Times New Roman" w:hAnsi="Times New Roman" w:cs="Times New Roman"/>
          <w:sz w:val="28"/>
          <w:szCs w:val="28"/>
        </w:rPr>
        <w:t>wish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516">
        <w:rPr>
          <w:rFonts w:ascii="Times New Roman" w:hAnsi="Times New Roman" w:cs="Times New Roman"/>
          <w:sz w:val="28"/>
          <w:szCs w:val="28"/>
          <w:lang w:val="en-GB"/>
        </w:rPr>
        <w:t>Senegal</w:t>
      </w:r>
      <w:r>
        <w:rPr>
          <w:rFonts w:ascii="Times New Roman" w:hAnsi="Times New Roman" w:cs="Times New Roman"/>
          <w:sz w:val="28"/>
          <w:szCs w:val="28"/>
        </w:rPr>
        <w:t xml:space="preserve"> all the </w:t>
      </w:r>
      <w:r w:rsidRPr="005858D7">
        <w:rPr>
          <w:rFonts w:ascii="Times New Roman" w:hAnsi="Times New Roman" w:cs="Times New Roman"/>
          <w:sz w:val="28"/>
          <w:szCs w:val="28"/>
        </w:rPr>
        <w:t>success in its Third Cycle of UPR</w:t>
      </w:r>
      <w:r w:rsidRPr="005858D7">
        <w:rPr>
          <w:rFonts w:ascii="Times New Roman" w:hAnsi="Times New Roman" w:cs="Times New Roman"/>
          <w:sz w:val="28"/>
          <w:szCs w:val="28"/>
          <w:lang w:val="en-GB" w:bidi="lo-LA"/>
        </w:rPr>
        <w:t>.</w:t>
      </w:r>
    </w:p>
    <w:p w:rsidR="00EC218F" w:rsidRDefault="00EC218F" w:rsidP="00EC218F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218F" w:rsidRPr="00090F05" w:rsidRDefault="00EC218F" w:rsidP="00EC218F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 xml:space="preserve">I thank you, Mr. President. </w:t>
      </w:r>
    </w:p>
    <w:p w:rsidR="00621C4A" w:rsidRDefault="00621C4A"/>
    <w:sectPr w:rsidR="00621C4A" w:rsidSect="00EC218F">
      <w:headerReference w:type="default" r:id="rId10"/>
      <w:pgSz w:w="11906" w:h="16838"/>
      <w:pgMar w:top="72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8F" w:rsidRDefault="00EC218F" w:rsidP="00EC218F">
      <w:pPr>
        <w:spacing w:after="0" w:line="240" w:lineRule="auto"/>
      </w:pPr>
      <w:r>
        <w:separator/>
      </w:r>
    </w:p>
  </w:endnote>
  <w:endnote w:type="continuationSeparator" w:id="0">
    <w:p w:rsidR="00EC218F" w:rsidRDefault="00EC218F" w:rsidP="00EC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8F" w:rsidRDefault="00EC218F" w:rsidP="00EC218F">
      <w:pPr>
        <w:spacing w:after="0" w:line="240" w:lineRule="auto"/>
      </w:pPr>
      <w:r>
        <w:separator/>
      </w:r>
    </w:p>
  </w:footnote>
  <w:footnote w:type="continuationSeparator" w:id="0">
    <w:p w:rsidR="00EC218F" w:rsidRDefault="00EC218F" w:rsidP="00EC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8F" w:rsidRPr="00862131" w:rsidRDefault="00EC218F" w:rsidP="00EC218F">
    <w:pPr>
      <w:pStyle w:val="Header"/>
      <w:jc w:val="right"/>
      <w:rPr>
        <w:rFonts w:ascii="Times New Roman" w:hAnsi="Times New Roman" w:cs="Times New Roman"/>
        <w:sz w:val="18"/>
        <w:szCs w:val="18"/>
      </w:rPr>
    </w:pPr>
    <w:r w:rsidRPr="00862131">
      <w:rPr>
        <w:rFonts w:ascii="Times New Roman" w:hAnsi="Times New Roman" w:cs="Times New Roman"/>
        <w:sz w:val="18"/>
        <w:szCs w:val="18"/>
      </w:rPr>
      <w:t>Please check against delivery</w:t>
    </w:r>
  </w:p>
  <w:p w:rsidR="00EC218F" w:rsidRDefault="00EC21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6638F"/>
    <w:multiLevelType w:val="hybridMultilevel"/>
    <w:tmpl w:val="297863BC"/>
    <w:lvl w:ilvl="0" w:tplc="24C29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8F"/>
    <w:rsid w:val="000573B2"/>
    <w:rsid w:val="00621C4A"/>
    <w:rsid w:val="00681BDC"/>
    <w:rsid w:val="008422B5"/>
    <w:rsid w:val="00A72554"/>
    <w:rsid w:val="00B27596"/>
    <w:rsid w:val="00C95E22"/>
    <w:rsid w:val="00CC2516"/>
    <w:rsid w:val="00EC218F"/>
    <w:rsid w:val="00F244F1"/>
    <w:rsid w:val="00FB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7F5E06"/>
  <w15:chartTrackingRefBased/>
  <w15:docId w15:val="{A58DFA9E-65E8-4A47-8C3E-06871D45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18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1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18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2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18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F86154-968C-43CA-B576-9C8404FCA5A6}"/>
</file>

<file path=customXml/itemProps2.xml><?xml version="1.0" encoding="utf-8"?>
<ds:datastoreItem xmlns:ds="http://schemas.openxmlformats.org/officeDocument/2006/customXml" ds:itemID="{B6197026-9FCF-47B8-8A36-7EE547E5FF43}"/>
</file>

<file path=customXml/itemProps3.xml><?xml version="1.0" encoding="utf-8"?>
<ds:datastoreItem xmlns:ds="http://schemas.openxmlformats.org/officeDocument/2006/customXml" ds:itemID="{B8F7C323-1971-4C49-B7CD-08A4A96DD000}"/>
</file>

<file path=customXml/itemProps4.xml><?xml version="1.0" encoding="utf-8"?>
<ds:datastoreItem xmlns:ds="http://schemas.openxmlformats.org/officeDocument/2006/customXml" ds:itemID="{743949B6-6782-489F-9071-40D76C31F8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2018-10-31T09:51:00Z</dcterms:created>
  <dcterms:modified xsi:type="dcterms:W3CDTF">2018-11-06T17:55:00Z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