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862752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651793">
        <w:rPr>
          <w:rFonts w:ascii="Times New Roman" w:hint="eastAsia"/>
        </w:rPr>
        <w:t xml:space="preserve"> </w:t>
      </w:r>
      <w:r w:rsidR="00C12141">
        <w:rPr>
          <w:rFonts w:ascii="Times New Roman" w:hint="eastAsia"/>
        </w:rPr>
        <w:t>Nigeria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C12141">
        <w:rPr>
          <w:rFonts w:ascii="Times New Roman" w:hint="eastAsia"/>
        </w:rPr>
        <w:t>6</w:t>
      </w:r>
      <w:r w:rsidR="00301D55">
        <w:rPr>
          <w:rFonts w:ascii="Times New Roman" w:hint="eastAsia"/>
        </w:rPr>
        <w:t xml:space="preserve"> November </w:t>
      </w:r>
      <w:r w:rsidRPr="00EB7048">
        <w:rPr>
          <w:rFonts w:ascii="Times New Roman"/>
        </w:rPr>
        <w:t>201</w:t>
      </w:r>
      <w:r w:rsidR="00C16387">
        <w:rPr>
          <w:rFonts w:ascii="Times New Roman" w:hint="eastAsia"/>
        </w:rPr>
        <w:t>8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 xml:space="preserve">Mr. </w:t>
      </w:r>
      <w:r w:rsidR="00620032">
        <w:rPr>
          <w:rFonts w:ascii="Times New Roman" w:hAnsi="Times New Roman" w:cs="Times New Roman" w:hint="eastAsia"/>
        </w:rPr>
        <w:t>Vice-</w:t>
      </w:r>
      <w:r w:rsidR="004033C1" w:rsidRPr="00D00DBB">
        <w:rPr>
          <w:rFonts w:ascii="Times New Roman" w:hAnsi="Times New Roman" w:cs="Times New Roman"/>
        </w:rPr>
        <w:t>President,</w:t>
      </w:r>
    </w:p>
    <w:p w:rsidR="00677434" w:rsidRPr="00620032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EB196F" w:rsidRDefault="00452D53" w:rsidP="004019FE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My</w:t>
      </w:r>
      <w:r w:rsidR="00FA0722">
        <w:rPr>
          <w:rFonts w:ascii="Times New Roman" w:hAnsi="Times New Roman" w:cs="Times New Roman" w:hint="eastAsia"/>
        </w:rPr>
        <w:t xml:space="preserve"> delegation appre</w:t>
      </w:r>
      <w:r w:rsidR="00B92B1D">
        <w:rPr>
          <w:rFonts w:ascii="Times New Roman" w:hAnsi="Times New Roman" w:cs="Times New Roman" w:hint="eastAsia"/>
        </w:rPr>
        <w:t xml:space="preserve">ciates </w:t>
      </w:r>
      <w:r w:rsidR="00C12141">
        <w:rPr>
          <w:rFonts w:ascii="Times New Roman" w:hAnsi="Times New Roman" w:cs="Times New Roman" w:hint="eastAsia"/>
        </w:rPr>
        <w:t>Nigeria</w:t>
      </w:r>
      <w:r w:rsidR="00C12141">
        <w:rPr>
          <w:rFonts w:ascii="Times New Roman" w:hAnsi="Times New Roman" w:cs="Times New Roman"/>
        </w:rPr>
        <w:t>’</w:t>
      </w:r>
      <w:r w:rsidR="00C12141">
        <w:rPr>
          <w:rFonts w:ascii="Times New Roman" w:hAnsi="Times New Roman" w:cs="Times New Roman" w:hint="eastAsia"/>
        </w:rPr>
        <w:t>s</w:t>
      </w:r>
      <w:r w:rsidR="00B92B1D">
        <w:rPr>
          <w:rFonts w:ascii="Times New Roman" w:hAnsi="Times New Roman" w:cs="Times New Roman" w:hint="eastAsia"/>
        </w:rPr>
        <w:t xml:space="preserve"> </w:t>
      </w:r>
      <w:r w:rsidR="00C12141">
        <w:rPr>
          <w:rFonts w:ascii="Times New Roman" w:hAnsi="Times New Roman" w:cs="Times New Roman" w:hint="eastAsia"/>
        </w:rPr>
        <w:t xml:space="preserve">continued efforts </w:t>
      </w:r>
      <w:r w:rsidR="00651793">
        <w:rPr>
          <w:rFonts w:ascii="Times New Roman" w:hAnsi="Times New Roman" w:cs="Times New Roman" w:hint="eastAsia"/>
        </w:rPr>
        <w:t>to</w:t>
      </w:r>
      <w:r w:rsidR="00C12141">
        <w:rPr>
          <w:rFonts w:ascii="Times New Roman" w:hAnsi="Times New Roman" w:cs="Times New Roman" w:hint="eastAsia"/>
        </w:rPr>
        <w:t xml:space="preserve"> protect and promot</w:t>
      </w:r>
      <w:r w:rsidR="00651793">
        <w:rPr>
          <w:rFonts w:ascii="Times New Roman" w:hAnsi="Times New Roman" w:cs="Times New Roman" w:hint="eastAsia"/>
        </w:rPr>
        <w:t>e</w:t>
      </w:r>
      <w:r w:rsidR="00C12141">
        <w:rPr>
          <w:rFonts w:ascii="Times New Roman" w:hAnsi="Times New Roman" w:cs="Times New Roman" w:hint="eastAsia"/>
        </w:rPr>
        <w:t xml:space="preserve"> human rights</w:t>
      </w:r>
      <w:r w:rsidR="000E64AA">
        <w:rPr>
          <w:rFonts w:ascii="Times New Roman" w:hAnsi="Times New Roman" w:cs="Times New Roman" w:hint="eastAsia"/>
        </w:rPr>
        <w:t xml:space="preserve">, notably its </w:t>
      </w:r>
      <w:r w:rsidR="00FF72A4">
        <w:rPr>
          <w:rFonts w:ascii="Times New Roman" w:hAnsi="Times New Roman" w:cs="Times New Roman" w:hint="eastAsia"/>
        </w:rPr>
        <w:t>efforts</w:t>
      </w:r>
      <w:r w:rsidR="004226F6">
        <w:rPr>
          <w:rFonts w:ascii="Times New Roman" w:hAnsi="Times New Roman" w:cs="Times New Roman" w:hint="eastAsia"/>
        </w:rPr>
        <w:t xml:space="preserve"> to eliminate violence and discrimination against women</w:t>
      </w:r>
      <w:r w:rsidR="000E64AA">
        <w:rPr>
          <w:rFonts w:ascii="Times New Roman" w:hAnsi="Times New Roman" w:cs="Times New Roman" w:hint="eastAsia"/>
        </w:rPr>
        <w:t xml:space="preserve"> </w:t>
      </w:r>
      <w:r w:rsidR="004226F6">
        <w:rPr>
          <w:rFonts w:ascii="Times New Roman" w:hAnsi="Times New Roman" w:cs="Times New Roman" w:hint="eastAsia"/>
        </w:rPr>
        <w:t>through the enactment of the Violence against Persons Prohibition Act 2015.</w:t>
      </w:r>
    </w:p>
    <w:p w:rsidR="005D453E" w:rsidRPr="00651793" w:rsidRDefault="005D453E" w:rsidP="004019FE">
      <w:pPr>
        <w:spacing w:line="312" w:lineRule="auto"/>
        <w:jc w:val="both"/>
        <w:rPr>
          <w:rFonts w:ascii="Times New Roman" w:hAnsi="Times New Roman" w:cs="Times New Roman"/>
        </w:rPr>
      </w:pPr>
    </w:p>
    <w:p w:rsidR="0095343D" w:rsidRDefault="000E64AA" w:rsidP="004019FE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light,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 w:rsidR="006B3BC9">
        <w:rPr>
          <w:rFonts w:ascii="Times New Roman" w:hAnsi="Times New Roman" w:cs="Times New Roman" w:hint="eastAsia"/>
        </w:rPr>
        <w:t xml:space="preserve">ons to </w:t>
      </w:r>
      <w:r w:rsidR="00CE70A6">
        <w:rPr>
          <w:rFonts w:ascii="Times New Roman" w:hAnsi="Times New Roman" w:cs="Times New Roman" w:hint="eastAsia"/>
        </w:rPr>
        <w:t>Nigeria.</w:t>
      </w:r>
    </w:p>
    <w:p w:rsidR="00066F85" w:rsidRPr="00066F85" w:rsidRDefault="00066F85" w:rsidP="004019FE">
      <w:pPr>
        <w:spacing w:line="312" w:lineRule="auto"/>
        <w:jc w:val="both"/>
        <w:rPr>
          <w:rFonts w:ascii="Times New Roman" w:hAnsi="Times New Roman" w:cs="Times New Roman"/>
        </w:rPr>
      </w:pPr>
    </w:p>
    <w:p w:rsidR="00860392" w:rsidRDefault="00620032" w:rsidP="004019FE">
      <w:pPr>
        <w:pStyle w:val="ListParagraph"/>
        <w:numPr>
          <w:ilvl w:val="0"/>
          <w:numId w:val="1"/>
        </w:numPr>
        <w:spacing w:line="312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</w:t>
      </w:r>
      <w:r w:rsidR="00CE70A6">
        <w:rPr>
          <w:rFonts w:ascii="Times New Roman" w:hAnsi="Times New Roman" w:cs="Times New Roman" w:hint="eastAsia"/>
        </w:rPr>
        <w:t xml:space="preserve">trengthen its </w:t>
      </w:r>
      <w:r w:rsidR="00920BDF">
        <w:rPr>
          <w:rFonts w:ascii="Times New Roman" w:hAnsi="Times New Roman" w:cs="Times New Roman" w:hint="eastAsia"/>
        </w:rPr>
        <w:t xml:space="preserve">national </w:t>
      </w:r>
      <w:r w:rsidR="00CE70A6">
        <w:rPr>
          <w:rFonts w:ascii="Times New Roman" w:hAnsi="Times New Roman" w:cs="Times New Roman" w:hint="eastAsia"/>
        </w:rPr>
        <w:t>human rights framew</w:t>
      </w:r>
      <w:r w:rsidR="00920BDF">
        <w:rPr>
          <w:rFonts w:ascii="Times New Roman" w:hAnsi="Times New Roman" w:cs="Times New Roman" w:hint="eastAsia"/>
        </w:rPr>
        <w:t>ork by</w:t>
      </w:r>
      <w:r w:rsidR="00941929">
        <w:rPr>
          <w:rFonts w:ascii="Times New Roman" w:hAnsi="Times New Roman" w:cs="Times New Roman" w:hint="eastAsia"/>
        </w:rPr>
        <w:t xml:space="preserve"> ensuring that the Violence against Persons Prohibition Act is applicable in all states.</w:t>
      </w:r>
    </w:p>
    <w:p w:rsidR="007518F1" w:rsidRPr="00860392" w:rsidRDefault="00620032" w:rsidP="004019FE">
      <w:pPr>
        <w:pStyle w:val="ListParagraph"/>
        <w:numPr>
          <w:ilvl w:val="0"/>
          <w:numId w:val="1"/>
        </w:numPr>
        <w:spacing w:line="312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</w:t>
      </w:r>
      <w:r w:rsidR="008226F9">
        <w:rPr>
          <w:rFonts w:ascii="Times New Roman" w:hAnsi="Times New Roman" w:cs="Times New Roman" w:hint="eastAsia"/>
        </w:rPr>
        <w:t xml:space="preserve">ontinue the efforts to </w:t>
      </w:r>
      <w:r w:rsidR="00452D53">
        <w:rPr>
          <w:rFonts w:ascii="Times New Roman" w:hAnsi="Times New Roman" w:cs="Times New Roman" w:hint="eastAsia"/>
        </w:rPr>
        <w:t xml:space="preserve">more effectively </w:t>
      </w:r>
      <w:r w:rsidR="008226F9">
        <w:rPr>
          <w:rFonts w:ascii="Times New Roman" w:hAnsi="Times New Roman" w:cs="Times New Roman" w:hint="eastAsia"/>
        </w:rPr>
        <w:t xml:space="preserve">prevent human rights violations </w:t>
      </w:r>
      <w:r w:rsidR="00D436DE">
        <w:rPr>
          <w:rFonts w:ascii="Times New Roman" w:hAnsi="Times New Roman" w:cs="Times New Roman" w:hint="eastAsia"/>
        </w:rPr>
        <w:t>during the operations of its security for</w:t>
      </w:r>
      <w:bookmarkStart w:id="0" w:name="_GoBack"/>
      <w:bookmarkEnd w:id="0"/>
      <w:r w:rsidR="00D436DE">
        <w:rPr>
          <w:rFonts w:ascii="Times New Roman" w:hAnsi="Times New Roman" w:cs="Times New Roman" w:hint="eastAsia"/>
        </w:rPr>
        <w:t>ces and to bring all those suspected of criminal responsibility to justice</w:t>
      </w:r>
      <w:r w:rsidR="005D453E">
        <w:rPr>
          <w:rFonts w:ascii="Times New Roman" w:hAnsi="Times New Roman" w:cs="Times New Roman" w:hint="eastAsia"/>
        </w:rPr>
        <w:t>;</w:t>
      </w:r>
    </w:p>
    <w:p w:rsidR="00C97529" w:rsidRDefault="006D3D6E" w:rsidP="004019FE">
      <w:pPr>
        <w:pStyle w:val="ListParagraph"/>
        <w:numPr>
          <w:ilvl w:val="0"/>
          <w:numId w:val="1"/>
        </w:numPr>
        <w:spacing w:line="312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620032">
        <w:rPr>
          <w:rFonts w:ascii="Times New Roman" w:hAnsi="Times New Roman" w:cs="Times New Roman"/>
        </w:rPr>
        <w:t>o t</w:t>
      </w:r>
      <w:r>
        <w:rPr>
          <w:rFonts w:ascii="Times New Roman" w:hAnsi="Times New Roman" w:cs="Times New Roman" w:hint="eastAsia"/>
        </w:rPr>
        <w:t xml:space="preserve">ake effective measures to assist the </w:t>
      </w:r>
      <w:r>
        <w:rPr>
          <w:rFonts w:ascii="Times New Roman" w:hAnsi="Times New Roman" w:cs="Times New Roman"/>
        </w:rPr>
        <w:t>communities</w:t>
      </w:r>
      <w:r>
        <w:rPr>
          <w:rFonts w:ascii="Times New Roman" w:hAnsi="Times New Roman" w:cs="Times New Roman" w:hint="eastAsia"/>
        </w:rPr>
        <w:t xml:space="preserve"> suffering from environmental damage across the Niger Delta due to oil spills by providing health care and education facilities and </w:t>
      </w:r>
      <w:r>
        <w:rPr>
          <w:rFonts w:ascii="Times New Roman" w:hAnsi="Times New Roman" w:cs="Times New Roman"/>
        </w:rPr>
        <w:t>fostering</w:t>
      </w:r>
      <w:r>
        <w:rPr>
          <w:rFonts w:ascii="Times New Roman" w:hAnsi="Times New Roman" w:cs="Times New Roman" w:hint="eastAsia"/>
        </w:rPr>
        <w:t xml:space="preserve"> means for </w:t>
      </w:r>
      <w:r w:rsidR="00CC3F36">
        <w:rPr>
          <w:rFonts w:ascii="Times New Roman" w:hAnsi="Times New Roman" w:cs="Times New Roman" w:hint="eastAsia"/>
        </w:rPr>
        <w:t xml:space="preserve">the creation </w:t>
      </w:r>
      <w:r w:rsidR="00214073">
        <w:rPr>
          <w:rFonts w:ascii="Times New Roman" w:hAnsi="Times New Roman" w:cs="Times New Roman" w:hint="eastAsia"/>
        </w:rPr>
        <w:t>of alternative livelihood options.</w:t>
      </w:r>
    </w:p>
    <w:p w:rsidR="00C97529" w:rsidRPr="00214073" w:rsidRDefault="00C97529" w:rsidP="004019FE">
      <w:pPr>
        <w:pStyle w:val="ListParagraph"/>
        <w:ind w:left="960"/>
        <w:jc w:val="both"/>
        <w:rPr>
          <w:rFonts w:ascii="Times New Roman" w:hAnsi="Times New Roman" w:cs="Times New Roman"/>
        </w:rPr>
      </w:pPr>
    </w:p>
    <w:p w:rsidR="006D3D6E" w:rsidRDefault="00214073" w:rsidP="004019FE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wishes Nigeria</w:t>
      </w:r>
      <w:r w:rsidR="00651793">
        <w:rPr>
          <w:rFonts w:ascii="Times New Roman" w:hAnsi="Times New Roman" w:cs="Times New Roman" w:hint="eastAsia"/>
        </w:rPr>
        <w:t xml:space="preserve"> a succes</w:t>
      </w:r>
      <w:r w:rsidR="000E64AA">
        <w:rPr>
          <w:rFonts w:ascii="Times New Roman" w:hAnsi="Times New Roman" w:cs="Times New Roman" w:hint="eastAsia"/>
        </w:rPr>
        <w:t>s</w:t>
      </w:r>
      <w:r w:rsidR="00651793">
        <w:rPr>
          <w:rFonts w:ascii="Times New Roman" w:hAnsi="Times New Roman" w:cs="Times New Roman" w:hint="eastAsia"/>
        </w:rPr>
        <w:t>ful review,</w:t>
      </w:r>
      <w:r w:rsidR="000E64AA"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 w:hint="eastAsia"/>
        </w:rPr>
        <w:t xml:space="preserve">we also hope that </w:t>
      </w:r>
      <w:r w:rsidR="00620032">
        <w:rPr>
          <w:rFonts w:ascii="Times New Roman" w:hAnsi="Times New Roman" w:cs="Times New Roman"/>
        </w:rPr>
        <w:t xml:space="preserve">the </w:t>
      </w:r>
      <w:r w:rsidR="006D3D6E">
        <w:rPr>
          <w:rFonts w:ascii="Times New Roman" w:hAnsi="Times New Roman" w:cs="Times New Roman" w:hint="eastAsia"/>
        </w:rPr>
        <w:t xml:space="preserve">upcoming elections in 2019 in Nigeria </w:t>
      </w:r>
      <w:r>
        <w:rPr>
          <w:rFonts w:ascii="Times New Roman" w:hAnsi="Times New Roman" w:cs="Times New Roman" w:hint="eastAsia"/>
        </w:rPr>
        <w:t>will be</w:t>
      </w:r>
      <w:r w:rsidR="006D3D6E">
        <w:rPr>
          <w:rFonts w:ascii="Times New Roman" w:hAnsi="Times New Roman" w:cs="Times New Roman" w:hint="eastAsia"/>
        </w:rPr>
        <w:t xml:space="preserve"> held in a peaceful, free and fair manner.</w:t>
      </w:r>
      <w:r>
        <w:rPr>
          <w:rFonts w:ascii="Times New Roman" w:hAnsi="Times New Roman" w:cs="Times New Roman" w:hint="eastAsia"/>
        </w:rPr>
        <w:t xml:space="preserve"> </w:t>
      </w:r>
    </w:p>
    <w:p w:rsidR="00214073" w:rsidRDefault="00214073" w:rsidP="004019FE">
      <w:pPr>
        <w:spacing w:line="312" w:lineRule="auto"/>
        <w:jc w:val="both"/>
        <w:rPr>
          <w:rFonts w:ascii="Times New Roman" w:hAnsi="Times New Roman" w:cs="Times New Roman"/>
        </w:rPr>
      </w:pPr>
    </w:p>
    <w:p w:rsidR="009F15C1" w:rsidRPr="00D00DBB" w:rsidRDefault="005E129F" w:rsidP="004019FE">
      <w:pPr>
        <w:spacing w:line="312" w:lineRule="auto"/>
        <w:jc w:val="both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</w:t>
      </w:r>
      <w:r w:rsidR="00620032">
        <w:rPr>
          <w:rFonts w:ascii="Times New Roman" w:hAnsi="Times New Roman" w:cs="Times New Roman"/>
        </w:rPr>
        <w:t>Vice-</w:t>
      </w:r>
      <w:r w:rsidRPr="00D00DBB">
        <w:rPr>
          <w:rFonts w:ascii="Times New Roman" w:hAnsi="Times New Roman" w:cs="Times New Roman"/>
        </w:rPr>
        <w:t xml:space="preserve">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4F" w:rsidRDefault="001F134F" w:rsidP="006A2029">
      <w:r>
        <w:separator/>
      </w:r>
    </w:p>
  </w:endnote>
  <w:endnote w:type="continuationSeparator" w:id="0">
    <w:p w:rsidR="001F134F" w:rsidRDefault="001F134F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4F" w:rsidRDefault="001F134F" w:rsidP="006A2029">
      <w:r>
        <w:separator/>
      </w:r>
    </w:p>
  </w:footnote>
  <w:footnote w:type="continuationSeparator" w:id="0">
    <w:p w:rsidR="001F134F" w:rsidRDefault="001F134F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17DA1"/>
    <w:rsid w:val="00021A22"/>
    <w:rsid w:val="00022BA4"/>
    <w:rsid w:val="00033AC0"/>
    <w:rsid w:val="000426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64AA"/>
    <w:rsid w:val="000E76D8"/>
    <w:rsid w:val="000F19A8"/>
    <w:rsid w:val="00100AB3"/>
    <w:rsid w:val="00127732"/>
    <w:rsid w:val="00143D91"/>
    <w:rsid w:val="00155BEB"/>
    <w:rsid w:val="001566C1"/>
    <w:rsid w:val="00187D1E"/>
    <w:rsid w:val="00196C21"/>
    <w:rsid w:val="001A6DD8"/>
    <w:rsid w:val="001B0DB9"/>
    <w:rsid w:val="001C78DD"/>
    <w:rsid w:val="001E1F02"/>
    <w:rsid w:val="001E6499"/>
    <w:rsid w:val="001F134F"/>
    <w:rsid w:val="001F5826"/>
    <w:rsid w:val="002026EA"/>
    <w:rsid w:val="00214073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C7BAD"/>
    <w:rsid w:val="002D12DF"/>
    <w:rsid w:val="002D24C2"/>
    <w:rsid w:val="002E59BE"/>
    <w:rsid w:val="002F2647"/>
    <w:rsid w:val="00301D55"/>
    <w:rsid w:val="0035563D"/>
    <w:rsid w:val="00364D71"/>
    <w:rsid w:val="00381DF7"/>
    <w:rsid w:val="003A1DCC"/>
    <w:rsid w:val="003A7221"/>
    <w:rsid w:val="003D1EB6"/>
    <w:rsid w:val="003F1344"/>
    <w:rsid w:val="003F455C"/>
    <w:rsid w:val="00400308"/>
    <w:rsid w:val="004019FE"/>
    <w:rsid w:val="004033C1"/>
    <w:rsid w:val="00416077"/>
    <w:rsid w:val="00421A03"/>
    <w:rsid w:val="004226F6"/>
    <w:rsid w:val="00442EF6"/>
    <w:rsid w:val="00447453"/>
    <w:rsid w:val="0045049D"/>
    <w:rsid w:val="00452D53"/>
    <w:rsid w:val="00456D6A"/>
    <w:rsid w:val="00462569"/>
    <w:rsid w:val="00466588"/>
    <w:rsid w:val="00481B1D"/>
    <w:rsid w:val="00482EFA"/>
    <w:rsid w:val="00486A98"/>
    <w:rsid w:val="004B6FD5"/>
    <w:rsid w:val="004C067B"/>
    <w:rsid w:val="004C17EC"/>
    <w:rsid w:val="004C1C00"/>
    <w:rsid w:val="004C46B2"/>
    <w:rsid w:val="004C4D84"/>
    <w:rsid w:val="004E4AD5"/>
    <w:rsid w:val="004E77C8"/>
    <w:rsid w:val="004F022C"/>
    <w:rsid w:val="004F3579"/>
    <w:rsid w:val="00502D7D"/>
    <w:rsid w:val="00515401"/>
    <w:rsid w:val="005179A4"/>
    <w:rsid w:val="00517A44"/>
    <w:rsid w:val="00517E37"/>
    <w:rsid w:val="0052001A"/>
    <w:rsid w:val="00531574"/>
    <w:rsid w:val="00541C62"/>
    <w:rsid w:val="00581822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0032"/>
    <w:rsid w:val="0062168E"/>
    <w:rsid w:val="00630A46"/>
    <w:rsid w:val="006375D6"/>
    <w:rsid w:val="00650227"/>
    <w:rsid w:val="00651793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D3D6E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752"/>
    <w:rsid w:val="00862D38"/>
    <w:rsid w:val="0087148E"/>
    <w:rsid w:val="00872E01"/>
    <w:rsid w:val="00886381"/>
    <w:rsid w:val="0089031B"/>
    <w:rsid w:val="008D5E9C"/>
    <w:rsid w:val="008E22F6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6DF3"/>
    <w:rsid w:val="009678EF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126F0"/>
    <w:rsid w:val="00B31227"/>
    <w:rsid w:val="00B33111"/>
    <w:rsid w:val="00B638D9"/>
    <w:rsid w:val="00B65AEB"/>
    <w:rsid w:val="00B66571"/>
    <w:rsid w:val="00B66C14"/>
    <w:rsid w:val="00B92B1D"/>
    <w:rsid w:val="00BA4A4F"/>
    <w:rsid w:val="00BA62FC"/>
    <w:rsid w:val="00BD3851"/>
    <w:rsid w:val="00BD47CC"/>
    <w:rsid w:val="00BD4868"/>
    <w:rsid w:val="00BE23D4"/>
    <w:rsid w:val="00BE67F2"/>
    <w:rsid w:val="00C055C6"/>
    <w:rsid w:val="00C07C3C"/>
    <w:rsid w:val="00C12141"/>
    <w:rsid w:val="00C16387"/>
    <w:rsid w:val="00C22498"/>
    <w:rsid w:val="00C23ADC"/>
    <w:rsid w:val="00C23C7C"/>
    <w:rsid w:val="00C47B5E"/>
    <w:rsid w:val="00C62040"/>
    <w:rsid w:val="00C6643F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72341"/>
    <w:rsid w:val="00D84190"/>
    <w:rsid w:val="00D92C6C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53519"/>
    <w:rsid w:val="00E71F6D"/>
    <w:rsid w:val="00E84C40"/>
    <w:rsid w:val="00E95D0F"/>
    <w:rsid w:val="00EB196F"/>
    <w:rsid w:val="00EB67DA"/>
    <w:rsid w:val="00ED2BC7"/>
    <w:rsid w:val="00EE1121"/>
    <w:rsid w:val="00EE2361"/>
    <w:rsid w:val="00EF1996"/>
    <w:rsid w:val="00F04698"/>
    <w:rsid w:val="00F129AC"/>
    <w:rsid w:val="00F22EE2"/>
    <w:rsid w:val="00F55C75"/>
    <w:rsid w:val="00F80D13"/>
    <w:rsid w:val="00F8185B"/>
    <w:rsid w:val="00F96A90"/>
    <w:rsid w:val="00FA0722"/>
    <w:rsid w:val="00FA2E1C"/>
    <w:rsid w:val="00FA69D8"/>
    <w:rsid w:val="00FC292E"/>
    <w:rsid w:val="00FD7476"/>
    <w:rsid w:val="00FE634B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152C34-0CF5-4203-86AB-7A86DD8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Foot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0B00E-12E0-4D60-8839-87CA656C809D}"/>
</file>

<file path=customXml/itemProps2.xml><?xml version="1.0" encoding="utf-8"?>
<ds:datastoreItem xmlns:ds="http://schemas.openxmlformats.org/officeDocument/2006/customXml" ds:itemID="{13B07574-8E59-4D82-ADD2-FF759FFA0A8B}"/>
</file>

<file path=customXml/itemProps3.xml><?xml version="1.0" encoding="utf-8"?>
<ds:datastoreItem xmlns:ds="http://schemas.openxmlformats.org/officeDocument/2006/customXml" ds:itemID="{25123194-CFFB-4850-A6EC-AACC3B71F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Chan</cp:lastModifiedBy>
  <cp:revision>11</cp:revision>
  <cp:lastPrinted>2018-11-06T13:05:00Z</cp:lastPrinted>
  <dcterms:created xsi:type="dcterms:W3CDTF">2018-11-06T13:05:00Z</dcterms:created>
  <dcterms:modified xsi:type="dcterms:W3CDTF">2018-11-06T16:29:00Z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