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B47A6C" w:rsidRDefault="00C20EA6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47A6C">
        <w:rPr>
          <w:rFonts w:ascii="Times New Roman" w:hAnsi="Times New Roman" w:cs="Times New Roman"/>
          <w:b/>
          <w:sz w:val="24"/>
          <w:szCs w:val="24"/>
          <w:lang w:val="en-US"/>
        </w:rPr>
        <w:t>Statement of Hungary on</w:t>
      </w:r>
      <w:r w:rsidR="00935740" w:rsidRPr="00B47A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Jordan</w:t>
      </w:r>
    </w:p>
    <w:p w:rsidR="00B216F8" w:rsidRPr="00B47A6C" w:rsidRDefault="00935740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47A6C">
        <w:rPr>
          <w:rFonts w:ascii="Times New Roman" w:hAnsi="Times New Roman" w:cs="Times New Roman"/>
          <w:b/>
          <w:sz w:val="24"/>
          <w:szCs w:val="24"/>
          <w:lang w:val="en-US"/>
        </w:rPr>
        <w:t>31st</w:t>
      </w:r>
      <w:proofErr w:type="gramEnd"/>
      <w:r w:rsidR="00B216F8" w:rsidRPr="00B47A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</w:t>
      </w:r>
      <w:r w:rsidR="006952A0" w:rsidRPr="00B47A6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42725" w:rsidRPr="00B47A6C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Pr="00B47A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UPR Working Group, 8 November</w:t>
      </w:r>
      <w:r w:rsidR="00542725" w:rsidRPr="00B47A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52A0" w:rsidRPr="00B47A6C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</w:p>
    <w:p w:rsidR="00B216F8" w:rsidRPr="00B47A6C" w:rsidRDefault="00B216F8" w:rsidP="00B216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15E" w:rsidRPr="00B47A6C" w:rsidRDefault="00F718EA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7A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Mr. </w:t>
      </w:r>
      <w:r w:rsidR="00B216F8" w:rsidRPr="00B47A6C">
        <w:rPr>
          <w:rFonts w:ascii="Times New Roman" w:hAnsi="Times New Roman" w:cs="Times New Roman"/>
          <w:b/>
          <w:sz w:val="24"/>
          <w:szCs w:val="24"/>
          <w:lang w:val="en-US"/>
        </w:rPr>
        <w:t>President,</w:t>
      </w:r>
      <w:r w:rsidRPr="00B47A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56117" w:rsidRPr="00B47A6C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Hungary </w:t>
      </w:r>
      <w:r w:rsidR="006952A0" w:rsidRPr="00B47A6C">
        <w:rPr>
          <w:rFonts w:ascii="Times New Roman" w:hAnsi="Times New Roman" w:cs="Times New Roman"/>
          <w:sz w:val="24"/>
          <w:szCs w:val="24"/>
          <w:lang w:val="en-US"/>
        </w:rPr>
        <w:t>welcom</w:t>
      </w:r>
      <w:r w:rsidR="00A00970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es the delegation of </w:t>
      </w:r>
      <w:r w:rsidR="00935740" w:rsidRPr="00B47A6C">
        <w:rPr>
          <w:rFonts w:ascii="Times New Roman" w:hAnsi="Times New Roman" w:cs="Times New Roman"/>
          <w:sz w:val="24"/>
          <w:szCs w:val="24"/>
          <w:lang w:val="en-US"/>
        </w:rPr>
        <w:t>Jordan</w:t>
      </w:r>
      <w:r w:rsidR="00E51213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33723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thanks for its </w:t>
      </w:r>
      <w:r w:rsidR="00875AD5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national report and update. </w:t>
      </w:r>
      <w:r w:rsidR="00E51213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C5287F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deem it commendable that since the second review the Government has adopted a large number </w:t>
      </w:r>
      <w:r w:rsidR="00FA3751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287F" w:rsidRPr="00B47A6C">
        <w:rPr>
          <w:rFonts w:ascii="Times New Roman" w:hAnsi="Times New Roman" w:cs="Times New Roman"/>
          <w:sz w:val="24"/>
          <w:szCs w:val="24"/>
          <w:lang w:val="en-US"/>
        </w:rPr>
        <w:t>national policies, strategies and plans that are compatible with human rights principles, as well as national, regional and international standards for the promot</w:t>
      </w:r>
      <w:r w:rsidR="00771CA6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ion of </w:t>
      </w:r>
      <w:r w:rsidR="00C56117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human </w:t>
      </w:r>
      <w:r w:rsidR="00875AD5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rights. </w:t>
      </w:r>
      <w:r w:rsidR="00C56117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6BFC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adoption and </w:t>
      </w:r>
      <w:r w:rsidR="00C56117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supplement </w:t>
      </w:r>
      <w:r w:rsidR="00E42FA3" w:rsidRPr="00B47A6C">
        <w:rPr>
          <w:rFonts w:ascii="Times New Roman" w:hAnsi="Times New Roman" w:cs="Times New Roman"/>
          <w:sz w:val="24"/>
          <w:szCs w:val="24"/>
          <w:lang w:val="en-US"/>
        </w:rPr>
        <w:t>of the Protection from Domestic</w:t>
      </w:r>
      <w:r w:rsidR="005C6BFC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 Violence Act No. 15 of 2017</w:t>
      </w:r>
      <w:r w:rsidR="00C56117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 with new provisions is highly valued as well. </w:t>
      </w:r>
      <w:r w:rsidR="00875AD5" w:rsidRPr="00B47A6C">
        <w:rPr>
          <w:rFonts w:ascii="Times New Roman" w:hAnsi="Times New Roman" w:cs="Times New Roman"/>
          <w:sz w:val="24"/>
          <w:szCs w:val="24"/>
          <w:lang w:val="en-US"/>
        </w:rPr>
        <w:t>Jordan</w:t>
      </w:r>
      <w:r w:rsidR="00C56117" w:rsidRPr="00B47A6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64016" w:rsidRPr="00B47A6C">
        <w:rPr>
          <w:rFonts w:ascii="Times New Roman" w:hAnsi="Times New Roman" w:cs="Times New Roman"/>
          <w:sz w:val="24"/>
          <w:szCs w:val="24"/>
          <w:lang w:val="en-US"/>
        </w:rPr>
        <w:t>s expan</w:t>
      </w:r>
      <w:r w:rsidR="00F42446">
        <w:rPr>
          <w:rFonts w:ascii="Times New Roman" w:hAnsi="Times New Roman" w:cs="Times New Roman"/>
          <w:sz w:val="24"/>
          <w:szCs w:val="24"/>
          <w:lang w:val="en-US"/>
        </w:rPr>
        <w:t xml:space="preserve">ded work in eradicating poverty </w:t>
      </w:r>
      <w:proofErr w:type="gramStart"/>
      <w:r w:rsidR="00664016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C335E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much </w:t>
      </w:r>
      <w:r w:rsidR="00C56117" w:rsidRPr="00B47A6C">
        <w:rPr>
          <w:rFonts w:ascii="Times New Roman" w:hAnsi="Times New Roman" w:cs="Times New Roman"/>
          <w:sz w:val="24"/>
          <w:szCs w:val="24"/>
          <w:lang w:val="en-US"/>
        </w:rPr>
        <w:t>appreciated</w:t>
      </w:r>
      <w:proofErr w:type="gramEnd"/>
      <w:r w:rsidR="00C56117" w:rsidRPr="00B47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4016" w:rsidRPr="00B47A6C" w:rsidRDefault="00DC335E" w:rsidP="007831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7A6C">
        <w:rPr>
          <w:rFonts w:ascii="Times New Roman" w:hAnsi="Times New Roman" w:cs="Times New Roman"/>
          <w:b/>
          <w:sz w:val="24"/>
          <w:szCs w:val="24"/>
          <w:lang w:val="en-US"/>
        </w:rPr>
        <w:t>Hungary recommends that the Government</w:t>
      </w:r>
      <w:r w:rsidR="00664016" w:rsidRPr="00B47A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64016" w:rsidRPr="00B47A6C" w:rsidRDefault="00A92A20" w:rsidP="00664016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ensures that the prohibition of torture </w:t>
      </w:r>
      <w:r w:rsidR="00875AD5" w:rsidRPr="00B47A6C">
        <w:rPr>
          <w:rFonts w:ascii="Times New Roman" w:hAnsi="Times New Roman" w:cs="Times New Roman"/>
          <w:sz w:val="24"/>
          <w:szCs w:val="24"/>
          <w:lang w:val="en-US"/>
        </w:rPr>
        <w:t>was absolute and non-</w:t>
      </w:r>
      <w:proofErr w:type="spellStart"/>
      <w:r w:rsidR="00875AD5" w:rsidRPr="00B47A6C">
        <w:rPr>
          <w:rFonts w:ascii="Times New Roman" w:hAnsi="Times New Roman" w:cs="Times New Roman"/>
          <w:sz w:val="24"/>
          <w:szCs w:val="24"/>
          <w:lang w:val="en-US"/>
        </w:rPr>
        <w:t>derogable</w:t>
      </w:r>
      <w:proofErr w:type="spellEnd"/>
      <w:r w:rsidR="00875AD5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5104" w:rsidRPr="00B47A6C">
        <w:rPr>
          <w:rFonts w:ascii="Times New Roman" w:hAnsi="Times New Roman" w:cs="Times New Roman"/>
          <w:sz w:val="24"/>
          <w:szCs w:val="24"/>
          <w:lang w:val="en-US"/>
        </w:rPr>
        <w:t>in accordance with article 2 (2) of the Convention against Torture;</w:t>
      </w:r>
    </w:p>
    <w:p w:rsidR="00496845" w:rsidRPr="00B47A6C" w:rsidRDefault="00496845" w:rsidP="00496845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allow all Jordanian women to pass on their citizenship to their children and spouses on </w:t>
      </w:r>
      <w:r w:rsidR="00D83004">
        <w:rPr>
          <w:rFonts w:ascii="Times New Roman" w:hAnsi="Times New Roman" w:cs="Times New Roman"/>
          <w:sz w:val="24"/>
          <w:szCs w:val="24"/>
          <w:lang w:val="en-US"/>
        </w:rPr>
        <w:t>an equal basis to Jordanian men</w:t>
      </w:r>
      <w:r w:rsidR="00C56117" w:rsidRPr="00B47A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6117" w:rsidRPr="00B47A6C" w:rsidRDefault="00BC69DB" w:rsidP="00675FAF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A6C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="00CA5104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 civilian prosecutors assume jurisdiction over and carry out effective investigations into allegations</w:t>
      </w:r>
      <w:r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 of abuse of detainees, including by having private meetings with prisoners also conducting regular ins</w:t>
      </w:r>
      <w:r w:rsidR="00496845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pections of </w:t>
      </w:r>
      <w:r w:rsidR="00875AD5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prisons </w:t>
      </w:r>
      <w:r w:rsidR="00496845" w:rsidRPr="00B47A6C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:rsidR="00BC69DB" w:rsidRPr="00B47A6C" w:rsidRDefault="00875AD5" w:rsidP="00675FAF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7A6C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 firm steps for the death penalty to be</w:t>
      </w:r>
      <w:r w:rsidR="00BC69DB" w:rsidRPr="00B47A6C">
        <w:rPr>
          <w:rFonts w:ascii="Times New Roman" w:hAnsi="Times New Roman" w:cs="Times New Roman"/>
          <w:sz w:val="24"/>
          <w:szCs w:val="24"/>
          <w:lang w:val="en-US"/>
        </w:rPr>
        <w:t xml:space="preserve"> limited to only the most serious crimes</w:t>
      </w:r>
      <w:r w:rsidRPr="00B47A6C">
        <w:rPr>
          <w:rFonts w:ascii="Times New Roman" w:hAnsi="Times New Roman" w:cs="Times New Roman"/>
          <w:sz w:val="24"/>
          <w:szCs w:val="24"/>
          <w:lang w:val="en-US"/>
        </w:rPr>
        <w:t>, involving intentional killing.</w:t>
      </w:r>
    </w:p>
    <w:p w:rsidR="00875AD5" w:rsidRPr="00B47A6C" w:rsidRDefault="00875AD5" w:rsidP="00875AD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47A6C">
        <w:rPr>
          <w:rFonts w:ascii="Times New Roman" w:hAnsi="Times New Roman" w:cs="Times New Roman"/>
          <w:sz w:val="24"/>
          <w:szCs w:val="24"/>
          <w:lang w:val="en-GB"/>
        </w:rPr>
        <w:t>Finally, the Hungarian Delegation wishes a successful UPR to the delegation of Jordan.</w:t>
      </w:r>
    </w:p>
    <w:p w:rsidR="00727A07" w:rsidRPr="00B47A6C" w:rsidRDefault="00C20EA6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7A6C">
        <w:rPr>
          <w:rFonts w:ascii="Times New Roman" w:hAnsi="Times New Roman" w:cs="Times New Roman"/>
          <w:b/>
          <w:sz w:val="24"/>
          <w:szCs w:val="24"/>
          <w:lang w:val="en-US"/>
        </w:rPr>
        <w:t>Thank you, Mr. President!</w:t>
      </w:r>
      <w:r w:rsidR="00635500" w:rsidRPr="00B47A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C3BB0" w:rsidRPr="00875AD5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3BB0" w:rsidRPr="0087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25C29"/>
    <w:rsid w:val="000261F0"/>
    <w:rsid w:val="000426E3"/>
    <w:rsid w:val="00043AA5"/>
    <w:rsid w:val="000452D9"/>
    <w:rsid w:val="00045FCA"/>
    <w:rsid w:val="00051C24"/>
    <w:rsid w:val="000A37BD"/>
    <w:rsid w:val="000D4A26"/>
    <w:rsid w:val="000E1EFA"/>
    <w:rsid w:val="000F78E0"/>
    <w:rsid w:val="00120D92"/>
    <w:rsid w:val="00124BF7"/>
    <w:rsid w:val="001473F5"/>
    <w:rsid w:val="00195466"/>
    <w:rsid w:val="001A1850"/>
    <w:rsid w:val="001A554B"/>
    <w:rsid w:val="001D0B2E"/>
    <w:rsid w:val="001D20A0"/>
    <w:rsid w:val="001D3BAF"/>
    <w:rsid w:val="001E1F2B"/>
    <w:rsid w:val="001F33A5"/>
    <w:rsid w:val="00206591"/>
    <w:rsid w:val="00222133"/>
    <w:rsid w:val="00233723"/>
    <w:rsid w:val="002356B2"/>
    <w:rsid w:val="0025755A"/>
    <w:rsid w:val="0029144F"/>
    <w:rsid w:val="00295145"/>
    <w:rsid w:val="00303310"/>
    <w:rsid w:val="00316099"/>
    <w:rsid w:val="003166ED"/>
    <w:rsid w:val="0032139E"/>
    <w:rsid w:val="00324A50"/>
    <w:rsid w:val="00327EA0"/>
    <w:rsid w:val="0033031E"/>
    <w:rsid w:val="00392CB1"/>
    <w:rsid w:val="00394414"/>
    <w:rsid w:val="003C3BB0"/>
    <w:rsid w:val="003D5355"/>
    <w:rsid w:val="003D7731"/>
    <w:rsid w:val="004229DB"/>
    <w:rsid w:val="00496845"/>
    <w:rsid w:val="004B0F3C"/>
    <w:rsid w:val="004B5A4A"/>
    <w:rsid w:val="004D065D"/>
    <w:rsid w:val="004D2371"/>
    <w:rsid w:val="004D274D"/>
    <w:rsid w:val="00512AF8"/>
    <w:rsid w:val="00513431"/>
    <w:rsid w:val="00526D82"/>
    <w:rsid w:val="00527358"/>
    <w:rsid w:val="005364FE"/>
    <w:rsid w:val="00542725"/>
    <w:rsid w:val="005477FF"/>
    <w:rsid w:val="00564344"/>
    <w:rsid w:val="005863AA"/>
    <w:rsid w:val="005C6BFC"/>
    <w:rsid w:val="005C7B76"/>
    <w:rsid w:val="005D0C8D"/>
    <w:rsid w:val="005F4B10"/>
    <w:rsid w:val="005F67F6"/>
    <w:rsid w:val="005F7EA9"/>
    <w:rsid w:val="00621D48"/>
    <w:rsid w:val="00635500"/>
    <w:rsid w:val="006407B7"/>
    <w:rsid w:val="00664016"/>
    <w:rsid w:val="00675FAF"/>
    <w:rsid w:val="00676ABD"/>
    <w:rsid w:val="006952A0"/>
    <w:rsid w:val="006F1D56"/>
    <w:rsid w:val="0070521C"/>
    <w:rsid w:val="00727A07"/>
    <w:rsid w:val="00753575"/>
    <w:rsid w:val="00771CA6"/>
    <w:rsid w:val="00774FB5"/>
    <w:rsid w:val="00783177"/>
    <w:rsid w:val="00792066"/>
    <w:rsid w:val="007B795B"/>
    <w:rsid w:val="007D09C6"/>
    <w:rsid w:val="007D5235"/>
    <w:rsid w:val="007E05CD"/>
    <w:rsid w:val="00817BB4"/>
    <w:rsid w:val="00823921"/>
    <w:rsid w:val="008262AF"/>
    <w:rsid w:val="00831167"/>
    <w:rsid w:val="0085721C"/>
    <w:rsid w:val="00862DD5"/>
    <w:rsid w:val="00875AD5"/>
    <w:rsid w:val="00895303"/>
    <w:rsid w:val="008A63E2"/>
    <w:rsid w:val="008B14DB"/>
    <w:rsid w:val="008C0D0F"/>
    <w:rsid w:val="00911B1E"/>
    <w:rsid w:val="00911B23"/>
    <w:rsid w:val="0093111E"/>
    <w:rsid w:val="00935740"/>
    <w:rsid w:val="00935F43"/>
    <w:rsid w:val="009611A4"/>
    <w:rsid w:val="0096127C"/>
    <w:rsid w:val="00981844"/>
    <w:rsid w:val="00986D37"/>
    <w:rsid w:val="009A0AFF"/>
    <w:rsid w:val="009A5F05"/>
    <w:rsid w:val="009B07A1"/>
    <w:rsid w:val="009B3B3D"/>
    <w:rsid w:val="009C08B6"/>
    <w:rsid w:val="009C4578"/>
    <w:rsid w:val="009C742B"/>
    <w:rsid w:val="009F28C4"/>
    <w:rsid w:val="00A00970"/>
    <w:rsid w:val="00A0481E"/>
    <w:rsid w:val="00A503E4"/>
    <w:rsid w:val="00A70D68"/>
    <w:rsid w:val="00A74E6A"/>
    <w:rsid w:val="00A92A20"/>
    <w:rsid w:val="00AB7DFD"/>
    <w:rsid w:val="00B0177D"/>
    <w:rsid w:val="00B04FBC"/>
    <w:rsid w:val="00B1215E"/>
    <w:rsid w:val="00B159A0"/>
    <w:rsid w:val="00B216F8"/>
    <w:rsid w:val="00B2555E"/>
    <w:rsid w:val="00B31F57"/>
    <w:rsid w:val="00B47A6C"/>
    <w:rsid w:val="00B86F6A"/>
    <w:rsid w:val="00BA4F24"/>
    <w:rsid w:val="00BB575E"/>
    <w:rsid w:val="00BC011C"/>
    <w:rsid w:val="00BC5F21"/>
    <w:rsid w:val="00BC69DB"/>
    <w:rsid w:val="00BD50ED"/>
    <w:rsid w:val="00BD5118"/>
    <w:rsid w:val="00BD5DA1"/>
    <w:rsid w:val="00C045DC"/>
    <w:rsid w:val="00C05C8B"/>
    <w:rsid w:val="00C143C5"/>
    <w:rsid w:val="00C16117"/>
    <w:rsid w:val="00C20EA6"/>
    <w:rsid w:val="00C30F9B"/>
    <w:rsid w:val="00C44083"/>
    <w:rsid w:val="00C444B5"/>
    <w:rsid w:val="00C514FB"/>
    <w:rsid w:val="00C5287F"/>
    <w:rsid w:val="00C56117"/>
    <w:rsid w:val="00C8294C"/>
    <w:rsid w:val="00CA5104"/>
    <w:rsid w:val="00CC29C4"/>
    <w:rsid w:val="00CD2012"/>
    <w:rsid w:val="00CF15F6"/>
    <w:rsid w:val="00D03AD2"/>
    <w:rsid w:val="00D70C81"/>
    <w:rsid w:val="00D7508C"/>
    <w:rsid w:val="00D83004"/>
    <w:rsid w:val="00DA09D6"/>
    <w:rsid w:val="00DA5081"/>
    <w:rsid w:val="00DA534D"/>
    <w:rsid w:val="00DB72C9"/>
    <w:rsid w:val="00DC335E"/>
    <w:rsid w:val="00DD5745"/>
    <w:rsid w:val="00DD68A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7A2"/>
    <w:rsid w:val="00E70721"/>
    <w:rsid w:val="00E85045"/>
    <w:rsid w:val="00E86435"/>
    <w:rsid w:val="00E9225C"/>
    <w:rsid w:val="00EB26E4"/>
    <w:rsid w:val="00EC26A3"/>
    <w:rsid w:val="00ED0EBB"/>
    <w:rsid w:val="00ED3F9C"/>
    <w:rsid w:val="00ED5813"/>
    <w:rsid w:val="00EE0A8D"/>
    <w:rsid w:val="00F245C4"/>
    <w:rsid w:val="00F326A9"/>
    <w:rsid w:val="00F33C4A"/>
    <w:rsid w:val="00F42446"/>
    <w:rsid w:val="00F447DB"/>
    <w:rsid w:val="00F53891"/>
    <w:rsid w:val="00F63484"/>
    <w:rsid w:val="00F718EA"/>
    <w:rsid w:val="00F83C0D"/>
    <w:rsid w:val="00FA3751"/>
    <w:rsid w:val="00FA79CB"/>
    <w:rsid w:val="00FD2AA4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9B479-791C-4C66-865B-DAC794566F36}"/>
</file>

<file path=customXml/itemProps2.xml><?xml version="1.0" encoding="utf-8"?>
<ds:datastoreItem xmlns:ds="http://schemas.openxmlformats.org/officeDocument/2006/customXml" ds:itemID="{82006C47-CA61-4AF5-9ADC-4886F6E05C4B}"/>
</file>

<file path=customXml/itemProps3.xml><?xml version="1.0" encoding="utf-8"?>
<ds:datastoreItem xmlns:ds="http://schemas.openxmlformats.org/officeDocument/2006/customXml" ds:itemID="{232C1A76-649D-4A2F-A19E-F3F70463B512}"/>
</file>

<file path=customXml/itemProps4.xml><?xml version="1.0" encoding="utf-8"?>
<ds:datastoreItem xmlns:ds="http://schemas.openxmlformats.org/officeDocument/2006/customXml" ds:itemID="{4FAAB93F-225F-4CC2-8437-2D796C862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2018-05-03T14:14:00Z</cp:lastPrinted>
  <dcterms:created xsi:type="dcterms:W3CDTF">2018-11-09T12:35:00Z</dcterms:created>
  <dcterms:modified xsi:type="dcterms:W3CDTF">2018-11-09T12:35:00Z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