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7E" w:rsidRPr="003407DA" w:rsidRDefault="004A3B7E" w:rsidP="004A3B7E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3407DA">
        <w:rPr>
          <w:b/>
          <w:sz w:val="28"/>
          <w:szCs w:val="28"/>
          <w:lang w:val="en-GB"/>
        </w:rPr>
        <w:t>Statement of Hungary on</w:t>
      </w:r>
      <w:r w:rsidR="004B6FAC">
        <w:rPr>
          <w:b/>
          <w:sz w:val="28"/>
          <w:szCs w:val="28"/>
          <w:lang w:val="en-GB"/>
        </w:rPr>
        <w:t xml:space="preserve"> </w:t>
      </w:r>
      <w:r w:rsidR="0098697F">
        <w:rPr>
          <w:b/>
          <w:sz w:val="28"/>
          <w:szCs w:val="28"/>
          <w:lang w:val="en-GB"/>
        </w:rPr>
        <w:t xml:space="preserve">the Federal Republic of </w:t>
      </w:r>
      <w:r w:rsidR="00134ECE">
        <w:rPr>
          <w:b/>
          <w:sz w:val="28"/>
          <w:szCs w:val="28"/>
          <w:lang w:val="en-GB"/>
        </w:rPr>
        <w:t>Nigeria</w:t>
      </w:r>
    </w:p>
    <w:p w:rsidR="004A3B7E" w:rsidRPr="003407DA" w:rsidRDefault="00091862" w:rsidP="004A3B7E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31st</w:t>
      </w:r>
      <w:r w:rsidR="004A3B7E" w:rsidRPr="003407DA">
        <w:rPr>
          <w:b/>
          <w:sz w:val="28"/>
          <w:szCs w:val="28"/>
          <w:lang w:val="en-GB"/>
        </w:rPr>
        <w:t xml:space="preserve"> Session of the UPR Working Group, </w:t>
      </w:r>
      <w:r w:rsidR="00826275">
        <w:rPr>
          <w:b/>
          <w:sz w:val="28"/>
          <w:szCs w:val="28"/>
          <w:lang w:val="en-GB"/>
        </w:rPr>
        <w:t>6 November</w:t>
      </w:r>
      <w:r w:rsidR="00A83636" w:rsidRPr="003407DA">
        <w:rPr>
          <w:b/>
          <w:sz w:val="28"/>
          <w:szCs w:val="28"/>
          <w:lang w:val="en-GB"/>
        </w:rPr>
        <w:t xml:space="preserve"> 2018</w:t>
      </w:r>
    </w:p>
    <w:p w:rsidR="004A3B7E" w:rsidRPr="003407DA" w:rsidRDefault="004A3B7E" w:rsidP="004A3B7E">
      <w:pPr>
        <w:jc w:val="center"/>
        <w:rPr>
          <w:b/>
          <w:sz w:val="28"/>
          <w:szCs w:val="28"/>
          <w:lang w:val="en-GB"/>
        </w:rPr>
      </w:pPr>
    </w:p>
    <w:p w:rsidR="004A3B7E" w:rsidRPr="003407DA" w:rsidRDefault="004A3B7E" w:rsidP="004A3B7E">
      <w:pPr>
        <w:jc w:val="both"/>
        <w:rPr>
          <w:b/>
          <w:sz w:val="28"/>
          <w:szCs w:val="28"/>
          <w:lang w:val="en-GB"/>
        </w:rPr>
      </w:pPr>
      <w:r w:rsidRPr="003407DA">
        <w:rPr>
          <w:b/>
          <w:sz w:val="28"/>
          <w:szCs w:val="28"/>
          <w:lang w:val="en-GB"/>
        </w:rPr>
        <w:t>Mr. President,</w:t>
      </w:r>
    </w:p>
    <w:p w:rsidR="00AA67C9" w:rsidRPr="003407DA" w:rsidRDefault="00AA67C9" w:rsidP="004A3B7E">
      <w:pPr>
        <w:jc w:val="both"/>
        <w:rPr>
          <w:sz w:val="28"/>
          <w:szCs w:val="28"/>
          <w:lang w:val="en-GB"/>
        </w:rPr>
      </w:pPr>
    </w:p>
    <w:p w:rsidR="008B2615" w:rsidRDefault="004A3B7E" w:rsidP="004A3B7E">
      <w:pPr>
        <w:jc w:val="both"/>
        <w:rPr>
          <w:sz w:val="28"/>
          <w:szCs w:val="28"/>
          <w:lang w:val="en-GB"/>
        </w:rPr>
      </w:pPr>
      <w:r w:rsidRPr="003407DA">
        <w:rPr>
          <w:sz w:val="28"/>
          <w:szCs w:val="28"/>
          <w:lang w:val="en-GB"/>
        </w:rPr>
        <w:t xml:space="preserve">Hungary welcomes the delegation of </w:t>
      </w:r>
      <w:r w:rsidR="00826275">
        <w:rPr>
          <w:sz w:val="28"/>
          <w:szCs w:val="28"/>
          <w:lang w:val="en-GB"/>
        </w:rPr>
        <w:t>Nigeria</w:t>
      </w:r>
      <w:r w:rsidRPr="003407DA">
        <w:rPr>
          <w:sz w:val="28"/>
          <w:szCs w:val="28"/>
          <w:lang w:val="en-GB"/>
        </w:rPr>
        <w:t xml:space="preserve"> and expresses</w:t>
      </w:r>
      <w:r w:rsidR="00376991" w:rsidRPr="003407DA">
        <w:rPr>
          <w:sz w:val="28"/>
          <w:szCs w:val="28"/>
          <w:lang w:val="en-GB"/>
        </w:rPr>
        <w:t xml:space="preserve"> its</w:t>
      </w:r>
      <w:r w:rsidRPr="003407DA">
        <w:rPr>
          <w:sz w:val="28"/>
          <w:szCs w:val="28"/>
          <w:lang w:val="en-GB"/>
        </w:rPr>
        <w:t xml:space="preserve"> thanks for the detailed national report and update. </w:t>
      </w:r>
    </w:p>
    <w:p w:rsidR="008B2615" w:rsidRDefault="008B2615" w:rsidP="004A3B7E">
      <w:pPr>
        <w:jc w:val="both"/>
        <w:rPr>
          <w:sz w:val="28"/>
          <w:szCs w:val="28"/>
          <w:lang w:val="en-GB"/>
        </w:rPr>
      </w:pPr>
    </w:p>
    <w:p w:rsidR="00512777" w:rsidRDefault="00512777" w:rsidP="00512777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</w:t>
      </w:r>
      <w:r w:rsidR="00931D5D">
        <w:rPr>
          <w:sz w:val="28"/>
          <w:szCs w:val="28"/>
          <w:lang w:val="en-GB"/>
        </w:rPr>
        <w:t>respect the fact that Nigeria is a party to almost all core international human</w:t>
      </w:r>
      <w:r w:rsidR="00881CF1">
        <w:rPr>
          <w:sz w:val="28"/>
          <w:szCs w:val="28"/>
          <w:lang w:val="en-GB"/>
        </w:rPr>
        <w:t xml:space="preserve"> rights conventions</w:t>
      </w:r>
      <w:r w:rsidR="00931D5D">
        <w:rPr>
          <w:sz w:val="28"/>
          <w:szCs w:val="28"/>
          <w:lang w:val="en-GB"/>
        </w:rPr>
        <w:t xml:space="preserve">. </w:t>
      </w:r>
      <w:r w:rsidR="00881CF1">
        <w:rPr>
          <w:sz w:val="28"/>
          <w:szCs w:val="28"/>
          <w:lang w:val="en-GB"/>
        </w:rPr>
        <w:t>We note with satisfaction that since the second cycle of the review Nigeria ratified 3 further international and regional human rights instruments.</w:t>
      </w:r>
    </w:p>
    <w:p w:rsidR="00512777" w:rsidRDefault="00512777" w:rsidP="00512777">
      <w:pPr>
        <w:jc w:val="both"/>
        <w:rPr>
          <w:sz w:val="28"/>
          <w:szCs w:val="28"/>
          <w:lang w:val="en-GB"/>
        </w:rPr>
      </w:pPr>
    </w:p>
    <w:p w:rsidR="00512777" w:rsidRDefault="00512777" w:rsidP="00512777">
      <w:pPr>
        <w:jc w:val="both"/>
        <w:rPr>
          <w:sz w:val="28"/>
          <w:szCs w:val="28"/>
          <w:lang w:val="en-GB"/>
        </w:rPr>
      </w:pPr>
      <w:r w:rsidRPr="00852573">
        <w:rPr>
          <w:sz w:val="28"/>
          <w:szCs w:val="28"/>
          <w:lang w:val="en-GB"/>
        </w:rPr>
        <w:t xml:space="preserve">We </w:t>
      </w:r>
      <w:r>
        <w:rPr>
          <w:sz w:val="28"/>
          <w:szCs w:val="28"/>
          <w:lang w:val="en-GB"/>
        </w:rPr>
        <w:t>deem it commendable that</w:t>
      </w:r>
      <w:r w:rsidR="00826275">
        <w:rPr>
          <w:sz w:val="28"/>
          <w:szCs w:val="28"/>
          <w:lang w:val="en-GB"/>
        </w:rPr>
        <w:t xml:space="preserve"> Nigeria </w:t>
      </w:r>
      <w:r w:rsidR="006857D5">
        <w:rPr>
          <w:sz w:val="28"/>
          <w:szCs w:val="28"/>
          <w:lang w:val="en-GB"/>
        </w:rPr>
        <w:t xml:space="preserve">undertook a </w:t>
      </w:r>
      <w:r>
        <w:rPr>
          <w:sz w:val="28"/>
          <w:szCs w:val="28"/>
          <w:lang w:val="en-GB"/>
        </w:rPr>
        <w:t>systematic</w:t>
      </w:r>
      <w:r w:rsidR="006857D5">
        <w:rPr>
          <w:sz w:val="28"/>
          <w:szCs w:val="28"/>
          <w:lang w:val="en-GB"/>
        </w:rPr>
        <w:t xml:space="preserve"> review of its laws and regulations in order to implement the recommendations it accepted in 2013. </w:t>
      </w:r>
      <w:r>
        <w:rPr>
          <w:sz w:val="28"/>
          <w:szCs w:val="28"/>
          <w:lang w:val="en-GB"/>
        </w:rPr>
        <w:t xml:space="preserve"> </w:t>
      </w:r>
    </w:p>
    <w:p w:rsidR="00512777" w:rsidRDefault="00512777" w:rsidP="00512777">
      <w:pPr>
        <w:jc w:val="both"/>
        <w:rPr>
          <w:sz w:val="28"/>
          <w:szCs w:val="28"/>
          <w:lang w:val="en-GB"/>
        </w:rPr>
      </w:pPr>
    </w:p>
    <w:p w:rsidR="0044204D" w:rsidRPr="003407DA" w:rsidRDefault="0044204D" w:rsidP="004A3B7E">
      <w:pPr>
        <w:jc w:val="both"/>
        <w:rPr>
          <w:sz w:val="28"/>
          <w:szCs w:val="28"/>
          <w:lang w:val="en-GB"/>
        </w:rPr>
      </w:pPr>
    </w:p>
    <w:p w:rsidR="00376991" w:rsidRPr="003407DA" w:rsidRDefault="00376991" w:rsidP="00376991">
      <w:pPr>
        <w:jc w:val="both"/>
        <w:rPr>
          <w:b/>
          <w:sz w:val="28"/>
          <w:szCs w:val="28"/>
          <w:lang w:val="en-GB"/>
        </w:rPr>
      </w:pPr>
      <w:r w:rsidRPr="003407DA">
        <w:rPr>
          <w:b/>
          <w:sz w:val="28"/>
          <w:szCs w:val="28"/>
          <w:lang w:val="en-GB"/>
        </w:rPr>
        <w:t xml:space="preserve">Hungary recommends that the Government </w:t>
      </w:r>
    </w:p>
    <w:p w:rsidR="005A2D28" w:rsidRPr="003407DA" w:rsidRDefault="0098697F" w:rsidP="00727F8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consider to abolish the death penalty </w:t>
      </w:r>
      <w:r w:rsidR="00797B46">
        <w:rPr>
          <w:rFonts w:ascii="Times New Roman" w:hAnsi="Times New Roman" w:cs="Times New Roman"/>
          <w:sz w:val="28"/>
          <w:szCs w:val="28"/>
          <w:lang w:val="en-GB"/>
        </w:rPr>
        <w:t>or</w:t>
      </w:r>
      <w:r w:rsidR="00DF3031">
        <w:rPr>
          <w:rFonts w:ascii="Times New Roman" w:hAnsi="Times New Roman" w:cs="Times New Roman"/>
          <w:sz w:val="28"/>
          <w:szCs w:val="28"/>
          <w:lang w:val="en-GB"/>
        </w:rPr>
        <w:t xml:space="preserve"> to</w:t>
      </w:r>
      <w:r w:rsidR="00797B46">
        <w:rPr>
          <w:rFonts w:ascii="Times New Roman" w:hAnsi="Times New Roman" w:cs="Times New Roman"/>
          <w:sz w:val="28"/>
          <w:szCs w:val="28"/>
          <w:lang w:val="en-GB"/>
        </w:rPr>
        <w:t xml:space="preserve"> introduce a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moratorium on </w:t>
      </w:r>
      <w:r w:rsidR="007F4C0F">
        <w:rPr>
          <w:rFonts w:ascii="Times New Roman" w:hAnsi="Times New Roman" w:cs="Times New Roman"/>
          <w:sz w:val="28"/>
          <w:szCs w:val="28"/>
          <w:lang w:val="en-GB"/>
        </w:rPr>
        <w:t>sentencing convicted persons to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capital punishment</w:t>
      </w:r>
      <w:r w:rsidR="00DC0F72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CF390B" w:rsidRPr="003407D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CF390B" w:rsidRPr="003407DA" w:rsidRDefault="008465E1" w:rsidP="00727F8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create conditions conducive to preventing torture, including by creating a central database or register of all places </w:t>
      </w:r>
      <w:r w:rsidR="00EC20B8">
        <w:rPr>
          <w:rFonts w:ascii="Times New Roman" w:hAnsi="Times New Roman" w:cs="Times New Roman"/>
          <w:sz w:val="28"/>
          <w:szCs w:val="28"/>
          <w:lang w:val="en-GB"/>
        </w:rPr>
        <w:t>of detention, their location as well as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number </w:t>
      </w:r>
      <w:r w:rsidR="00EC20B8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GB"/>
        </w:rPr>
        <w:t>identity of detainees</w:t>
      </w:r>
      <w:r w:rsidR="009F27C8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E68B0" w:rsidRPr="00852573" w:rsidRDefault="00436EA4" w:rsidP="00FE68B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take steps to ensure that rural women have the right to ownership of agricultural land equal to that of men</w:t>
      </w:r>
      <w:r w:rsidR="009F27C8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FE68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CF390B" w:rsidRPr="003407DA" w:rsidRDefault="00CF390B" w:rsidP="00BA22AC">
      <w:pPr>
        <w:ind w:left="360"/>
        <w:jc w:val="both"/>
        <w:rPr>
          <w:sz w:val="28"/>
          <w:szCs w:val="28"/>
          <w:lang w:val="en-GB"/>
        </w:rPr>
      </w:pPr>
    </w:p>
    <w:p w:rsidR="00B1225A" w:rsidRPr="003407DA" w:rsidRDefault="00B1225A" w:rsidP="00BA22AC">
      <w:pPr>
        <w:jc w:val="both"/>
        <w:rPr>
          <w:sz w:val="28"/>
          <w:szCs w:val="28"/>
          <w:lang w:val="en-GB"/>
        </w:rPr>
      </w:pPr>
    </w:p>
    <w:p w:rsidR="00251F25" w:rsidRPr="003407DA" w:rsidRDefault="001630FC">
      <w:pPr>
        <w:rPr>
          <w:sz w:val="28"/>
          <w:szCs w:val="28"/>
          <w:lang w:val="en-GB"/>
        </w:rPr>
      </w:pPr>
      <w:r w:rsidRPr="003407DA">
        <w:rPr>
          <w:sz w:val="28"/>
          <w:szCs w:val="28"/>
          <w:lang w:val="en-GB"/>
        </w:rPr>
        <w:t>Finally, t</w:t>
      </w:r>
      <w:r w:rsidR="00B1225A" w:rsidRPr="003407DA">
        <w:rPr>
          <w:sz w:val="28"/>
          <w:szCs w:val="28"/>
          <w:lang w:val="en-GB"/>
        </w:rPr>
        <w:t>he Hungarian Delegation wishes a successf</w:t>
      </w:r>
      <w:r w:rsidR="00436EA4">
        <w:rPr>
          <w:sz w:val="28"/>
          <w:szCs w:val="28"/>
          <w:lang w:val="en-GB"/>
        </w:rPr>
        <w:t>ul UPR to the delegation of Nigeria</w:t>
      </w:r>
      <w:r w:rsidR="00512777">
        <w:rPr>
          <w:sz w:val="28"/>
          <w:szCs w:val="28"/>
          <w:lang w:val="en-GB"/>
        </w:rPr>
        <w:t>.</w:t>
      </w:r>
    </w:p>
    <w:p w:rsidR="00B1225A" w:rsidRPr="003407DA" w:rsidRDefault="00B1225A">
      <w:pPr>
        <w:rPr>
          <w:b/>
          <w:sz w:val="28"/>
          <w:szCs w:val="28"/>
          <w:lang w:val="en-GB"/>
        </w:rPr>
      </w:pPr>
    </w:p>
    <w:p w:rsidR="004A3B7E" w:rsidRPr="003407DA" w:rsidRDefault="004A3B7E" w:rsidP="004A3B7E">
      <w:pPr>
        <w:jc w:val="both"/>
        <w:rPr>
          <w:b/>
          <w:sz w:val="28"/>
          <w:szCs w:val="28"/>
          <w:lang w:val="en-GB"/>
        </w:rPr>
      </w:pPr>
      <w:r w:rsidRPr="003407DA">
        <w:rPr>
          <w:b/>
          <w:sz w:val="28"/>
          <w:szCs w:val="28"/>
          <w:lang w:val="en-GB"/>
        </w:rPr>
        <w:t>Thank you, Mr. President!</w:t>
      </w:r>
    </w:p>
    <w:sectPr w:rsidR="004A3B7E" w:rsidRPr="0034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F5"/>
    <w:rsid w:val="000606C2"/>
    <w:rsid w:val="00091862"/>
    <w:rsid w:val="000D15F4"/>
    <w:rsid w:val="0012509E"/>
    <w:rsid w:val="00126F04"/>
    <w:rsid w:val="00134ECE"/>
    <w:rsid w:val="00136237"/>
    <w:rsid w:val="0015143D"/>
    <w:rsid w:val="00154D45"/>
    <w:rsid w:val="001630FC"/>
    <w:rsid w:val="001A0BCC"/>
    <w:rsid w:val="001C34AD"/>
    <w:rsid w:val="001E18AE"/>
    <w:rsid w:val="00251F25"/>
    <w:rsid w:val="00277444"/>
    <w:rsid w:val="00311F4C"/>
    <w:rsid w:val="00316045"/>
    <w:rsid w:val="0032685A"/>
    <w:rsid w:val="003407DA"/>
    <w:rsid w:val="0035286D"/>
    <w:rsid w:val="003746FF"/>
    <w:rsid w:val="00376991"/>
    <w:rsid w:val="003C3F1D"/>
    <w:rsid w:val="003D1239"/>
    <w:rsid w:val="00436EA4"/>
    <w:rsid w:val="0044204D"/>
    <w:rsid w:val="00490C64"/>
    <w:rsid w:val="004973AB"/>
    <w:rsid w:val="004A3B7E"/>
    <w:rsid w:val="004B6FAC"/>
    <w:rsid w:val="004C41A0"/>
    <w:rsid w:val="004F1245"/>
    <w:rsid w:val="00512777"/>
    <w:rsid w:val="00513A63"/>
    <w:rsid w:val="005323F5"/>
    <w:rsid w:val="00537F0B"/>
    <w:rsid w:val="00595E27"/>
    <w:rsid w:val="005A2D28"/>
    <w:rsid w:val="005C34BC"/>
    <w:rsid w:val="00605B71"/>
    <w:rsid w:val="00614BDA"/>
    <w:rsid w:val="0064488A"/>
    <w:rsid w:val="006857D5"/>
    <w:rsid w:val="006C1146"/>
    <w:rsid w:val="006C1A61"/>
    <w:rsid w:val="00705A66"/>
    <w:rsid w:val="00727F8E"/>
    <w:rsid w:val="00732949"/>
    <w:rsid w:val="007448FA"/>
    <w:rsid w:val="00753F05"/>
    <w:rsid w:val="0076051B"/>
    <w:rsid w:val="00797B46"/>
    <w:rsid w:val="007D686F"/>
    <w:rsid w:val="007F4C0F"/>
    <w:rsid w:val="00820536"/>
    <w:rsid w:val="00822858"/>
    <w:rsid w:val="00826275"/>
    <w:rsid w:val="008465E1"/>
    <w:rsid w:val="00881CF1"/>
    <w:rsid w:val="00894B7C"/>
    <w:rsid w:val="008B2615"/>
    <w:rsid w:val="008D437F"/>
    <w:rsid w:val="00931D5D"/>
    <w:rsid w:val="009458F5"/>
    <w:rsid w:val="009812CA"/>
    <w:rsid w:val="0098697F"/>
    <w:rsid w:val="009E28B4"/>
    <w:rsid w:val="009E59F1"/>
    <w:rsid w:val="009F27C8"/>
    <w:rsid w:val="00A41526"/>
    <w:rsid w:val="00A74B59"/>
    <w:rsid w:val="00A83636"/>
    <w:rsid w:val="00A92B07"/>
    <w:rsid w:val="00AA67C9"/>
    <w:rsid w:val="00B1225A"/>
    <w:rsid w:val="00B46E46"/>
    <w:rsid w:val="00B91EE5"/>
    <w:rsid w:val="00B9304A"/>
    <w:rsid w:val="00BA22AC"/>
    <w:rsid w:val="00BA5F19"/>
    <w:rsid w:val="00BE6FE5"/>
    <w:rsid w:val="00BF3720"/>
    <w:rsid w:val="00C54279"/>
    <w:rsid w:val="00C724B4"/>
    <w:rsid w:val="00CA643A"/>
    <w:rsid w:val="00CB342A"/>
    <w:rsid w:val="00CF390B"/>
    <w:rsid w:val="00D01E36"/>
    <w:rsid w:val="00D41A48"/>
    <w:rsid w:val="00D73E74"/>
    <w:rsid w:val="00D758A3"/>
    <w:rsid w:val="00D75BB2"/>
    <w:rsid w:val="00DC0F72"/>
    <w:rsid w:val="00DC3051"/>
    <w:rsid w:val="00DC4F12"/>
    <w:rsid w:val="00DF05C9"/>
    <w:rsid w:val="00DF3031"/>
    <w:rsid w:val="00E33872"/>
    <w:rsid w:val="00E65FEC"/>
    <w:rsid w:val="00E92DAC"/>
    <w:rsid w:val="00EC20B8"/>
    <w:rsid w:val="00F02DB8"/>
    <w:rsid w:val="00F15867"/>
    <w:rsid w:val="00F72C5A"/>
    <w:rsid w:val="00F84FEB"/>
    <w:rsid w:val="00FD6C24"/>
    <w:rsid w:val="00FE68B0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D79BD-509F-4888-A76B-FEA8A77F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3F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23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3F5"/>
    <w:rPr>
      <w:rFonts w:ascii="Segoe U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4A3B7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E18A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362CB-9F3C-4247-98EE-138270F82DEB}"/>
</file>

<file path=customXml/itemProps2.xml><?xml version="1.0" encoding="utf-8"?>
<ds:datastoreItem xmlns:ds="http://schemas.openxmlformats.org/officeDocument/2006/customXml" ds:itemID="{097070CB-D0C8-4D12-BE7B-2B4CABDA6CD1}"/>
</file>

<file path=customXml/itemProps3.xml><?xml version="1.0" encoding="utf-8"?>
<ds:datastoreItem xmlns:ds="http://schemas.openxmlformats.org/officeDocument/2006/customXml" ds:itemID="{63F54629-05F5-4F6C-8338-C31FF613BC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Marianna Dr.</dc:creator>
  <cp:keywords/>
  <dc:description/>
  <cp:lastModifiedBy>Bányász Zoltán Dr. - GVA</cp:lastModifiedBy>
  <cp:revision>2</cp:revision>
  <cp:lastPrinted>2018-10-19T14:07:00Z</cp:lastPrinted>
  <dcterms:created xsi:type="dcterms:W3CDTF">2018-11-05T18:03:00Z</dcterms:created>
  <dcterms:modified xsi:type="dcterms:W3CDTF">2018-11-05T18:03:00Z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