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102" w:rsidRPr="00D54B9E" w:rsidRDefault="00FE71EE" w:rsidP="005B2102">
      <w:pPr>
        <w:spacing w:after="0" w:line="288" w:lineRule="auto"/>
        <w:jc w:val="both"/>
        <w:rPr>
          <w:b/>
          <w:sz w:val="28"/>
          <w:szCs w:val="28"/>
          <w:lang w:val="en-US"/>
        </w:rPr>
      </w:pPr>
      <w:r>
        <w:rPr>
          <w:b/>
          <w:sz w:val="28"/>
          <w:szCs w:val="28"/>
          <w:lang w:val="en-US"/>
        </w:rPr>
        <w:t>Working Group on the Universal Periodic Review</w:t>
      </w:r>
      <w:r w:rsidR="005B2102">
        <w:rPr>
          <w:b/>
          <w:sz w:val="28"/>
          <w:szCs w:val="28"/>
          <w:lang w:val="en-US"/>
        </w:rPr>
        <w:t xml:space="preserve"> - </w:t>
      </w:r>
      <w:r w:rsidR="005B2102" w:rsidRPr="00D54B9E">
        <w:rPr>
          <w:b/>
          <w:sz w:val="28"/>
          <w:szCs w:val="28"/>
          <w:lang w:val="en-US"/>
        </w:rPr>
        <w:t>3</w:t>
      </w:r>
      <w:r w:rsidR="005B2102">
        <w:rPr>
          <w:b/>
          <w:sz w:val="28"/>
          <w:szCs w:val="28"/>
          <w:lang w:val="en-US"/>
        </w:rPr>
        <w:t>1</w:t>
      </w:r>
      <w:r w:rsidR="005B2102">
        <w:rPr>
          <w:b/>
          <w:sz w:val="28"/>
          <w:szCs w:val="28"/>
          <w:vertAlign w:val="superscript"/>
          <w:lang w:val="en-US"/>
        </w:rPr>
        <w:t>st</w:t>
      </w:r>
      <w:r w:rsidR="005B2102" w:rsidRPr="00D54B9E">
        <w:rPr>
          <w:b/>
          <w:sz w:val="28"/>
          <w:szCs w:val="28"/>
          <w:lang w:val="en-US"/>
        </w:rPr>
        <w:t xml:space="preserve"> Session</w:t>
      </w:r>
      <w:r w:rsidR="005B2102">
        <w:rPr>
          <w:b/>
          <w:sz w:val="28"/>
          <w:szCs w:val="28"/>
          <w:lang w:val="en-US"/>
        </w:rPr>
        <w:t xml:space="preserve"> (3</w:t>
      </w:r>
      <w:r w:rsidR="005B2102" w:rsidRPr="00FE71EE">
        <w:rPr>
          <w:b/>
          <w:sz w:val="28"/>
          <w:szCs w:val="28"/>
          <w:vertAlign w:val="superscript"/>
          <w:lang w:val="en-US"/>
        </w:rPr>
        <w:t>rd</w:t>
      </w:r>
      <w:r w:rsidR="005B2102">
        <w:rPr>
          <w:b/>
          <w:sz w:val="28"/>
          <w:szCs w:val="28"/>
          <w:lang w:val="en-US"/>
        </w:rPr>
        <w:t xml:space="preserve"> cycle)</w:t>
      </w:r>
    </w:p>
    <w:p w:rsidR="0016163F" w:rsidRPr="00D54B9E" w:rsidRDefault="00FE71EE" w:rsidP="0016163F">
      <w:pPr>
        <w:spacing w:after="0" w:line="288" w:lineRule="auto"/>
        <w:jc w:val="both"/>
        <w:rPr>
          <w:b/>
          <w:sz w:val="28"/>
          <w:szCs w:val="28"/>
          <w:lang w:val="en-US"/>
        </w:rPr>
      </w:pPr>
      <w:r>
        <w:rPr>
          <w:b/>
          <w:sz w:val="28"/>
          <w:szCs w:val="28"/>
          <w:lang w:val="en-US"/>
        </w:rPr>
        <w:t xml:space="preserve">Review of </w:t>
      </w:r>
      <w:r w:rsidR="00D01A26">
        <w:rPr>
          <w:b/>
          <w:sz w:val="28"/>
          <w:szCs w:val="28"/>
          <w:lang w:val="en-US"/>
        </w:rPr>
        <w:t>Jordan</w:t>
      </w:r>
    </w:p>
    <w:p w:rsidR="00C1394B" w:rsidRDefault="00951740" w:rsidP="005B2102">
      <w:pPr>
        <w:spacing w:after="0" w:line="288" w:lineRule="auto"/>
        <w:jc w:val="center"/>
        <w:rPr>
          <w:b/>
          <w:sz w:val="28"/>
          <w:szCs w:val="28"/>
          <w:lang w:val="en-US"/>
        </w:rPr>
      </w:pPr>
      <w:r w:rsidRPr="001C5A9A">
        <w:rPr>
          <w:b/>
          <w:sz w:val="28"/>
          <w:szCs w:val="28"/>
          <w:lang w:val="en-US"/>
        </w:rPr>
        <w:t>BRAZIL</w:t>
      </w:r>
    </w:p>
    <w:p w:rsidR="001C5A9A" w:rsidRPr="005B2102" w:rsidRDefault="001C5A9A" w:rsidP="001C5A9A">
      <w:pPr>
        <w:spacing w:after="0" w:line="288" w:lineRule="auto"/>
        <w:jc w:val="both"/>
        <w:rPr>
          <w:sz w:val="30"/>
          <w:szCs w:val="30"/>
          <w:lang w:val="en-US"/>
        </w:rPr>
      </w:pPr>
      <w:proofErr w:type="spellStart"/>
      <w:r w:rsidRPr="005B2102">
        <w:rPr>
          <w:sz w:val="30"/>
          <w:szCs w:val="30"/>
          <w:lang w:val="en-US"/>
        </w:rPr>
        <w:t>Mr</w:t>
      </w:r>
      <w:proofErr w:type="spellEnd"/>
      <w:r w:rsidRPr="005B2102">
        <w:rPr>
          <w:sz w:val="30"/>
          <w:szCs w:val="30"/>
          <w:lang w:val="en-US"/>
        </w:rPr>
        <w:t xml:space="preserve"> President,</w:t>
      </w:r>
    </w:p>
    <w:p w:rsidR="006B52CF" w:rsidRPr="005B2102" w:rsidRDefault="006B52CF" w:rsidP="001C5A9A">
      <w:pPr>
        <w:spacing w:after="0" w:line="288" w:lineRule="auto"/>
        <w:jc w:val="both"/>
        <w:rPr>
          <w:sz w:val="30"/>
          <w:szCs w:val="30"/>
          <w:lang w:val="en-US"/>
        </w:rPr>
      </w:pPr>
    </w:p>
    <w:p w:rsidR="006B52CF" w:rsidRPr="005B2102" w:rsidRDefault="006B52CF" w:rsidP="006B52CF">
      <w:pPr>
        <w:spacing w:after="0" w:line="288" w:lineRule="auto"/>
        <w:jc w:val="both"/>
        <w:rPr>
          <w:sz w:val="30"/>
          <w:szCs w:val="30"/>
          <w:lang w:val="en-US"/>
        </w:rPr>
      </w:pPr>
      <w:r w:rsidRPr="005B2102">
        <w:rPr>
          <w:sz w:val="30"/>
          <w:szCs w:val="30"/>
          <w:lang w:val="en-US"/>
        </w:rPr>
        <w:t>Brazil welcomes the Jordan</w:t>
      </w:r>
      <w:r w:rsidR="004C61F4">
        <w:rPr>
          <w:sz w:val="30"/>
          <w:szCs w:val="30"/>
          <w:lang w:val="en-US"/>
        </w:rPr>
        <w:t>ian delegation</w:t>
      </w:r>
      <w:r w:rsidRPr="005B2102">
        <w:rPr>
          <w:sz w:val="30"/>
          <w:szCs w:val="30"/>
          <w:lang w:val="en-US"/>
        </w:rPr>
        <w:t xml:space="preserve"> </w:t>
      </w:r>
      <w:r w:rsidR="004C61F4">
        <w:rPr>
          <w:sz w:val="30"/>
          <w:szCs w:val="30"/>
          <w:lang w:val="en-US"/>
        </w:rPr>
        <w:t>to the UPR</w:t>
      </w:r>
      <w:r w:rsidRPr="005B2102">
        <w:rPr>
          <w:sz w:val="30"/>
          <w:szCs w:val="30"/>
          <w:lang w:val="en-US"/>
        </w:rPr>
        <w:t>.</w:t>
      </w:r>
    </w:p>
    <w:p w:rsidR="006B52CF" w:rsidRPr="005B2102" w:rsidRDefault="006B52CF" w:rsidP="006B52CF">
      <w:pPr>
        <w:spacing w:after="0" w:line="288" w:lineRule="auto"/>
        <w:jc w:val="both"/>
        <w:rPr>
          <w:sz w:val="30"/>
          <w:szCs w:val="30"/>
          <w:lang w:val="en-US"/>
        </w:rPr>
      </w:pPr>
    </w:p>
    <w:p w:rsidR="006B52CF" w:rsidRPr="005B2102" w:rsidRDefault="006B52CF" w:rsidP="006B52CF">
      <w:pPr>
        <w:spacing w:after="0" w:line="288" w:lineRule="auto"/>
        <w:jc w:val="both"/>
        <w:rPr>
          <w:sz w:val="30"/>
          <w:szCs w:val="30"/>
          <w:lang w:val="en-US"/>
        </w:rPr>
      </w:pPr>
      <w:r w:rsidRPr="005B2102">
        <w:rPr>
          <w:sz w:val="30"/>
          <w:szCs w:val="30"/>
          <w:lang w:val="en-US"/>
        </w:rPr>
        <w:t>In a spirit of constructive engagement, Brazil recommends:</w:t>
      </w:r>
    </w:p>
    <w:p w:rsidR="006B52CF" w:rsidRPr="005B2102" w:rsidRDefault="006B52CF" w:rsidP="006B52CF">
      <w:pPr>
        <w:spacing w:after="0" w:line="288" w:lineRule="auto"/>
        <w:jc w:val="both"/>
        <w:rPr>
          <w:sz w:val="30"/>
          <w:szCs w:val="30"/>
          <w:lang w:val="en-US"/>
        </w:rPr>
      </w:pPr>
    </w:p>
    <w:p w:rsidR="006B52CF" w:rsidRPr="005B2102" w:rsidRDefault="006B52CF" w:rsidP="006B52CF">
      <w:pPr>
        <w:spacing w:after="0" w:line="288" w:lineRule="auto"/>
        <w:jc w:val="both"/>
        <w:rPr>
          <w:sz w:val="30"/>
          <w:szCs w:val="30"/>
          <w:lang w:val="en-US"/>
        </w:rPr>
      </w:pPr>
      <w:r w:rsidRPr="005B2102">
        <w:rPr>
          <w:sz w:val="30"/>
          <w:szCs w:val="30"/>
          <w:lang w:val="en-US"/>
        </w:rPr>
        <w:t xml:space="preserve">(1) </w:t>
      </w:r>
      <w:proofErr w:type="gramStart"/>
      <w:r w:rsidRPr="005B2102">
        <w:rPr>
          <w:sz w:val="30"/>
          <w:szCs w:val="30"/>
          <w:lang w:val="en-US"/>
        </w:rPr>
        <w:t>the</w:t>
      </w:r>
      <w:proofErr w:type="gramEnd"/>
      <w:r w:rsidRPr="005B2102">
        <w:rPr>
          <w:sz w:val="30"/>
          <w:szCs w:val="30"/>
          <w:lang w:val="en-US"/>
        </w:rPr>
        <w:t xml:space="preserve"> establishment of an official moratorium on the death penalty and the revision of laws that call for its mandatory imposition or its application for crimes</w:t>
      </w:r>
      <w:r w:rsidR="004A02F0" w:rsidRPr="005B2102">
        <w:rPr>
          <w:sz w:val="30"/>
          <w:szCs w:val="30"/>
          <w:lang w:val="en-US"/>
        </w:rPr>
        <w:t xml:space="preserve"> other than</w:t>
      </w:r>
      <w:r w:rsidRPr="005B2102">
        <w:rPr>
          <w:sz w:val="30"/>
          <w:szCs w:val="30"/>
          <w:lang w:val="en-US"/>
        </w:rPr>
        <w:t xml:space="preserve"> "most serious crimes";</w:t>
      </w:r>
    </w:p>
    <w:p w:rsidR="006B52CF" w:rsidRPr="005B2102" w:rsidRDefault="006B52CF" w:rsidP="006B52CF">
      <w:pPr>
        <w:spacing w:after="0" w:line="288" w:lineRule="auto"/>
        <w:jc w:val="both"/>
        <w:rPr>
          <w:sz w:val="30"/>
          <w:szCs w:val="30"/>
          <w:lang w:val="en-US"/>
        </w:rPr>
      </w:pPr>
    </w:p>
    <w:p w:rsidR="006B52CF" w:rsidRPr="005B2102" w:rsidRDefault="006B52CF" w:rsidP="006B52CF">
      <w:pPr>
        <w:spacing w:after="0" w:line="288" w:lineRule="auto"/>
        <w:jc w:val="both"/>
        <w:rPr>
          <w:sz w:val="30"/>
          <w:szCs w:val="30"/>
          <w:lang w:val="en-US"/>
        </w:rPr>
      </w:pPr>
      <w:r w:rsidRPr="005B2102">
        <w:rPr>
          <w:sz w:val="30"/>
          <w:szCs w:val="30"/>
          <w:lang w:val="en-US"/>
        </w:rPr>
        <w:t>(2) the adoption of measures to guarantee that Jordanian women can fully enjoy their civil rights, including by allowing them to pass on their citizenship to their children on an equal basis with men.</w:t>
      </w:r>
    </w:p>
    <w:p w:rsidR="006B52CF" w:rsidRPr="005B2102" w:rsidRDefault="006B52CF" w:rsidP="006B52CF">
      <w:pPr>
        <w:spacing w:after="0" w:line="288" w:lineRule="auto"/>
        <w:jc w:val="both"/>
        <w:rPr>
          <w:sz w:val="30"/>
          <w:szCs w:val="30"/>
          <w:lang w:val="en-US"/>
        </w:rPr>
      </w:pPr>
    </w:p>
    <w:p w:rsidR="006B52CF" w:rsidRPr="005B2102" w:rsidRDefault="006B52CF" w:rsidP="006B52CF">
      <w:pPr>
        <w:spacing w:after="0" w:line="288" w:lineRule="auto"/>
        <w:jc w:val="both"/>
        <w:rPr>
          <w:sz w:val="30"/>
          <w:szCs w:val="30"/>
          <w:lang w:val="en-US"/>
        </w:rPr>
      </w:pPr>
      <w:r w:rsidRPr="005B2102">
        <w:rPr>
          <w:sz w:val="30"/>
          <w:szCs w:val="30"/>
          <w:lang w:val="en-US"/>
        </w:rPr>
        <w:t>We encourage reinforc</w:t>
      </w:r>
      <w:r w:rsidR="004C61F4">
        <w:rPr>
          <w:sz w:val="30"/>
          <w:szCs w:val="30"/>
          <w:lang w:val="en-US"/>
        </w:rPr>
        <w:t>ed</w:t>
      </w:r>
      <w:r w:rsidRPr="005B2102">
        <w:rPr>
          <w:sz w:val="30"/>
          <w:szCs w:val="30"/>
          <w:lang w:val="en-US"/>
        </w:rPr>
        <w:t xml:space="preserve"> protection of human rights online, </w:t>
      </w:r>
      <w:r w:rsidR="0031490C">
        <w:rPr>
          <w:sz w:val="30"/>
          <w:szCs w:val="30"/>
          <w:lang w:val="en-US"/>
        </w:rPr>
        <w:t xml:space="preserve">by </w:t>
      </w:r>
      <w:r w:rsidRPr="005B2102">
        <w:rPr>
          <w:sz w:val="30"/>
          <w:szCs w:val="30"/>
          <w:lang w:val="en-US"/>
        </w:rPr>
        <w:t>ensuring that the definition of hate speech do</w:t>
      </w:r>
      <w:r w:rsidR="00497DFE">
        <w:rPr>
          <w:sz w:val="30"/>
          <w:szCs w:val="30"/>
          <w:lang w:val="en-US"/>
        </w:rPr>
        <w:t>es</w:t>
      </w:r>
      <w:r w:rsidRPr="005B2102">
        <w:rPr>
          <w:sz w:val="30"/>
          <w:szCs w:val="30"/>
          <w:lang w:val="en-US"/>
        </w:rPr>
        <w:t xml:space="preserve"> </w:t>
      </w:r>
      <w:proofErr w:type="gramStart"/>
      <w:r w:rsidRPr="005B2102">
        <w:rPr>
          <w:sz w:val="30"/>
          <w:szCs w:val="30"/>
          <w:lang w:val="en-US"/>
        </w:rPr>
        <w:t xml:space="preserve">not </w:t>
      </w:r>
      <w:r w:rsidR="00497DFE" w:rsidRPr="005B2102">
        <w:rPr>
          <w:sz w:val="30"/>
          <w:szCs w:val="30"/>
          <w:lang w:val="en-US"/>
        </w:rPr>
        <w:t>unduly</w:t>
      </w:r>
      <w:proofErr w:type="gramEnd"/>
      <w:r w:rsidR="00497DFE" w:rsidRPr="005B2102">
        <w:rPr>
          <w:sz w:val="30"/>
          <w:szCs w:val="30"/>
          <w:lang w:val="en-US"/>
        </w:rPr>
        <w:t xml:space="preserve"> </w:t>
      </w:r>
      <w:r w:rsidRPr="005B2102">
        <w:rPr>
          <w:sz w:val="30"/>
          <w:szCs w:val="30"/>
          <w:lang w:val="en-US"/>
        </w:rPr>
        <w:t>restrict freedom of expression, and surveillance activities respect the right to privacy.</w:t>
      </w:r>
    </w:p>
    <w:p w:rsidR="006B52CF" w:rsidRPr="005B2102" w:rsidRDefault="006B52CF" w:rsidP="006B52CF">
      <w:pPr>
        <w:spacing w:after="0" w:line="288" w:lineRule="auto"/>
        <w:jc w:val="both"/>
        <w:rPr>
          <w:sz w:val="30"/>
          <w:szCs w:val="30"/>
          <w:lang w:val="en-US"/>
        </w:rPr>
      </w:pPr>
    </w:p>
    <w:p w:rsidR="006B52CF" w:rsidRPr="005B2102" w:rsidRDefault="006B52CF" w:rsidP="006B52CF">
      <w:pPr>
        <w:spacing w:after="0" w:line="288" w:lineRule="auto"/>
        <w:jc w:val="both"/>
        <w:rPr>
          <w:sz w:val="30"/>
          <w:szCs w:val="30"/>
          <w:lang w:val="en-US"/>
        </w:rPr>
      </w:pPr>
      <w:r w:rsidRPr="005B2102">
        <w:rPr>
          <w:sz w:val="30"/>
          <w:szCs w:val="30"/>
          <w:lang w:val="en-US"/>
        </w:rPr>
        <w:t xml:space="preserve">We congratulate Jordan for progress </w:t>
      </w:r>
      <w:r w:rsidR="004C61F4">
        <w:rPr>
          <w:sz w:val="30"/>
          <w:szCs w:val="30"/>
          <w:lang w:val="en-US"/>
        </w:rPr>
        <w:t>achieved</w:t>
      </w:r>
      <w:r w:rsidRPr="005B2102">
        <w:rPr>
          <w:sz w:val="30"/>
          <w:szCs w:val="30"/>
          <w:lang w:val="en-US"/>
        </w:rPr>
        <w:t xml:space="preserve">. The amendments to the Criminal Code and the Protection from Domestic Violence Act were </w:t>
      </w:r>
      <w:r w:rsidR="00EE5671" w:rsidRPr="005B2102">
        <w:rPr>
          <w:sz w:val="30"/>
          <w:szCs w:val="30"/>
          <w:lang w:val="en-US"/>
        </w:rPr>
        <w:t xml:space="preserve">positive </w:t>
      </w:r>
      <w:r w:rsidRPr="005B2102">
        <w:rPr>
          <w:sz w:val="30"/>
          <w:szCs w:val="30"/>
          <w:lang w:val="en-US"/>
        </w:rPr>
        <w:t xml:space="preserve">steps </w:t>
      </w:r>
      <w:r w:rsidR="00692C61" w:rsidRPr="005B2102">
        <w:rPr>
          <w:sz w:val="30"/>
          <w:szCs w:val="30"/>
          <w:lang w:val="en-US"/>
        </w:rPr>
        <w:t>against</w:t>
      </w:r>
      <w:r w:rsidRPr="005B2102">
        <w:rPr>
          <w:sz w:val="30"/>
          <w:szCs w:val="30"/>
          <w:lang w:val="en-US"/>
        </w:rPr>
        <w:t xml:space="preserve"> </w:t>
      </w:r>
      <w:bookmarkStart w:id="0" w:name="_GoBack"/>
      <w:bookmarkEnd w:id="0"/>
      <w:r w:rsidR="00FA5A31" w:rsidRPr="005B2102">
        <w:rPr>
          <w:sz w:val="30"/>
          <w:szCs w:val="30"/>
          <w:lang w:val="en-US"/>
        </w:rPr>
        <w:t>gender-based</w:t>
      </w:r>
      <w:r w:rsidRPr="005B2102">
        <w:rPr>
          <w:sz w:val="30"/>
          <w:szCs w:val="30"/>
          <w:lang w:val="en-US"/>
        </w:rPr>
        <w:t xml:space="preserve"> violence.</w:t>
      </w:r>
    </w:p>
    <w:p w:rsidR="006B52CF" w:rsidRPr="005B2102" w:rsidRDefault="006B52CF" w:rsidP="006B52CF">
      <w:pPr>
        <w:spacing w:after="0" w:line="288" w:lineRule="auto"/>
        <w:jc w:val="both"/>
        <w:rPr>
          <w:sz w:val="30"/>
          <w:szCs w:val="30"/>
          <w:lang w:val="en-US"/>
        </w:rPr>
      </w:pPr>
    </w:p>
    <w:p w:rsidR="006B52CF" w:rsidRDefault="00FA5A31" w:rsidP="006B52CF">
      <w:pPr>
        <w:spacing w:after="0" w:line="288" w:lineRule="auto"/>
        <w:jc w:val="both"/>
        <w:rPr>
          <w:sz w:val="30"/>
          <w:szCs w:val="30"/>
          <w:lang w:val="en-US"/>
        </w:rPr>
      </w:pPr>
      <w:r>
        <w:rPr>
          <w:sz w:val="30"/>
          <w:szCs w:val="30"/>
          <w:lang w:val="en-US"/>
        </w:rPr>
        <w:t xml:space="preserve">Finally, </w:t>
      </w:r>
      <w:r w:rsidR="006B52CF" w:rsidRPr="005B2102">
        <w:rPr>
          <w:sz w:val="30"/>
          <w:szCs w:val="30"/>
          <w:lang w:val="en-US"/>
        </w:rPr>
        <w:t>Brazil commends Jordan’s willingness to welcome Syrian refugees and encourage</w:t>
      </w:r>
      <w:r w:rsidR="00414F3F" w:rsidRPr="005B2102">
        <w:rPr>
          <w:sz w:val="30"/>
          <w:szCs w:val="30"/>
          <w:lang w:val="en-US"/>
        </w:rPr>
        <w:t>s</w:t>
      </w:r>
      <w:r w:rsidR="006B52CF" w:rsidRPr="005B2102">
        <w:rPr>
          <w:sz w:val="30"/>
          <w:szCs w:val="30"/>
          <w:lang w:val="en-US"/>
        </w:rPr>
        <w:t xml:space="preserve"> strengthened international support to Jordan</w:t>
      </w:r>
      <w:r w:rsidR="00181963" w:rsidRPr="005B2102">
        <w:rPr>
          <w:sz w:val="30"/>
          <w:szCs w:val="30"/>
          <w:lang w:val="en-US"/>
        </w:rPr>
        <w:t>’s efforts</w:t>
      </w:r>
      <w:r w:rsidR="006B52CF" w:rsidRPr="005B2102">
        <w:rPr>
          <w:sz w:val="30"/>
          <w:szCs w:val="30"/>
          <w:lang w:val="en-US"/>
        </w:rPr>
        <w:t>.</w:t>
      </w:r>
    </w:p>
    <w:p w:rsidR="005B2102" w:rsidRDefault="005B2102" w:rsidP="006B52CF">
      <w:pPr>
        <w:spacing w:after="0" w:line="288" w:lineRule="auto"/>
        <w:jc w:val="both"/>
        <w:rPr>
          <w:sz w:val="30"/>
          <w:szCs w:val="30"/>
          <w:lang w:val="en-US"/>
        </w:rPr>
      </w:pPr>
    </w:p>
    <w:p w:rsidR="001C5A9A" w:rsidRDefault="006B52CF" w:rsidP="006B52CF">
      <w:pPr>
        <w:spacing w:after="0" w:line="288" w:lineRule="auto"/>
        <w:jc w:val="both"/>
        <w:rPr>
          <w:sz w:val="28"/>
          <w:szCs w:val="28"/>
          <w:lang w:val="en-US"/>
        </w:rPr>
      </w:pPr>
      <w:r w:rsidRPr="005B2102">
        <w:rPr>
          <w:sz w:val="30"/>
          <w:szCs w:val="30"/>
          <w:lang w:val="en-US"/>
        </w:rPr>
        <w:t>Thank you.</w:t>
      </w:r>
    </w:p>
    <w:sectPr w:rsidR="001C5A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70"/>
    <w:rsid w:val="000000CA"/>
    <w:rsid w:val="000115BF"/>
    <w:rsid w:val="00051448"/>
    <w:rsid w:val="00053452"/>
    <w:rsid w:val="00070C4D"/>
    <w:rsid w:val="00095298"/>
    <w:rsid w:val="000A352B"/>
    <w:rsid w:val="000A391F"/>
    <w:rsid w:val="000D45B6"/>
    <w:rsid w:val="000D5E86"/>
    <w:rsid w:val="00101614"/>
    <w:rsid w:val="00106B97"/>
    <w:rsid w:val="00157549"/>
    <w:rsid w:val="001604E1"/>
    <w:rsid w:val="0016163F"/>
    <w:rsid w:val="00181963"/>
    <w:rsid w:val="0019777F"/>
    <w:rsid w:val="001C5A9A"/>
    <w:rsid w:val="001E37E6"/>
    <w:rsid w:val="002207FE"/>
    <w:rsid w:val="00234426"/>
    <w:rsid w:val="00255BBF"/>
    <w:rsid w:val="00275807"/>
    <w:rsid w:val="00296AEC"/>
    <w:rsid w:val="0031490C"/>
    <w:rsid w:val="003432E8"/>
    <w:rsid w:val="0039721F"/>
    <w:rsid w:val="003A7932"/>
    <w:rsid w:val="00402B1A"/>
    <w:rsid w:val="00414F3F"/>
    <w:rsid w:val="00442D32"/>
    <w:rsid w:val="00497DFE"/>
    <w:rsid w:val="004A02F0"/>
    <w:rsid w:val="004C61F4"/>
    <w:rsid w:val="0052745E"/>
    <w:rsid w:val="00543025"/>
    <w:rsid w:val="0056179A"/>
    <w:rsid w:val="005A6B22"/>
    <w:rsid w:val="005B2102"/>
    <w:rsid w:val="005C1FB6"/>
    <w:rsid w:val="005D753A"/>
    <w:rsid w:val="0068678A"/>
    <w:rsid w:val="00691292"/>
    <w:rsid w:val="00692C61"/>
    <w:rsid w:val="006B52CF"/>
    <w:rsid w:val="006D4EEF"/>
    <w:rsid w:val="006F2F55"/>
    <w:rsid w:val="00701174"/>
    <w:rsid w:val="007020D2"/>
    <w:rsid w:val="00707644"/>
    <w:rsid w:val="00795C9B"/>
    <w:rsid w:val="00851301"/>
    <w:rsid w:val="008E6419"/>
    <w:rsid w:val="008F09E4"/>
    <w:rsid w:val="00951740"/>
    <w:rsid w:val="0096195E"/>
    <w:rsid w:val="00973B9D"/>
    <w:rsid w:val="0099525B"/>
    <w:rsid w:val="009A4D75"/>
    <w:rsid w:val="009A4FFE"/>
    <w:rsid w:val="009C7303"/>
    <w:rsid w:val="00A63953"/>
    <w:rsid w:val="00A85031"/>
    <w:rsid w:val="00AF7C06"/>
    <w:rsid w:val="00B21DDC"/>
    <w:rsid w:val="00B22AEE"/>
    <w:rsid w:val="00B24F20"/>
    <w:rsid w:val="00B77A8E"/>
    <w:rsid w:val="00BB0220"/>
    <w:rsid w:val="00C1394B"/>
    <w:rsid w:val="00C461C1"/>
    <w:rsid w:val="00C74D00"/>
    <w:rsid w:val="00C81E99"/>
    <w:rsid w:val="00C8460D"/>
    <w:rsid w:val="00CA7321"/>
    <w:rsid w:val="00CC26EC"/>
    <w:rsid w:val="00CC36F0"/>
    <w:rsid w:val="00CE00A0"/>
    <w:rsid w:val="00CE43A9"/>
    <w:rsid w:val="00CF0970"/>
    <w:rsid w:val="00D01A26"/>
    <w:rsid w:val="00D32C4B"/>
    <w:rsid w:val="00D54B9E"/>
    <w:rsid w:val="00D734A6"/>
    <w:rsid w:val="00D86ADC"/>
    <w:rsid w:val="00DC756E"/>
    <w:rsid w:val="00E12D18"/>
    <w:rsid w:val="00E20D7A"/>
    <w:rsid w:val="00E40942"/>
    <w:rsid w:val="00E615CE"/>
    <w:rsid w:val="00E66FDB"/>
    <w:rsid w:val="00EA7723"/>
    <w:rsid w:val="00EB77E4"/>
    <w:rsid w:val="00EE5671"/>
    <w:rsid w:val="00EF3E1D"/>
    <w:rsid w:val="00F5050B"/>
    <w:rsid w:val="00F972D4"/>
    <w:rsid w:val="00FA5A31"/>
    <w:rsid w:val="00FC386D"/>
    <w:rsid w:val="00FD76BB"/>
    <w:rsid w:val="00FE71EE"/>
    <w:rsid w:val="00FF2BB8"/>
    <w:rsid w:val="00FF2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29952-94F2-425A-8CFF-639C8AB3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344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4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7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85E5F-D1F0-41E4-92DD-6B86B78F5E5A}"/>
</file>

<file path=customXml/itemProps2.xml><?xml version="1.0" encoding="utf-8"?>
<ds:datastoreItem xmlns:ds="http://schemas.openxmlformats.org/officeDocument/2006/customXml" ds:itemID="{58BB96A4-6842-4B03-B505-1B62E62AF9F0}"/>
</file>

<file path=customXml/itemProps3.xml><?xml version="1.0" encoding="utf-8"?>
<ds:datastoreItem xmlns:ds="http://schemas.openxmlformats.org/officeDocument/2006/customXml" ds:itemID="{8B7486D4-02E0-432A-A398-513E23FF1560}"/>
</file>

<file path=docProps/app.xml><?xml version="1.0" encoding="utf-8"?>
<Properties xmlns="http://schemas.openxmlformats.org/officeDocument/2006/extended-properties" xmlns:vt="http://schemas.openxmlformats.org/officeDocument/2006/docPropsVTypes">
  <Template>Normal</Template>
  <TotalTime>308</TotalTime>
  <Pages>1</Pages>
  <Words>175</Words>
  <Characters>1001</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Brazil</vt:lpstr>
      <vt:lpstr>Brazil</vt:lpstr>
    </vt:vector>
  </TitlesOfParts>
  <Company>Hewlett-Packard Company</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dc:title>
  <dc:creator>Carlos Cunha</dc:creator>
  <cp:lastModifiedBy>Christiano Sávio Barros Figueirôa</cp:lastModifiedBy>
  <cp:revision>82</cp:revision>
  <cp:lastPrinted>2018-09-11T06:45:00Z</cp:lastPrinted>
  <dcterms:created xsi:type="dcterms:W3CDTF">2018-10-26T10:33:00Z</dcterms:created>
  <dcterms:modified xsi:type="dcterms:W3CDTF">2018-11-08T16:20:00Z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