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3F" w:rsidRPr="00016DD5" w:rsidRDefault="001A4E3D" w:rsidP="0016163F">
      <w:pPr>
        <w:spacing w:after="0" w:line="288" w:lineRule="auto"/>
        <w:jc w:val="both"/>
        <w:rPr>
          <w:b/>
          <w:sz w:val="28"/>
          <w:szCs w:val="28"/>
          <w:lang w:val="es-ES"/>
        </w:rPr>
      </w:pPr>
      <w:r w:rsidRPr="00016DD5">
        <w:rPr>
          <w:b/>
          <w:sz w:val="28"/>
          <w:szCs w:val="28"/>
          <w:lang w:val="es-ES"/>
        </w:rPr>
        <w:t>Grupo de Trabajo del Examen Periódico</w:t>
      </w:r>
      <w:r w:rsidR="00FE71EE" w:rsidRPr="00016DD5">
        <w:rPr>
          <w:b/>
          <w:sz w:val="28"/>
          <w:szCs w:val="28"/>
          <w:lang w:val="es-ES"/>
        </w:rPr>
        <w:t xml:space="preserve"> Universal </w:t>
      </w:r>
    </w:p>
    <w:p w:rsidR="0016163F" w:rsidRPr="00016DD5" w:rsidRDefault="0052745E" w:rsidP="0016163F">
      <w:pPr>
        <w:spacing w:after="0" w:line="288" w:lineRule="auto"/>
        <w:jc w:val="both"/>
        <w:rPr>
          <w:b/>
          <w:sz w:val="28"/>
          <w:szCs w:val="28"/>
          <w:lang w:val="es-ES"/>
        </w:rPr>
      </w:pPr>
      <w:r w:rsidRPr="00016DD5">
        <w:rPr>
          <w:b/>
          <w:sz w:val="28"/>
          <w:szCs w:val="28"/>
          <w:lang w:val="es-ES"/>
        </w:rPr>
        <w:t>3</w:t>
      </w:r>
      <w:r w:rsidR="00FE71EE" w:rsidRPr="00016DD5">
        <w:rPr>
          <w:b/>
          <w:sz w:val="28"/>
          <w:szCs w:val="28"/>
          <w:lang w:val="es-ES"/>
        </w:rPr>
        <w:t>1</w:t>
      </w:r>
      <w:r w:rsidR="001A4E3D" w:rsidRPr="00016DD5">
        <w:rPr>
          <w:b/>
          <w:sz w:val="28"/>
          <w:szCs w:val="28"/>
          <w:lang w:val="es-ES"/>
        </w:rPr>
        <w:t>a</w:t>
      </w:r>
      <w:r w:rsidR="00CF0970" w:rsidRPr="00016DD5">
        <w:rPr>
          <w:b/>
          <w:sz w:val="28"/>
          <w:szCs w:val="28"/>
          <w:lang w:val="es-ES"/>
        </w:rPr>
        <w:t xml:space="preserve"> Se</w:t>
      </w:r>
      <w:r w:rsidR="00D54B9E" w:rsidRPr="00016DD5">
        <w:rPr>
          <w:b/>
          <w:sz w:val="28"/>
          <w:szCs w:val="28"/>
          <w:lang w:val="es-ES"/>
        </w:rPr>
        <w:t>s</w:t>
      </w:r>
      <w:r w:rsidR="00CF0970" w:rsidRPr="00016DD5">
        <w:rPr>
          <w:b/>
          <w:sz w:val="28"/>
          <w:szCs w:val="28"/>
          <w:lang w:val="es-ES"/>
        </w:rPr>
        <w:t>i</w:t>
      </w:r>
      <w:r w:rsidR="001A4E3D" w:rsidRPr="00016DD5">
        <w:rPr>
          <w:b/>
          <w:sz w:val="28"/>
          <w:szCs w:val="28"/>
          <w:lang w:val="es-ES"/>
        </w:rPr>
        <w:t>ó</w:t>
      </w:r>
      <w:r w:rsidR="00CF0970" w:rsidRPr="00016DD5">
        <w:rPr>
          <w:b/>
          <w:sz w:val="28"/>
          <w:szCs w:val="28"/>
          <w:lang w:val="es-ES"/>
        </w:rPr>
        <w:t>n</w:t>
      </w:r>
      <w:r w:rsidR="00FE71EE" w:rsidRPr="00016DD5">
        <w:rPr>
          <w:b/>
          <w:sz w:val="28"/>
          <w:szCs w:val="28"/>
          <w:lang w:val="es-ES"/>
        </w:rPr>
        <w:t xml:space="preserve"> (3</w:t>
      </w:r>
      <w:r w:rsidR="001A4E3D" w:rsidRPr="00016DD5">
        <w:rPr>
          <w:b/>
          <w:sz w:val="28"/>
          <w:szCs w:val="28"/>
          <w:vertAlign w:val="superscript"/>
          <w:lang w:val="es-ES"/>
        </w:rPr>
        <w:t>er</w:t>
      </w:r>
      <w:r w:rsidR="00FE71EE" w:rsidRPr="00016DD5">
        <w:rPr>
          <w:b/>
          <w:sz w:val="28"/>
          <w:szCs w:val="28"/>
          <w:lang w:val="es-ES"/>
        </w:rPr>
        <w:t xml:space="preserve"> c</w:t>
      </w:r>
      <w:r w:rsidR="001A4E3D" w:rsidRPr="00016DD5">
        <w:rPr>
          <w:b/>
          <w:sz w:val="28"/>
          <w:szCs w:val="28"/>
          <w:lang w:val="es-ES"/>
        </w:rPr>
        <w:t>i</w:t>
      </w:r>
      <w:r w:rsidR="00FE71EE" w:rsidRPr="00016DD5">
        <w:rPr>
          <w:b/>
          <w:sz w:val="28"/>
          <w:szCs w:val="28"/>
          <w:lang w:val="es-ES"/>
        </w:rPr>
        <w:t>cl</w:t>
      </w:r>
      <w:r w:rsidR="001A4E3D" w:rsidRPr="00016DD5">
        <w:rPr>
          <w:b/>
          <w:sz w:val="28"/>
          <w:szCs w:val="28"/>
          <w:lang w:val="es-ES"/>
        </w:rPr>
        <w:t>o</w:t>
      </w:r>
      <w:r w:rsidR="00FE71EE" w:rsidRPr="00016DD5">
        <w:rPr>
          <w:b/>
          <w:sz w:val="28"/>
          <w:szCs w:val="28"/>
          <w:lang w:val="es-ES"/>
        </w:rPr>
        <w:t>)</w:t>
      </w:r>
    </w:p>
    <w:p w:rsidR="0016163F" w:rsidRPr="00016DD5" w:rsidRDefault="001A4E3D" w:rsidP="0016163F">
      <w:pPr>
        <w:spacing w:after="0" w:line="288" w:lineRule="auto"/>
        <w:jc w:val="both"/>
        <w:rPr>
          <w:b/>
          <w:sz w:val="28"/>
          <w:szCs w:val="28"/>
          <w:lang w:val="es-ES"/>
        </w:rPr>
      </w:pPr>
      <w:r w:rsidRPr="00016DD5">
        <w:rPr>
          <w:b/>
          <w:sz w:val="28"/>
          <w:szCs w:val="28"/>
          <w:lang w:val="es-ES"/>
        </w:rPr>
        <w:t>Examen de México</w:t>
      </w:r>
    </w:p>
    <w:p w:rsidR="00C1394B" w:rsidRPr="00016DD5" w:rsidRDefault="00C1394B" w:rsidP="0016163F">
      <w:pPr>
        <w:spacing w:after="0" w:line="288" w:lineRule="auto"/>
        <w:jc w:val="both"/>
        <w:rPr>
          <w:b/>
          <w:sz w:val="28"/>
          <w:szCs w:val="28"/>
          <w:lang w:val="es-ES"/>
        </w:rPr>
      </w:pPr>
      <w:r w:rsidRPr="00016DD5">
        <w:rPr>
          <w:b/>
          <w:sz w:val="28"/>
          <w:szCs w:val="28"/>
          <w:lang w:val="es-ES"/>
        </w:rPr>
        <w:t>Bra</w:t>
      </w:r>
      <w:r w:rsidR="001A4E3D" w:rsidRPr="00016DD5">
        <w:rPr>
          <w:b/>
          <w:sz w:val="28"/>
          <w:szCs w:val="28"/>
          <w:lang w:val="es-ES"/>
        </w:rPr>
        <w:t>s</w:t>
      </w:r>
      <w:r w:rsidRPr="00016DD5">
        <w:rPr>
          <w:b/>
          <w:sz w:val="28"/>
          <w:szCs w:val="28"/>
          <w:lang w:val="es-ES"/>
        </w:rPr>
        <w:t>il</w:t>
      </w:r>
    </w:p>
    <w:p w:rsidR="0016163F" w:rsidRPr="00016DD5" w:rsidRDefault="0016163F" w:rsidP="0016163F">
      <w:pPr>
        <w:spacing w:after="0" w:line="288" w:lineRule="auto"/>
        <w:jc w:val="both"/>
        <w:rPr>
          <w:b/>
          <w:sz w:val="36"/>
          <w:szCs w:val="36"/>
          <w:lang w:val="es-ES"/>
        </w:rPr>
      </w:pPr>
    </w:p>
    <w:p w:rsidR="00462DD5" w:rsidRPr="00016DD5" w:rsidRDefault="00462DD5" w:rsidP="008619CD">
      <w:pPr>
        <w:spacing w:after="0" w:line="288" w:lineRule="auto"/>
        <w:jc w:val="center"/>
        <w:rPr>
          <w:b/>
          <w:color w:val="FF0000"/>
          <w:sz w:val="36"/>
          <w:szCs w:val="36"/>
          <w:lang w:val="es-ES"/>
        </w:rPr>
      </w:pPr>
    </w:p>
    <w:p w:rsidR="00462DD5" w:rsidRPr="00016DD5" w:rsidRDefault="00462DD5" w:rsidP="0016163F">
      <w:pPr>
        <w:spacing w:after="0" w:line="288" w:lineRule="auto"/>
        <w:jc w:val="both"/>
        <w:rPr>
          <w:b/>
          <w:sz w:val="36"/>
          <w:szCs w:val="36"/>
          <w:lang w:val="es-ES"/>
        </w:rPr>
      </w:pPr>
    </w:p>
    <w:p w:rsidR="006A7ED8" w:rsidRPr="00016DD5" w:rsidRDefault="006A7ED8" w:rsidP="006A7ED8">
      <w:pPr>
        <w:spacing w:after="0" w:line="288" w:lineRule="auto"/>
        <w:jc w:val="both"/>
        <w:rPr>
          <w:sz w:val="28"/>
          <w:szCs w:val="28"/>
          <w:lang w:val="es-ES"/>
        </w:rPr>
      </w:pPr>
      <w:r w:rsidRPr="00016DD5">
        <w:rPr>
          <w:sz w:val="28"/>
          <w:szCs w:val="28"/>
          <w:lang w:val="es-ES"/>
        </w:rPr>
        <w:t>Señor</w:t>
      </w:r>
      <w:r w:rsidR="001C5A9A" w:rsidRPr="00016DD5">
        <w:rPr>
          <w:sz w:val="28"/>
          <w:szCs w:val="28"/>
          <w:lang w:val="es-ES"/>
        </w:rPr>
        <w:t xml:space="preserve"> President</w:t>
      </w:r>
      <w:r w:rsidRPr="00016DD5">
        <w:rPr>
          <w:sz w:val="28"/>
          <w:szCs w:val="28"/>
          <w:lang w:val="es-ES"/>
        </w:rPr>
        <w:t>e</w:t>
      </w:r>
      <w:r w:rsidR="001C5A9A" w:rsidRPr="00016DD5">
        <w:rPr>
          <w:sz w:val="28"/>
          <w:szCs w:val="28"/>
          <w:lang w:val="es-ES"/>
        </w:rPr>
        <w:t>,</w:t>
      </w:r>
    </w:p>
    <w:p w:rsidR="006A7ED8" w:rsidRPr="00016DD5" w:rsidRDefault="006A7ED8" w:rsidP="006A7ED8">
      <w:pPr>
        <w:spacing w:after="0" w:line="288" w:lineRule="auto"/>
        <w:jc w:val="both"/>
        <w:rPr>
          <w:sz w:val="28"/>
          <w:szCs w:val="28"/>
          <w:lang w:val="es-ES"/>
        </w:rPr>
      </w:pPr>
      <w:r w:rsidRPr="00016DD5">
        <w:rPr>
          <w:lang w:val="es-ES"/>
        </w:rPr>
        <w:t xml:space="preserve"> </w:t>
      </w:r>
    </w:p>
    <w:p w:rsidR="006A7ED8" w:rsidRPr="00016DD5" w:rsidRDefault="006A7ED8" w:rsidP="00B15FC6">
      <w:pPr>
        <w:spacing w:after="0" w:line="288" w:lineRule="auto"/>
        <w:jc w:val="both"/>
        <w:rPr>
          <w:sz w:val="28"/>
          <w:szCs w:val="28"/>
          <w:lang w:val="es-ES"/>
        </w:rPr>
      </w:pPr>
      <w:r w:rsidRPr="00016DD5">
        <w:rPr>
          <w:sz w:val="28"/>
          <w:szCs w:val="28"/>
          <w:lang w:val="es-ES"/>
        </w:rPr>
        <w:t>Brasil le da la bienvenida a México</w:t>
      </w:r>
      <w:r w:rsidR="00B15FC6" w:rsidRPr="00016DD5">
        <w:rPr>
          <w:sz w:val="28"/>
          <w:szCs w:val="28"/>
          <w:lang w:val="es-ES"/>
        </w:rPr>
        <w:t xml:space="preserve"> y</w:t>
      </w:r>
      <w:r w:rsidRPr="00016DD5">
        <w:rPr>
          <w:sz w:val="28"/>
          <w:szCs w:val="28"/>
          <w:lang w:val="es-ES"/>
        </w:rPr>
        <w:t xml:space="preserve"> </w:t>
      </w:r>
      <w:r w:rsidR="00B15FC6" w:rsidRPr="00016DD5">
        <w:rPr>
          <w:sz w:val="28"/>
          <w:szCs w:val="28"/>
          <w:lang w:val="es-ES"/>
        </w:rPr>
        <w:t>s</w:t>
      </w:r>
      <w:r w:rsidRPr="00016DD5">
        <w:rPr>
          <w:sz w:val="28"/>
          <w:szCs w:val="28"/>
          <w:lang w:val="es-ES"/>
        </w:rPr>
        <w:t>aluda al país por importantes avances normativos como la</w:t>
      </w:r>
      <w:r w:rsidR="00B837F3" w:rsidRPr="00016DD5">
        <w:rPr>
          <w:sz w:val="28"/>
          <w:szCs w:val="28"/>
          <w:lang w:val="es-ES"/>
        </w:rPr>
        <w:t>s</w:t>
      </w:r>
      <w:r w:rsidRPr="00016DD5">
        <w:rPr>
          <w:sz w:val="28"/>
          <w:szCs w:val="28"/>
          <w:lang w:val="es-ES"/>
        </w:rPr>
        <w:t xml:space="preserve"> Ley</w:t>
      </w:r>
      <w:r w:rsidR="00B837F3" w:rsidRPr="00016DD5">
        <w:rPr>
          <w:sz w:val="28"/>
          <w:szCs w:val="28"/>
          <w:lang w:val="es-ES"/>
        </w:rPr>
        <w:t>es</w:t>
      </w:r>
      <w:r w:rsidRPr="00016DD5">
        <w:rPr>
          <w:sz w:val="28"/>
          <w:szCs w:val="28"/>
          <w:lang w:val="es-ES"/>
        </w:rPr>
        <w:t xml:space="preserve"> General</w:t>
      </w:r>
      <w:r w:rsidR="00B837F3" w:rsidRPr="00016DD5">
        <w:rPr>
          <w:sz w:val="28"/>
          <w:szCs w:val="28"/>
          <w:lang w:val="es-ES"/>
        </w:rPr>
        <w:t>es de los Derechos de Niños; contra</w:t>
      </w:r>
      <w:r w:rsidRPr="00016DD5">
        <w:rPr>
          <w:sz w:val="28"/>
          <w:szCs w:val="28"/>
          <w:lang w:val="es-ES"/>
        </w:rPr>
        <w:t xml:space="preserve"> la Tortura</w:t>
      </w:r>
      <w:r w:rsidR="00781AE5" w:rsidRPr="00016DD5">
        <w:rPr>
          <w:sz w:val="28"/>
          <w:szCs w:val="28"/>
          <w:lang w:val="es-ES"/>
        </w:rPr>
        <w:t>;</w:t>
      </w:r>
      <w:r w:rsidR="00B837F3" w:rsidRPr="00016DD5">
        <w:rPr>
          <w:sz w:val="28"/>
          <w:szCs w:val="28"/>
          <w:lang w:val="es-ES"/>
        </w:rPr>
        <w:t xml:space="preserve"> y</w:t>
      </w:r>
      <w:r w:rsidRPr="00016DD5">
        <w:rPr>
          <w:sz w:val="28"/>
          <w:szCs w:val="28"/>
          <w:lang w:val="es-ES"/>
        </w:rPr>
        <w:t xml:space="preserve"> </w:t>
      </w:r>
      <w:r w:rsidR="00B837F3" w:rsidRPr="00016DD5">
        <w:rPr>
          <w:sz w:val="28"/>
          <w:szCs w:val="28"/>
          <w:lang w:val="es-ES"/>
        </w:rPr>
        <w:t>contra la</w:t>
      </w:r>
      <w:r w:rsidRPr="00016DD5">
        <w:rPr>
          <w:sz w:val="28"/>
          <w:szCs w:val="28"/>
          <w:lang w:val="es-ES"/>
        </w:rPr>
        <w:t xml:space="preserve"> Desaparición Forzada</w:t>
      </w:r>
      <w:r w:rsidR="00B15FC6" w:rsidRPr="00016DD5">
        <w:rPr>
          <w:sz w:val="28"/>
          <w:szCs w:val="28"/>
          <w:lang w:val="es-ES"/>
        </w:rPr>
        <w:t>.</w:t>
      </w:r>
    </w:p>
    <w:p w:rsidR="006A7ED8" w:rsidRPr="00016DD5" w:rsidRDefault="006A7ED8" w:rsidP="006A7ED8">
      <w:pPr>
        <w:spacing w:after="0" w:line="288" w:lineRule="auto"/>
        <w:jc w:val="both"/>
        <w:rPr>
          <w:sz w:val="28"/>
          <w:szCs w:val="28"/>
          <w:lang w:val="es-ES"/>
        </w:rPr>
      </w:pPr>
    </w:p>
    <w:p w:rsidR="006A7ED8" w:rsidRPr="00016DD5" w:rsidRDefault="006A7ED8" w:rsidP="006A7ED8">
      <w:pPr>
        <w:spacing w:after="0" w:line="288" w:lineRule="auto"/>
        <w:jc w:val="both"/>
        <w:rPr>
          <w:sz w:val="28"/>
          <w:szCs w:val="28"/>
          <w:lang w:val="es-ES"/>
        </w:rPr>
      </w:pPr>
      <w:r w:rsidRPr="00016DD5">
        <w:rPr>
          <w:sz w:val="28"/>
          <w:szCs w:val="28"/>
          <w:lang w:val="es-ES"/>
        </w:rPr>
        <w:t>Con espíritu constructivo, Brasil recomienda:</w:t>
      </w:r>
    </w:p>
    <w:p w:rsidR="006A7ED8" w:rsidRPr="00016DD5" w:rsidRDefault="006A7ED8" w:rsidP="006A7ED8">
      <w:pPr>
        <w:spacing w:after="0" w:line="288" w:lineRule="auto"/>
        <w:jc w:val="both"/>
        <w:rPr>
          <w:sz w:val="28"/>
          <w:szCs w:val="28"/>
          <w:lang w:val="es-ES"/>
        </w:rPr>
      </w:pPr>
    </w:p>
    <w:p w:rsidR="006A7ED8" w:rsidRPr="00016DD5" w:rsidRDefault="006F20A2" w:rsidP="006A7ED8">
      <w:pPr>
        <w:spacing w:after="0" w:line="288" w:lineRule="auto"/>
        <w:jc w:val="both"/>
        <w:rPr>
          <w:sz w:val="28"/>
          <w:szCs w:val="28"/>
          <w:lang w:val="es-ES"/>
        </w:rPr>
      </w:pPr>
      <w:r w:rsidRPr="00016DD5">
        <w:rPr>
          <w:sz w:val="28"/>
          <w:szCs w:val="28"/>
          <w:lang w:val="es-ES"/>
        </w:rPr>
        <w:t xml:space="preserve">1. Reforzar los programas de protección a defensores de derechos humanos y periodistas, </w:t>
      </w:r>
      <w:r w:rsidR="00A84A2A" w:rsidRPr="00016DD5">
        <w:rPr>
          <w:sz w:val="28"/>
          <w:szCs w:val="28"/>
          <w:lang w:val="es-ES"/>
        </w:rPr>
        <w:t>y</w:t>
      </w:r>
      <w:r w:rsidRPr="00016DD5">
        <w:rPr>
          <w:sz w:val="28"/>
          <w:szCs w:val="28"/>
          <w:lang w:val="es-ES"/>
        </w:rPr>
        <w:t xml:space="preserve"> garantizar </w:t>
      </w:r>
      <w:r w:rsidR="00A84A2A" w:rsidRPr="00016DD5">
        <w:rPr>
          <w:sz w:val="28"/>
          <w:szCs w:val="28"/>
          <w:lang w:val="es-ES"/>
        </w:rPr>
        <w:t>la</w:t>
      </w:r>
      <w:r w:rsidRPr="00016DD5">
        <w:rPr>
          <w:sz w:val="28"/>
          <w:szCs w:val="28"/>
          <w:lang w:val="es-ES"/>
        </w:rPr>
        <w:t xml:space="preserve"> </w:t>
      </w:r>
      <w:r w:rsidR="00A84A2A" w:rsidRPr="00016DD5">
        <w:rPr>
          <w:sz w:val="28"/>
          <w:szCs w:val="28"/>
          <w:lang w:val="es-ES"/>
        </w:rPr>
        <w:t xml:space="preserve">investigación </w:t>
      </w:r>
      <w:r w:rsidRPr="00016DD5">
        <w:rPr>
          <w:sz w:val="28"/>
          <w:szCs w:val="28"/>
          <w:lang w:val="es-ES"/>
        </w:rPr>
        <w:t>debida</w:t>
      </w:r>
      <w:r w:rsidR="00A84A2A" w:rsidRPr="00016DD5">
        <w:rPr>
          <w:sz w:val="28"/>
          <w:szCs w:val="28"/>
          <w:lang w:val="es-ES"/>
        </w:rPr>
        <w:t xml:space="preserve"> de</w:t>
      </w:r>
      <w:r w:rsidRPr="00016DD5">
        <w:rPr>
          <w:sz w:val="28"/>
          <w:szCs w:val="28"/>
          <w:lang w:val="es-ES"/>
        </w:rPr>
        <w:t xml:space="preserve"> </w:t>
      </w:r>
      <w:r w:rsidR="00016DD5" w:rsidRPr="00016DD5">
        <w:rPr>
          <w:sz w:val="28"/>
          <w:szCs w:val="28"/>
          <w:lang w:val="es-ES"/>
        </w:rPr>
        <w:t>crímenes en</w:t>
      </w:r>
      <w:r w:rsidR="00A84A2A" w:rsidRPr="00016DD5">
        <w:rPr>
          <w:sz w:val="28"/>
          <w:szCs w:val="28"/>
          <w:lang w:val="es-ES"/>
        </w:rPr>
        <w:t xml:space="preserve"> su </w:t>
      </w:r>
      <w:r w:rsidRPr="00016DD5">
        <w:rPr>
          <w:sz w:val="28"/>
          <w:szCs w:val="28"/>
          <w:lang w:val="es-ES"/>
        </w:rPr>
        <w:t>contra.</w:t>
      </w:r>
    </w:p>
    <w:p w:rsidR="006A7ED8" w:rsidRPr="00016DD5" w:rsidRDefault="006A7ED8" w:rsidP="006A7ED8">
      <w:pPr>
        <w:spacing w:after="0" w:line="288" w:lineRule="auto"/>
        <w:jc w:val="both"/>
        <w:rPr>
          <w:sz w:val="28"/>
          <w:szCs w:val="28"/>
          <w:lang w:val="es-ES"/>
        </w:rPr>
      </w:pPr>
    </w:p>
    <w:p w:rsidR="006A7ED8" w:rsidRPr="00016DD5" w:rsidRDefault="006A7ED8" w:rsidP="006A7ED8">
      <w:pPr>
        <w:spacing w:after="0" w:line="288" w:lineRule="auto"/>
        <w:jc w:val="both"/>
        <w:rPr>
          <w:sz w:val="28"/>
          <w:szCs w:val="28"/>
          <w:lang w:val="es-ES"/>
        </w:rPr>
      </w:pPr>
      <w:r w:rsidRPr="00016DD5">
        <w:rPr>
          <w:sz w:val="28"/>
          <w:szCs w:val="28"/>
          <w:lang w:val="es-ES"/>
        </w:rPr>
        <w:t xml:space="preserve">2. Adoptar medidas adicionales para orientar los responsables del mantenimiento del orden público </w:t>
      </w:r>
      <w:r w:rsidR="00781AE5" w:rsidRPr="00016DD5">
        <w:rPr>
          <w:sz w:val="28"/>
          <w:szCs w:val="28"/>
          <w:lang w:val="es-ES"/>
        </w:rPr>
        <w:t>sobre</w:t>
      </w:r>
      <w:r w:rsidRPr="00016DD5">
        <w:rPr>
          <w:sz w:val="28"/>
          <w:szCs w:val="28"/>
          <w:lang w:val="es-ES"/>
        </w:rPr>
        <w:t xml:space="preserve"> los límites al uso de la fuerza y reforzar programas de formación en derechos humanos </w:t>
      </w:r>
      <w:r w:rsidR="00781AE5" w:rsidRPr="00016DD5">
        <w:rPr>
          <w:sz w:val="28"/>
          <w:szCs w:val="28"/>
          <w:lang w:val="es-ES"/>
        </w:rPr>
        <w:t>para</w:t>
      </w:r>
      <w:r w:rsidRPr="00016DD5">
        <w:rPr>
          <w:sz w:val="28"/>
          <w:szCs w:val="28"/>
          <w:lang w:val="es-ES"/>
        </w:rPr>
        <w:t xml:space="preserve"> autoridades policiales.</w:t>
      </w:r>
    </w:p>
    <w:p w:rsidR="006A7ED8" w:rsidRPr="00016DD5" w:rsidRDefault="006A7ED8" w:rsidP="006A7ED8">
      <w:pPr>
        <w:spacing w:after="0" w:line="288" w:lineRule="auto"/>
        <w:jc w:val="both"/>
        <w:rPr>
          <w:sz w:val="28"/>
          <w:szCs w:val="28"/>
          <w:lang w:val="es-ES"/>
        </w:rPr>
      </w:pPr>
    </w:p>
    <w:p w:rsidR="001C5A9A" w:rsidRPr="00016DD5" w:rsidRDefault="006A7ED8" w:rsidP="006A7ED8">
      <w:pPr>
        <w:spacing w:after="0" w:line="288" w:lineRule="auto"/>
        <w:jc w:val="both"/>
        <w:rPr>
          <w:sz w:val="28"/>
          <w:szCs w:val="28"/>
          <w:lang w:val="es-ES"/>
        </w:rPr>
      </w:pPr>
      <w:r w:rsidRPr="00016DD5">
        <w:rPr>
          <w:sz w:val="28"/>
          <w:szCs w:val="28"/>
          <w:lang w:val="es-ES"/>
        </w:rPr>
        <w:t xml:space="preserve">Brasil felicita a México por </w:t>
      </w:r>
      <w:r w:rsidR="00781AE5" w:rsidRPr="00016DD5">
        <w:rPr>
          <w:sz w:val="28"/>
          <w:szCs w:val="28"/>
          <w:lang w:val="es-ES"/>
        </w:rPr>
        <w:t>e</w:t>
      </w:r>
      <w:r w:rsidRPr="00016DD5">
        <w:rPr>
          <w:sz w:val="28"/>
          <w:szCs w:val="28"/>
          <w:lang w:val="es-ES"/>
        </w:rPr>
        <w:t xml:space="preserve">l Programa </w:t>
      </w:r>
      <w:r w:rsidR="008648AF" w:rsidRPr="00016DD5">
        <w:rPr>
          <w:sz w:val="28"/>
          <w:szCs w:val="28"/>
          <w:lang w:val="es-ES"/>
        </w:rPr>
        <w:t>sobre</w:t>
      </w:r>
      <w:r w:rsidR="00B837F3" w:rsidRPr="00016DD5">
        <w:rPr>
          <w:sz w:val="28"/>
          <w:szCs w:val="28"/>
          <w:lang w:val="es-ES"/>
        </w:rPr>
        <w:t xml:space="preserve"> </w:t>
      </w:r>
      <w:r w:rsidRPr="00016DD5">
        <w:rPr>
          <w:sz w:val="28"/>
          <w:szCs w:val="28"/>
          <w:lang w:val="es-ES"/>
        </w:rPr>
        <w:t>Violencia Contra Las Mujeres y al</w:t>
      </w:r>
      <w:r w:rsidR="00DB2A68" w:rsidRPr="00016DD5">
        <w:rPr>
          <w:sz w:val="28"/>
          <w:szCs w:val="28"/>
          <w:lang w:val="es-ES"/>
        </w:rPr>
        <w:t>i</w:t>
      </w:r>
      <w:r w:rsidRPr="00016DD5">
        <w:rPr>
          <w:sz w:val="28"/>
          <w:szCs w:val="28"/>
          <w:lang w:val="es-ES"/>
        </w:rPr>
        <w:t xml:space="preserve">enta el fortalecimiento de políticas </w:t>
      </w:r>
      <w:r w:rsidR="008648AF" w:rsidRPr="00016DD5">
        <w:rPr>
          <w:sz w:val="28"/>
          <w:szCs w:val="28"/>
          <w:lang w:val="es-ES"/>
        </w:rPr>
        <w:t xml:space="preserve">para la </w:t>
      </w:r>
      <w:r w:rsidR="007342D1">
        <w:rPr>
          <w:sz w:val="28"/>
          <w:szCs w:val="28"/>
          <w:lang w:val="es-ES"/>
        </w:rPr>
        <w:t>rendición de cuentas</w:t>
      </w:r>
      <w:bookmarkStart w:id="0" w:name="_GoBack"/>
      <w:bookmarkEnd w:id="0"/>
      <w:r w:rsidR="00E02074" w:rsidRPr="00016DD5">
        <w:rPr>
          <w:sz w:val="28"/>
          <w:szCs w:val="28"/>
          <w:lang w:val="es-ES"/>
        </w:rPr>
        <w:t xml:space="preserve"> </w:t>
      </w:r>
      <w:r w:rsidR="00DB2A68" w:rsidRPr="00016DD5">
        <w:rPr>
          <w:sz w:val="28"/>
          <w:szCs w:val="28"/>
          <w:lang w:val="es-ES"/>
        </w:rPr>
        <w:t>por</w:t>
      </w:r>
      <w:r w:rsidR="00E02074" w:rsidRPr="00016DD5">
        <w:rPr>
          <w:sz w:val="28"/>
          <w:szCs w:val="28"/>
          <w:lang w:val="es-ES"/>
        </w:rPr>
        <w:t xml:space="preserve"> </w:t>
      </w:r>
      <w:r w:rsidRPr="00016DD5">
        <w:rPr>
          <w:sz w:val="28"/>
          <w:szCs w:val="28"/>
          <w:lang w:val="es-ES"/>
        </w:rPr>
        <w:t>feminicidio.</w:t>
      </w:r>
    </w:p>
    <w:p w:rsidR="006B52CF" w:rsidRPr="00016DD5" w:rsidRDefault="006B52CF" w:rsidP="001C5A9A">
      <w:pPr>
        <w:spacing w:after="0" w:line="288" w:lineRule="auto"/>
        <w:jc w:val="both"/>
        <w:rPr>
          <w:sz w:val="28"/>
          <w:szCs w:val="28"/>
          <w:lang w:val="es-ES"/>
        </w:rPr>
      </w:pPr>
    </w:p>
    <w:p w:rsidR="006A7ED8" w:rsidRPr="00016DD5" w:rsidRDefault="006A7ED8" w:rsidP="001C5A9A">
      <w:pPr>
        <w:spacing w:after="0" w:line="288" w:lineRule="auto"/>
        <w:jc w:val="both"/>
        <w:rPr>
          <w:sz w:val="28"/>
          <w:szCs w:val="28"/>
          <w:lang w:val="es-ES"/>
        </w:rPr>
      </w:pPr>
      <w:r w:rsidRPr="00016DD5">
        <w:rPr>
          <w:sz w:val="28"/>
          <w:szCs w:val="28"/>
          <w:lang w:val="es-ES"/>
        </w:rPr>
        <w:t xml:space="preserve">Muchas gracias </w:t>
      </w:r>
    </w:p>
    <w:sectPr w:rsidR="006A7ED8" w:rsidRPr="00016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70"/>
    <w:rsid w:val="000000CA"/>
    <w:rsid w:val="000115BF"/>
    <w:rsid w:val="00016DD5"/>
    <w:rsid w:val="00051448"/>
    <w:rsid w:val="00053452"/>
    <w:rsid w:val="00070C4D"/>
    <w:rsid w:val="00095298"/>
    <w:rsid w:val="000A352B"/>
    <w:rsid w:val="000A391F"/>
    <w:rsid w:val="000D45B6"/>
    <w:rsid w:val="00101614"/>
    <w:rsid w:val="00106B97"/>
    <w:rsid w:val="00157549"/>
    <w:rsid w:val="001604E1"/>
    <w:rsid w:val="0016163F"/>
    <w:rsid w:val="001A4E3D"/>
    <w:rsid w:val="001C5A9A"/>
    <w:rsid w:val="001E37E6"/>
    <w:rsid w:val="00234426"/>
    <w:rsid w:val="00255BBF"/>
    <w:rsid w:val="00296AEC"/>
    <w:rsid w:val="003432E8"/>
    <w:rsid w:val="0039721F"/>
    <w:rsid w:val="003A7932"/>
    <w:rsid w:val="00442D32"/>
    <w:rsid w:val="00462DD5"/>
    <w:rsid w:val="004C4585"/>
    <w:rsid w:val="0052745E"/>
    <w:rsid w:val="00543025"/>
    <w:rsid w:val="0056179A"/>
    <w:rsid w:val="00595F31"/>
    <w:rsid w:val="005A6B22"/>
    <w:rsid w:val="005C1FB6"/>
    <w:rsid w:val="005D753A"/>
    <w:rsid w:val="0068678A"/>
    <w:rsid w:val="00691292"/>
    <w:rsid w:val="006A7ED8"/>
    <w:rsid w:val="006B52CF"/>
    <w:rsid w:val="006D4EEF"/>
    <w:rsid w:val="006F20A2"/>
    <w:rsid w:val="006F2F55"/>
    <w:rsid w:val="00701174"/>
    <w:rsid w:val="007020D2"/>
    <w:rsid w:val="00707644"/>
    <w:rsid w:val="007342D1"/>
    <w:rsid w:val="00781AE5"/>
    <w:rsid w:val="00795C9B"/>
    <w:rsid w:val="00851301"/>
    <w:rsid w:val="0085567E"/>
    <w:rsid w:val="008619CD"/>
    <w:rsid w:val="008648AF"/>
    <w:rsid w:val="008D4715"/>
    <w:rsid w:val="008F09E4"/>
    <w:rsid w:val="00973B9D"/>
    <w:rsid w:val="0099525B"/>
    <w:rsid w:val="009A4D75"/>
    <w:rsid w:val="009A4FFE"/>
    <w:rsid w:val="009C7303"/>
    <w:rsid w:val="00A255E2"/>
    <w:rsid w:val="00A84A2A"/>
    <w:rsid w:val="00A85031"/>
    <w:rsid w:val="00AB7A31"/>
    <w:rsid w:val="00AF7C06"/>
    <w:rsid w:val="00B15FC6"/>
    <w:rsid w:val="00B21DDC"/>
    <w:rsid w:val="00B22AEE"/>
    <w:rsid w:val="00B24F20"/>
    <w:rsid w:val="00B837F3"/>
    <w:rsid w:val="00BB0220"/>
    <w:rsid w:val="00C1394B"/>
    <w:rsid w:val="00C461C1"/>
    <w:rsid w:val="00C74D00"/>
    <w:rsid w:val="00C81E99"/>
    <w:rsid w:val="00CA7321"/>
    <w:rsid w:val="00CC26EC"/>
    <w:rsid w:val="00CC36F0"/>
    <w:rsid w:val="00CE00A0"/>
    <w:rsid w:val="00CE43A9"/>
    <w:rsid w:val="00CF0970"/>
    <w:rsid w:val="00D01A26"/>
    <w:rsid w:val="00D32C4B"/>
    <w:rsid w:val="00D37A49"/>
    <w:rsid w:val="00D54B9E"/>
    <w:rsid w:val="00D734A6"/>
    <w:rsid w:val="00D86ADC"/>
    <w:rsid w:val="00DB2A68"/>
    <w:rsid w:val="00DC756E"/>
    <w:rsid w:val="00E02074"/>
    <w:rsid w:val="00E12D18"/>
    <w:rsid w:val="00E40942"/>
    <w:rsid w:val="00E615CE"/>
    <w:rsid w:val="00E91E22"/>
    <w:rsid w:val="00EA7723"/>
    <w:rsid w:val="00EB77E4"/>
    <w:rsid w:val="00F5050B"/>
    <w:rsid w:val="00F571EA"/>
    <w:rsid w:val="00F972D4"/>
    <w:rsid w:val="00FD76BB"/>
    <w:rsid w:val="00FE71EE"/>
    <w:rsid w:val="00FF2BB8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29952-94F2-425A-8CFF-639C8AB3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AF88A-DAEA-4F23-800F-6B94E62EC4DF}"/>
</file>

<file path=customXml/itemProps2.xml><?xml version="1.0" encoding="utf-8"?>
<ds:datastoreItem xmlns:ds="http://schemas.openxmlformats.org/officeDocument/2006/customXml" ds:itemID="{8B7486D4-02E0-432A-A398-513E23FF1560}"/>
</file>

<file path=customXml/itemProps3.xml><?xml version="1.0" encoding="utf-8"?>
<ds:datastoreItem xmlns:ds="http://schemas.openxmlformats.org/officeDocument/2006/customXml" ds:itemID="{58BB96A4-6842-4B03-B505-1B62E62AF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Christiano Sávio Barros Figueirôa</cp:lastModifiedBy>
  <cp:revision>45</cp:revision>
  <cp:lastPrinted>2018-11-06T16:10:00Z</cp:lastPrinted>
  <dcterms:created xsi:type="dcterms:W3CDTF">2018-11-05T18:03:00Z</dcterms:created>
  <dcterms:modified xsi:type="dcterms:W3CDTF">2018-11-07T14:36:00Z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