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87B8" w14:textId="6A0AB928" w:rsidR="00396F18" w:rsidRPr="000A4D12" w:rsidRDefault="00396F18" w:rsidP="00AB0EA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1FCD5890" w:rsidR="004D2EA0" w:rsidRPr="000A4D12" w:rsidRDefault="009D5553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9D555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4E8" w:rsidRPr="000A4D12">
        <w:rPr>
          <w:rFonts w:ascii="Times New Roman" w:hAnsi="Times New Roman" w:cs="Times New Roman"/>
          <w:sz w:val="28"/>
          <w:szCs w:val="28"/>
        </w:rPr>
        <w:t>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1C9FE8DF" w14:textId="78F320E6" w:rsidR="00EA478D" w:rsidRDefault="00BD7DF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0D5109">
        <w:rPr>
          <w:rFonts w:ascii="Times New Roman" w:hAnsi="Times New Roman" w:cs="Times New Roman"/>
          <w:sz w:val="28"/>
          <w:szCs w:val="28"/>
        </w:rPr>
        <w:t>JORDAN</w:t>
      </w:r>
    </w:p>
    <w:p w14:paraId="3EFB0CAE" w14:textId="5DE0D06D" w:rsidR="00E43D64" w:rsidRDefault="000D5109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3060" w:rsidRPr="0037306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73060">
        <w:rPr>
          <w:rFonts w:ascii="Times New Roman" w:hAnsi="Times New Roman" w:cs="Times New Roman"/>
          <w:sz w:val="28"/>
          <w:szCs w:val="28"/>
        </w:rPr>
        <w:t xml:space="preserve"> </w:t>
      </w:r>
      <w:r w:rsidR="009D5553">
        <w:rPr>
          <w:rFonts w:ascii="Times New Roman" w:hAnsi="Times New Roman" w:cs="Times New Roman"/>
          <w:sz w:val="28"/>
          <w:szCs w:val="28"/>
        </w:rPr>
        <w:t>NOVEMBER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 w:rsidR="00DB4749" w:rsidRPr="000A4D12">
        <w:rPr>
          <w:rFonts w:ascii="Times New Roman" w:hAnsi="Times New Roman" w:cs="Times New Roman"/>
          <w:sz w:val="28"/>
          <w:szCs w:val="28"/>
        </w:rPr>
        <w:t>8</w:t>
      </w:r>
    </w:p>
    <w:p w14:paraId="43A1195F" w14:textId="77777777" w:rsidR="005C4DB1" w:rsidRPr="000A4D12" w:rsidRDefault="005C4DB1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CD008" w14:textId="62DC6963" w:rsidR="00EB682E" w:rsidRPr="00F302BB" w:rsidRDefault="00AF5875" w:rsidP="00BB2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2BB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F302BB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29B50D30" w:rsidR="004D2862" w:rsidRPr="000A4D12" w:rsidRDefault="009D5553" w:rsidP="00AB0E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 </w:t>
      </w:r>
      <w:r w:rsidR="005E1596">
        <w:rPr>
          <w:rFonts w:ascii="Times New Roman" w:hAnsi="Times New Roman" w:cs="Times New Roman"/>
          <w:sz w:val="28"/>
          <w:szCs w:val="28"/>
        </w:rPr>
        <w:t xml:space="preserve">Vice </w:t>
      </w:r>
      <w:r w:rsidR="00D30B72" w:rsidRPr="000A4D12">
        <w:rPr>
          <w:rFonts w:ascii="Times New Roman" w:hAnsi="Times New Roman" w:cs="Times New Roman"/>
          <w:sz w:val="28"/>
          <w:szCs w:val="28"/>
        </w:rPr>
        <w:t>President,</w:t>
      </w:r>
    </w:p>
    <w:p w14:paraId="692A2663" w14:textId="6358E525" w:rsidR="004D2862" w:rsidRPr="000A4D12" w:rsidRDefault="00E805E0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Nigeria 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6C7BF4">
        <w:rPr>
          <w:rFonts w:ascii="Times New Roman" w:hAnsi="Times New Roman" w:cs="Times New Roman"/>
          <w:sz w:val="28"/>
          <w:szCs w:val="28"/>
        </w:rPr>
        <w:t xml:space="preserve">the </w:t>
      </w:r>
      <w:r w:rsidR="000D5109">
        <w:rPr>
          <w:rFonts w:ascii="Times New Roman" w:hAnsi="Times New Roman" w:cs="Times New Roman"/>
          <w:sz w:val="28"/>
          <w:szCs w:val="28"/>
        </w:rPr>
        <w:t xml:space="preserve">Hashemite Kingdom of Jordan </w:t>
      </w:r>
      <w:r w:rsidR="00B405CC">
        <w:rPr>
          <w:rFonts w:ascii="Times New Roman" w:hAnsi="Times New Roman" w:cs="Times New Roman"/>
          <w:sz w:val="28"/>
          <w:szCs w:val="28"/>
        </w:rPr>
        <w:t xml:space="preserve">to </w:t>
      </w:r>
      <w:r w:rsidR="00E05606">
        <w:rPr>
          <w:rFonts w:ascii="Times New Roman" w:hAnsi="Times New Roman" w:cs="Times New Roman"/>
          <w:sz w:val="28"/>
          <w:szCs w:val="28"/>
        </w:rPr>
        <w:t>the pr</w:t>
      </w:r>
      <w:r w:rsidR="00724D89">
        <w:rPr>
          <w:rFonts w:ascii="Times New Roman" w:hAnsi="Times New Roman" w:cs="Times New Roman"/>
          <w:sz w:val="28"/>
          <w:szCs w:val="28"/>
        </w:rPr>
        <w:t xml:space="preserve">esentation of their </w:t>
      </w:r>
      <w:r w:rsidR="00E05606">
        <w:rPr>
          <w:rFonts w:ascii="Times New Roman" w:hAnsi="Times New Roman" w:cs="Times New Roman"/>
          <w:sz w:val="28"/>
          <w:szCs w:val="28"/>
        </w:rPr>
        <w:t>National Report</w:t>
      </w:r>
      <w:r w:rsidR="006C7BF4">
        <w:rPr>
          <w:rFonts w:ascii="Times New Roman" w:hAnsi="Times New Roman" w:cs="Times New Roman"/>
          <w:sz w:val="28"/>
          <w:szCs w:val="28"/>
        </w:rPr>
        <w:t>, for the Third Cycle UPR</w:t>
      </w:r>
      <w:r w:rsidR="00E05606">
        <w:rPr>
          <w:rFonts w:ascii="Times New Roman" w:hAnsi="Times New Roman" w:cs="Times New Roman"/>
          <w:sz w:val="28"/>
          <w:szCs w:val="28"/>
        </w:rPr>
        <w:t xml:space="preserve">. We commend the Government of </w:t>
      </w:r>
      <w:r w:rsidR="000D5109">
        <w:rPr>
          <w:rFonts w:ascii="Times New Roman" w:hAnsi="Times New Roman" w:cs="Times New Roman"/>
          <w:sz w:val="28"/>
          <w:szCs w:val="28"/>
        </w:rPr>
        <w:t>Jordan for its continued cooperation with human rights mechanisms, and its efforts in implementing the previous recommendations.</w:t>
      </w:r>
    </w:p>
    <w:p w14:paraId="705E4405" w14:textId="010CD343" w:rsidR="00830737" w:rsidRPr="000A4D12" w:rsidRDefault="005A5880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2.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8841F2">
        <w:rPr>
          <w:rFonts w:ascii="Times New Roman" w:hAnsi="Times New Roman" w:cs="Times New Roman"/>
          <w:sz w:val="28"/>
          <w:szCs w:val="28"/>
        </w:rPr>
        <w:t xml:space="preserve">Nigeria </w:t>
      </w:r>
      <w:r w:rsidR="006C7BF4">
        <w:rPr>
          <w:rFonts w:ascii="Times New Roman" w:hAnsi="Times New Roman" w:cs="Times New Roman"/>
          <w:sz w:val="28"/>
          <w:szCs w:val="28"/>
        </w:rPr>
        <w:t>app</w:t>
      </w:r>
      <w:r w:rsidR="000D5109">
        <w:rPr>
          <w:rFonts w:ascii="Times New Roman" w:hAnsi="Times New Roman" w:cs="Times New Roman"/>
          <w:sz w:val="28"/>
          <w:szCs w:val="28"/>
        </w:rPr>
        <w:t xml:space="preserve">reciates </w:t>
      </w:r>
      <w:r w:rsidR="006C7BF4">
        <w:rPr>
          <w:rFonts w:ascii="Times New Roman" w:hAnsi="Times New Roman" w:cs="Times New Roman"/>
          <w:sz w:val="28"/>
          <w:szCs w:val="28"/>
        </w:rPr>
        <w:t xml:space="preserve">the </w:t>
      </w:r>
      <w:r w:rsidR="000D5109">
        <w:rPr>
          <w:rFonts w:ascii="Times New Roman" w:hAnsi="Times New Roman" w:cs="Times New Roman"/>
          <w:sz w:val="28"/>
          <w:szCs w:val="28"/>
        </w:rPr>
        <w:t>efforts of the Government of Jordan in strengthening it</w:t>
      </w:r>
      <w:r w:rsidR="00101E8A">
        <w:rPr>
          <w:rFonts w:ascii="Times New Roman" w:hAnsi="Times New Roman" w:cs="Times New Roman"/>
          <w:sz w:val="28"/>
          <w:szCs w:val="28"/>
        </w:rPr>
        <w:t>s legal and institutional frame</w:t>
      </w:r>
      <w:r w:rsidR="000D5109">
        <w:rPr>
          <w:rFonts w:ascii="Times New Roman" w:hAnsi="Times New Roman" w:cs="Times New Roman"/>
          <w:sz w:val="28"/>
          <w:szCs w:val="28"/>
        </w:rPr>
        <w:t xml:space="preserve">works for the promotion and protection of human rights, as well as its development of the judicial </w:t>
      </w:r>
      <w:r w:rsidR="00101E8A">
        <w:rPr>
          <w:rFonts w:ascii="Times New Roman" w:hAnsi="Times New Roman" w:cs="Times New Roman"/>
          <w:sz w:val="28"/>
          <w:szCs w:val="28"/>
        </w:rPr>
        <w:t>institutions</w:t>
      </w:r>
      <w:r w:rsidR="000D5109">
        <w:rPr>
          <w:rFonts w:ascii="Times New Roman" w:hAnsi="Times New Roman" w:cs="Times New Roman"/>
          <w:sz w:val="28"/>
          <w:szCs w:val="28"/>
        </w:rPr>
        <w:t xml:space="preserve">, with a view to further strengthen the rule of law. We welcome the measures adopted by Jordan </w:t>
      </w:r>
      <w:r w:rsidR="00D03C5E">
        <w:rPr>
          <w:rFonts w:ascii="Times New Roman" w:hAnsi="Times New Roman" w:cs="Times New Roman"/>
          <w:sz w:val="28"/>
          <w:szCs w:val="28"/>
        </w:rPr>
        <w:t xml:space="preserve">to ensure the </w:t>
      </w:r>
      <w:r w:rsidR="000D5109">
        <w:rPr>
          <w:rFonts w:ascii="Times New Roman" w:hAnsi="Times New Roman" w:cs="Times New Roman"/>
          <w:sz w:val="28"/>
          <w:szCs w:val="28"/>
        </w:rPr>
        <w:t xml:space="preserve">protection of the rights of migrant workers, </w:t>
      </w:r>
      <w:r w:rsidR="00101E8A">
        <w:rPr>
          <w:rFonts w:ascii="Times New Roman" w:hAnsi="Times New Roman" w:cs="Times New Roman"/>
          <w:sz w:val="28"/>
          <w:szCs w:val="28"/>
        </w:rPr>
        <w:t xml:space="preserve">particularly </w:t>
      </w:r>
      <w:r w:rsidR="000D5109">
        <w:rPr>
          <w:rFonts w:ascii="Times New Roman" w:hAnsi="Times New Roman" w:cs="Times New Roman"/>
          <w:sz w:val="28"/>
          <w:szCs w:val="28"/>
        </w:rPr>
        <w:t xml:space="preserve">domestic workers. </w:t>
      </w:r>
      <w:r w:rsidR="008841F2">
        <w:rPr>
          <w:rFonts w:ascii="Times New Roman" w:hAnsi="Times New Roman" w:cs="Times New Roman"/>
          <w:sz w:val="28"/>
          <w:szCs w:val="28"/>
        </w:rPr>
        <w:t xml:space="preserve"> </w:t>
      </w:r>
      <w:r w:rsidR="006673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C1A28" w14:textId="687B3D11" w:rsidR="006C7BF4" w:rsidRPr="000A4D12" w:rsidRDefault="00830737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6C7BF4">
        <w:rPr>
          <w:rFonts w:ascii="Times New Roman" w:hAnsi="Times New Roman" w:cs="Times New Roman"/>
          <w:sz w:val="28"/>
          <w:szCs w:val="28"/>
        </w:rPr>
        <w:t xml:space="preserve">While acknowledging the </w:t>
      </w:r>
      <w:r w:rsidR="000D5109">
        <w:rPr>
          <w:rFonts w:ascii="Times New Roman" w:hAnsi="Times New Roman" w:cs="Times New Roman"/>
          <w:sz w:val="28"/>
          <w:szCs w:val="28"/>
        </w:rPr>
        <w:t>genuine efforts by the Government of Jordan in upholding human rights, Nigeria wishes to offer the following recommendations for the consideration of Jordan:</w:t>
      </w:r>
    </w:p>
    <w:p w14:paraId="1CDF959A" w14:textId="13565B24" w:rsidR="00107304" w:rsidRPr="00AB0EAF" w:rsidRDefault="00B405CC" w:rsidP="00AB0E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0D5109">
        <w:rPr>
          <w:rFonts w:ascii="Times New Roman" w:hAnsi="Times New Roman" w:cs="Times New Roman"/>
          <w:sz w:val="28"/>
          <w:szCs w:val="28"/>
        </w:rPr>
        <w:t>continue to strengthen it</w:t>
      </w:r>
      <w:r w:rsidR="00101E8A">
        <w:rPr>
          <w:rFonts w:ascii="Times New Roman" w:hAnsi="Times New Roman" w:cs="Times New Roman"/>
          <w:sz w:val="28"/>
          <w:szCs w:val="28"/>
        </w:rPr>
        <w:t>s legal and institutional frame</w:t>
      </w:r>
      <w:r w:rsidR="000D5109">
        <w:rPr>
          <w:rFonts w:ascii="Times New Roman" w:hAnsi="Times New Roman" w:cs="Times New Roman"/>
          <w:sz w:val="28"/>
          <w:szCs w:val="28"/>
        </w:rPr>
        <w:t xml:space="preserve">works, with a view to further ensure the promotion and protection of the rights of migrant </w:t>
      </w:r>
      <w:r w:rsidR="00101E8A">
        <w:rPr>
          <w:rFonts w:ascii="Times New Roman" w:hAnsi="Times New Roman" w:cs="Times New Roman"/>
          <w:sz w:val="28"/>
          <w:szCs w:val="28"/>
        </w:rPr>
        <w:t xml:space="preserve">workers, especially </w:t>
      </w:r>
      <w:r w:rsidR="000D5109">
        <w:rPr>
          <w:rFonts w:ascii="Times New Roman" w:hAnsi="Times New Roman" w:cs="Times New Roman"/>
          <w:sz w:val="28"/>
          <w:szCs w:val="28"/>
        </w:rPr>
        <w:t>domestic workers;</w:t>
      </w:r>
      <w:r w:rsidR="00D03C5E">
        <w:rPr>
          <w:rFonts w:ascii="Times New Roman" w:hAnsi="Times New Roman" w:cs="Times New Roman"/>
          <w:sz w:val="28"/>
          <w:szCs w:val="28"/>
        </w:rPr>
        <w:t xml:space="preserve"> </w:t>
      </w:r>
      <w:r w:rsidR="00392972">
        <w:rPr>
          <w:rFonts w:ascii="Times New Roman" w:hAnsi="Times New Roman" w:cs="Times New Roman"/>
          <w:sz w:val="28"/>
          <w:szCs w:val="28"/>
        </w:rPr>
        <w:t>and</w:t>
      </w:r>
      <w:r w:rsidR="00C56131">
        <w:rPr>
          <w:rFonts w:ascii="Times New Roman" w:hAnsi="Times New Roman" w:cs="Times New Roman"/>
          <w:sz w:val="28"/>
          <w:szCs w:val="28"/>
        </w:rPr>
        <w:t xml:space="preserve"> </w:t>
      </w:r>
      <w:r w:rsidR="00AB0EAF" w:rsidRPr="00AB0E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62B5C" w14:textId="5DE28D1F" w:rsidR="00392972" w:rsidRPr="00392972" w:rsidRDefault="00392972" w:rsidP="00D03C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972">
        <w:rPr>
          <w:rFonts w:ascii="Times New Roman" w:hAnsi="Times New Roman" w:cs="Times New Roman"/>
          <w:sz w:val="28"/>
          <w:szCs w:val="28"/>
        </w:rPr>
        <w:t xml:space="preserve">To </w:t>
      </w:r>
      <w:r w:rsidR="00D03C5E">
        <w:rPr>
          <w:rFonts w:ascii="Times New Roman" w:hAnsi="Times New Roman" w:cs="Times New Roman"/>
          <w:sz w:val="28"/>
          <w:szCs w:val="28"/>
        </w:rPr>
        <w:t>redouble efforts and commitment in the promotion and protection of human rights and fundamental freedoms.</w:t>
      </w:r>
      <w:r w:rsidRPr="0039297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B21637" w14:textId="314C8732" w:rsidR="00D86734" w:rsidRPr="000A4D12" w:rsidRDefault="00107304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4.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D03C5E">
        <w:rPr>
          <w:rFonts w:ascii="Times New Roman" w:hAnsi="Times New Roman" w:cs="Times New Roman"/>
          <w:sz w:val="28"/>
          <w:szCs w:val="28"/>
        </w:rPr>
        <w:t>Finally</w:t>
      </w:r>
      <w:r w:rsidR="00E05606">
        <w:rPr>
          <w:rFonts w:ascii="Times New Roman" w:hAnsi="Times New Roman" w:cs="Times New Roman"/>
          <w:sz w:val="28"/>
          <w:szCs w:val="28"/>
        </w:rPr>
        <w:t>, w</w:t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e wish </w:t>
      </w:r>
      <w:r w:rsidR="00D03C5E">
        <w:rPr>
          <w:rFonts w:ascii="Times New Roman" w:hAnsi="Times New Roman" w:cs="Times New Roman"/>
          <w:sz w:val="28"/>
          <w:szCs w:val="28"/>
        </w:rPr>
        <w:t>Jordan</w:t>
      </w:r>
      <w:r w:rsidR="00A47CB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AC23B3" w:rsidRPr="000A4D12">
        <w:rPr>
          <w:rFonts w:ascii="Times New Roman" w:hAnsi="Times New Roman" w:cs="Times New Roman"/>
          <w:sz w:val="28"/>
          <w:szCs w:val="28"/>
        </w:rPr>
        <w:t xml:space="preserve">a </w:t>
      </w:r>
      <w:r w:rsidR="00A00FDF" w:rsidRPr="000A4D12">
        <w:rPr>
          <w:rFonts w:ascii="Times New Roman" w:hAnsi="Times New Roman" w:cs="Times New Roman"/>
          <w:sz w:val="28"/>
          <w:szCs w:val="28"/>
        </w:rPr>
        <w:t xml:space="preserve">very </w:t>
      </w:r>
      <w:r w:rsidR="00A47CB7" w:rsidRPr="000A4D12">
        <w:rPr>
          <w:rFonts w:ascii="Times New Roman" w:hAnsi="Times New Roman" w:cs="Times New Roman"/>
          <w:sz w:val="28"/>
          <w:szCs w:val="28"/>
        </w:rPr>
        <w:t>success</w:t>
      </w:r>
      <w:r w:rsidR="00AC23B3" w:rsidRPr="000A4D12">
        <w:rPr>
          <w:rFonts w:ascii="Times New Roman" w:hAnsi="Times New Roman" w:cs="Times New Roman"/>
          <w:sz w:val="28"/>
          <w:szCs w:val="28"/>
        </w:rPr>
        <w:t>ful review</w:t>
      </w:r>
      <w:r w:rsidR="00C56131">
        <w:rPr>
          <w:rFonts w:ascii="Times New Roman" w:hAnsi="Times New Roman" w:cs="Times New Roman"/>
          <w:sz w:val="28"/>
          <w:szCs w:val="28"/>
        </w:rPr>
        <w:t xml:space="preserve"> process</w:t>
      </w:r>
      <w:r w:rsidR="00D86734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368E2539" w14:textId="21C7A602" w:rsidR="00BB2EBE" w:rsidRDefault="00E66A96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thank you Mr </w:t>
      </w:r>
      <w:r w:rsidR="005E1596">
        <w:rPr>
          <w:rFonts w:ascii="Times New Roman" w:hAnsi="Times New Roman" w:cs="Times New Roman"/>
          <w:sz w:val="28"/>
          <w:szCs w:val="28"/>
        </w:rPr>
        <w:t xml:space="preserve">Vice </w:t>
      </w:r>
      <w:bookmarkStart w:id="0" w:name="_GoBack"/>
      <w:bookmarkEnd w:id="0"/>
      <w:r w:rsidR="00D86734" w:rsidRPr="000A4D12">
        <w:rPr>
          <w:rFonts w:ascii="Times New Roman" w:hAnsi="Times New Roman" w:cs="Times New Roman"/>
          <w:sz w:val="28"/>
          <w:szCs w:val="28"/>
        </w:rPr>
        <w:t>President</w:t>
      </w:r>
      <w:r w:rsidR="00AB0EAF">
        <w:rPr>
          <w:rFonts w:ascii="Times New Roman" w:hAnsi="Times New Roman" w:cs="Times New Roman"/>
          <w:sz w:val="28"/>
          <w:szCs w:val="28"/>
        </w:rPr>
        <w:t>.</w:t>
      </w:r>
    </w:p>
    <w:p w14:paraId="005DF77C" w14:textId="0636BABA" w:rsidR="00E43D64" w:rsidRPr="000A4D12" w:rsidRDefault="00A761B1" w:rsidP="00BB2EB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D03C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580A"/>
    <w:multiLevelType w:val="hybridMultilevel"/>
    <w:tmpl w:val="2BA23C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277F9"/>
    <w:rsid w:val="00041B21"/>
    <w:rsid w:val="000477EA"/>
    <w:rsid w:val="00057DFD"/>
    <w:rsid w:val="00074A5B"/>
    <w:rsid w:val="000846A2"/>
    <w:rsid w:val="000908D9"/>
    <w:rsid w:val="00092B00"/>
    <w:rsid w:val="000A4D12"/>
    <w:rsid w:val="000D5109"/>
    <w:rsid w:val="000D6118"/>
    <w:rsid w:val="000E642B"/>
    <w:rsid w:val="00101E8A"/>
    <w:rsid w:val="00102894"/>
    <w:rsid w:val="00106D47"/>
    <w:rsid w:val="00107304"/>
    <w:rsid w:val="001079C3"/>
    <w:rsid w:val="001414E5"/>
    <w:rsid w:val="00164E73"/>
    <w:rsid w:val="00184C7C"/>
    <w:rsid w:val="001B14E8"/>
    <w:rsid w:val="002314F1"/>
    <w:rsid w:val="002D08F8"/>
    <w:rsid w:val="002D26FF"/>
    <w:rsid w:val="002E07E1"/>
    <w:rsid w:val="002E0CB5"/>
    <w:rsid w:val="003275E9"/>
    <w:rsid w:val="00373060"/>
    <w:rsid w:val="00375C7C"/>
    <w:rsid w:val="00392972"/>
    <w:rsid w:val="00396F18"/>
    <w:rsid w:val="003C6E41"/>
    <w:rsid w:val="003D51A4"/>
    <w:rsid w:val="003E52AC"/>
    <w:rsid w:val="004400EF"/>
    <w:rsid w:val="004602E3"/>
    <w:rsid w:val="00476C40"/>
    <w:rsid w:val="00477B27"/>
    <w:rsid w:val="00493A36"/>
    <w:rsid w:val="004D2862"/>
    <w:rsid w:val="004D2EA0"/>
    <w:rsid w:val="005116B2"/>
    <w:rsid w:val="005540A2"/>
    <w:rsid w:val="005A30E0"/>
    <w:rsid w:val="005A5880"/>
    <w:rsid w:val="005B1BC9"/>
    <w:rsid w:val="005C4DB1"/>
    <w:rsid w:val="005E1596"/>
    <w:rsid w:val="00617081"/>
    <w:rsid w:val="00646283"/>
    <w:rsid w:val="006673F3"/>
    <w:rsid w:val="006B3564"/>
    <w:rsid w:val="006C7BF4"/>
    <w:rsid w:val="006F0FEC"/>
    <w:rsid w:val="00717133"/>
    <w:rsid w:val="00723300"/>
    <w:rsid w:val="00724D89"/>
    <w:rsid w:val="00783271"/>
    <w:rsid w:val="007D3D62"/>
    <w:rsid w:val="007D7CA2"/>
    <w:rsid w:val="007F4C12"/>
    <w:rsid w:val="007F666A"/>
    <w:rsid w:val="00830737"/>
    <w:rsid w:val="00860E3F"/>
    <w:rsid w:val="008841F2"/>
    <w:rsid w:val="00895874"/>
    <w:rsid w:val="008C1F8A"/>
    <w:rsid w:val="008E0FEE"/>
    <w:rsid w:val="00950081"/>
    <w:rsid w:val="00975356"/>
    <w:rsid w:val="00983985"/>
    <w:rsid w:val="009C0B4C"/>
    <w:rsid w:val="009D5553"/>
    <w:rsid w:val="009D702A"/>
    <w:rsid w:val="009E65B3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6A6"/>
    <w:rsid w:val="00A928DC"/>
    <w:rsid w:val="00AB0EAF"/>
    <w:rsid w:val="00AC23B3"/>
    <w:rsid w:val="00AE4FE0"/>
    <w:rsid w:val="00AF5875"/>
    <w:rsid w:val="00B04147"/>
    <w:rsid w:val="00B405CC"/>
    <w:rsid w:val="00B51497"/>
    <w:rsid w:val="00B55AB0"/>
    <w:rsid w:val="00B653D2"/>
    <w:rsid w:val="00BA5EE8"/>
    <w:rsid w:val="00BB2EBE"/>
    <w:rsid w:val="00BC3158"/>
    <w:rsid w:val="00BC532C"/>
    <w:rsid w:val="00BD7DFD"/>
    <w:rsid w:val="00C144E8"/>
    <w:rsid w:val="00C4169D"/>
    <w:rsid w:val="00C56131"/>
    <w:rsid w:val="00CA497C"/>
    <w:rsid w:val="00CB0526"/>
    <w:rsid w:val="00CC7BF6"/>
    <w:rsid w:val="00D02686"/>
    <w:rsid w:val="00D03C5E"/>
    <w:rsid w:val="00D30B72"/>
    <w:rsid w:val="00D53E12"/>
    <w:rsid w:val="00D86734"/>
    <w:rsid w:val="00D920A4"/>
    <w:rsid w:val="00DB4749"/>
    <w:rsid w:val="00DE6A13"/>
    <w:rsid w:val="00DF5D12"/>
    <w:rsid w:val="00DF76BA"/>
    <w:rsid w:val="00E05606"/>
    <w:rsid w:val="00E060B2"/>
    <w:rsid w:val="00E37298"/>
    <w:rsid w:val="00E43D64"/>
    <w:rsid w:val="00E66A96"/>
    <w:rsid w:val="00E7181A"/>
    <w:rsid w:val="00E734B0"/>
    <w:rsid w:val="00E805E0"/>
    <w:rsid w:val="00E806A4"/>
    <w:rsid w:val="00E93CDE"/>
    <w:rsid w:val="00EA478D"/>
    <w:rsid w:val="00EB682E"/>
    <w:rsid w:val="00EE3F1A"/>
    <w:rsid w:val="00F04C2C"/>
    <w:rsid w:val="00F064C3"/>
    <w:rsid w:val="00F213C7"/>
    <w:rsid w:val="00F25C95"/>
    <w:rsid w:val="00F302BB"/>
    <w:rsid w:val="00F41D72"/>
    <w:rsid w:val="00F62FB3"/>
    <w:rsid w:val="00F71F47"/>
    <w:rsid w:val="00FC2FC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  <w15:docId w15:val="{A1ED85DC-C983-4137-AA00-87F40BBD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B97CA-AD0B-4FE6-B372-4ADC62FD66A1}"/>
</file>

<file path=customXml/itemProps2.xml><?xml version="1.0" encoding="utf-8"?>
<ds:datastoreItem xmlns:ds="http://schemas.openxmlformats.org/officeDocument/2006/customXml" ds:itemID="{92707FAD-1C38-4E4C-A569-40EEA5168C73}"/>
</file>

<file path=customXml/itemProps3.xml><?xml version="1.0" encoding="utf-8"?>
<ds:datastoreItem xmlns:ds="http://schemas.openxmlformats.org/officeDocument/2006/customXml" ds:itemID="{18C9B3C2-7C97-4C25-B1F8-2E4AD0E737A4}"/>
</file>

<file path=customXml/itemProps4.xml><?xml version="1.0" encoding="utf-8"?>
<ds:datastoreItem xmlns:ds="http://schemas.openxmlformats.org/officeDocument/2006/customXml" ds:itemID="{D7F04C38-3D8B-488B-A478-303C4179D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Nigeria-Mission</cp:lastModifiedBy>
  <cp:revision>124</cp:revision>
  <cp:lastPrinted>2018-11-07T18:14:00Z</cp:lastPrinted>
  <dcterms:created xsi:type="dcterms:W3CDTF">2017-11-04T00:57:00Z</dcterms:created>
  <dcterms:modified xsi:type="dcterms:W3CDTF">2018-11-09T10:44:00Z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