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5C" w:rsidRPr="00340E86" w:rsidRDefault="00DA751C" w:rsidP="00622ED9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40E86">
        <w:rPr>
          <w:rFonts w:ascii="Times New Roman" w:hAnsi="Times New Roman"/>
          <w:b/>
          <w:sz w:val="26"/>
          <w:szCs w:val="26"/>
          <w:lang w:val="en-US"/>
        </w:rPr>
        <w:t>31</w:t>
      </w:r>
      <w:r w:rsidRPr="00340E86">
        <w:rPr>
          <w:rFonts w:ascii="Times New Roman" w:hAnsi="Times New Roman"/>
          <w:b/>
          <w:sz w:val="26"/>
          <w:szCs w:val="26"/>
          <w:vertAlign w:val="superscript"/>
          <w:lang w:val="en-US"/>
        </w:rPr>
        <w:t>st</w:t>
      </w:r>
      <w:r w:rsidR="000E655C" w:rsidRPr="00340E86">
        <w:rPr>
          <w:rFonts w:ascii="Times New Roman" w:hAnsi="Times New Roman"/>
          <w:b/>
          <w:sz w:val="26"/>
          <w:szCs w:val="26"/>
          <w:lang w:val="en-US"/>
        </w:rPr>
        <w:t xml:space="preserve"> SESSION OF THE UPR WORKING GROUP</w:t>
      </w:r>
    </w:p>
    <w:p w:rsidR="000E655C" w:rsidRDefault="000E655C" w:rsidP="00622ED9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40E86">
        <w:rPr>
          <w:rFonts w:ascii="Times New Roman" w:hAnsi="Times New Roman"/>
          <w:b/>
          <w:sz w:val="26"/>
          <w:szCs w:val="26"/>
          <w:lang w:val="en-US"/>
        </w:rPr>
        <w:t xml:space="preserve">REVIEW OF </w:t>
      </w:r>
      <w:r w:rsidR="00FB28B8" w:rsidRPr="00340E86">
        <w:rPr>
          <w:rFonts w:ascii="Times New Roman" w:hAnsi="Times New Roman"/>
          <w:b/>
          <w:sz w:val="26"/>
          <w:szCs w:val="26"/>
          <w:lang w:val="en-US"/>
        </w:rPr>
        <w:t>CENTRAL AFRICAN REPUBLIC</w:t>
      </w:r>
    </w:p>
    <w:p w:rsidR="00F33BA3" w:rsidRPr="00340E86" w:rsidRDefault="00F33BA3" w:rsidP="00622ED9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9 November 2018</w:t>
      </w:r>
    </w:p>
    <w:p w:rsidR="000E655C" w:rsidRPr="00340E86" w:rsidRDefault="000E655C" w:rsidP="00622ED9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40E86">
        <w:rPr>
          <w:rFonts w:ascii="Times New Roman" w:hAnsi="Times New Roman"/>
          <w:b/>
          <w:sz w:val="26"/>
          <w:szCs w:val="26"/>
          <w:lang w:val="en-US"/>
        </w:rPr>
        <w:t>Statement of Croatia</w:t>
      </w:r>
    </w:p>
    <w:p w:rsidR="000E655C" w:rsidRPr="00F33BA3" w:rsidRDefault="000E655C" w:rsidP="00622E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F33BA3" w:rsidRDefault="00F33BA3" w:rsidP="00622ED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:rsidR="002A5339" w:rsidRPr="00F33BA3" w:rsidRDefault="002A46D9" w:rsidP="00622ED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F33BA3">
        <w:rPr>
          <w:rFonts w:ascii="Times New Roman" w:hAnsi="Times New Roman" w:cs="Times New Roman"/>
          <w:sz w:val="24"/>
          <w:szCs w:val="26"/>
          <w:lang w:val="en-US"/>
        </w:rPr>
        <w:t>Mr. President,</w:t>
      </w:r>
    </w:p>
    <w:p w:rsidR="00647BFD" w:rsidRPr="00F33BA3" w:rsidRDefault="00647BFD" w:rsidP="00622ED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:rsidR="007E06D0" w:rsidRPr="00F33BA3" w:rsidRDefault="002A5339" w:rsidP="00622ED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F33BA3">
        <w:rPr>
          <w:rFonts w:ascii="Times New Roman" w:hAnsi="Times New Roman" w:cs="Times New Roman"/>
          <w:sz w:val="24"/>
          <w:szCs w:val="26"/>
          <w:lang w:val="en-US"/>
        </w:rPr>
        <w:t>Croatia</w:t>
      </w:r>
      <w:r w:rsidR="002A46D9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 extend</w:t>
      </w:r>
      <w:r w:rsidRPr="00F33BA3">
        <w:rPr>
          <w:rFonts w:ascii="Times New Roman" w:hAnsi="Times New Roman" w:cs="Times New Roman"/>
          <w:sz w:val="24"/>
          <w:szCs w:val="26"/>
          <w:lang w:val="en-US"/>
        </w:rPr>
        <w:t>s</w:t>
      </w:r>
      <w:r w:rsidR="008243C7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 w:rsidR="00F71D96" w:rsidRPr="00F33BA3">
        <w:rPr>
          <w:rFonts w:ascii="Times New Roman" w:hAnsi="Times New Roman" w:cs="Times New Roman"/>
          <w:sz w:val="24"/>
          <w:szCs w:val="26"/>
          <w:lang w:val="en-US"/>
        </w:rPr>
        <w:t>its</w:t>
      </w:r>
      <w:r w:rsidR="00660282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 w:rsidR="002A46D9" w:rsidRPr="00F33BA3">
        <w:rPr>
          <w:rFonts w:ascii="Times New Roman" w:hAnsi="Times New Roman" w:cs="Times New Roman"/>
          <w:sz w:val="24"/>
          <w:szCs w:val="26"/>
          <w:lang w:val="en-US"/>
        </w:rPr>
        <w:t>w</w:t>
      </w:r>
      <w:r w:rsidR="008243C7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arm welcome to the delegation of </w:t>
      </w:r>
      <w:r w:rsidR="00FB28B8" w:rsidRPr="00F33BA3">
        <w:rPr>
          <w:rFonts w:ascii="Times New Roman" w:hAnsi="Times New Roman" w:cs="Times New Roman"/>
          <w:sz w:val="24"/>
          <w:szCs w:val="26"/>
          <w:lang w:val="en-US"/>
        </w:rPr>
        <w:t>Central African Republic</w:t>
      </w:r>
      <w:r w:rsidR="00622ED9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 w:rsidR="002A46D9" w:rsidRPr="00F33BA3">
        <w:rPr>
          <w:rFonts w:ascii="Times New Roman" w:hAnsi="Times New Roman" w:cs="Times New Roman"/>
          <w:sz w:val="24"/>
          <w:szCs w:val="26"/>
          <w:lang w:val="en-US"/>
        </w:rPr>
        <w:t>and thank</w:t>
      </w:r>
      <w:r w:rsidRPr="00F33BA3">
        <w:rPr>
          <w:rFonts w:ascii="Times New Roman" w:hAnsi="Times New Roman" w:cs="Times New Roman"/>
          <w:sz w:val="24"/>
          <w:szCs w:val="26"/>
          <w:lang w:val="en-US"/>
        </w:rPr>
        <w:t>s</w:t>
      </w:r>
      <w:r w:rsidR="002A46D9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 them for the presentation of their report.</w:t>
      </w:r>
    </w:p>
    <w:p w:rsidR="00655A5B" w:rsidRPr="00F33BA3" w:rsidRDefault="007A0E57" w:rsidP="00622ED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F33BA3">
        <w:rPr>
          <w:rFonts w:ascii="Times New Roman" w:hAnsi="Times New Roman" w:cs="Times New Roman"/>
          <w:sz w:val="24"/>
          <w:szCs w:val="26"/>
          <w:lang w:val="en-US"/>
        </w:rPr>
        <w:t>We</w:t>
      </w:r>
      <w:r w:rsidR="002A5339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 w:rsidRPr="00F33BA3">
        <w:rPr>
          <w:rFonts w:ascii="Times New Roman" w:hAnsi="Times New Roman" w:cs="Times New Roman"/>
          <w:sz w:val="24"/>
          <w:szCs w:val="26"/>
          <w:lang w:val="en-US"/>
        </w:rPr>
        <w:t>welcome</w:t>
      </w:r>
      <w:r w:rsidR="00206A9E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 w:rsidR="008E395F" w:rsidRPr="00F33BA3">
        <w:rPr>
          <w:rFonts w:ascii="Times New Roman" w:hAnsi="Times New Roman" w:cs="Times New Roman"/>
          <w:sz w:val="24"/>
          <w:szCs w:val="26"/>
          <w:lang w:val="en-US"/>
        </w:rPr>
        <w:t>its</w:t>
      </w:r>
      <w:r w:rsidR="00FA7C6D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 w:rsidR="002A5339" w:rsidRPr="00F33BA3">
        <w:rPr>
          <w:rFonts w:ascii="Times New Roman" w:hAnsi="Times New Roman" w:cs="Times New Roman"/>
          <w:sz w:val="24"/>
          <w:szCs w:val="26"/>
          <w:lang w:val="en-US"/>
        </w:rPr>
        <w:t>positive achievements</w:t>
      </w:r>
      <w:r w:rsidR="00622ED9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 concerning</w:t>
      </w:r>
      <w:r w:rsidR="00D466A5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 w:rsidR="008C113D" w:rsidRPr="00F33BA3">
        <w:rPr>
          <w:rFonts w:ascii="Times New Roman" w:hAnsi="Times New Roman" w:cs="Times New Roman"/>
          <w:sz w:val="24"/>
          <w:szCs w:val="26"/>
          <w:lang w:val="en-US"/>
        </w:rPr>
        <w:t>ratification of several UN Human Rights Conventions</w:t>
      </w:r>
      <w:r w:rsidR="00655A5B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 w:rsidR="008E395F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as well as </w:t>
      </w:r>
      <w:r w:rsidR="00655A5B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efforts </w:t>
      </w:r>
      <w:proofErr w:type="spellStart"/>
      <w:r w:rsidR="00655A5B" w:rsidRPr="00F33BA3">
        <w:rPr>
          <w:rFonts w:ascii="Times New Roman" w:hAnsi="Times New Roman" w:cs="Times New Roman"/>
          <w:sz w:val="24"/>
          <w:szCs w:val="26"/>
        </w:rPr>
        <w:t>made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55A5B" w:rsidRPr="00F33BA3">
        <w:rPr>
          <w:rFonts w:ascii="Times New Roman" w:hAnsi="Times New Roman" w:cs="Times New Roman"/>
          <w:sz w:val="24"/>
          <w:szCs w:val="26"/>
        </w:rPr>
        <w:t>by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55A5B" w:rsidRPr="00F33BA3">
        <w:rPr>
          <w:rFonts w:ascii="Times New Roman" w:hAnsi="Times New Roman" w:cs="Times New Roman"/>
          <w:sz w:val="24"/>
          <w:szCs w:val="26"/>
        </w:rPr>
        <w:t>President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55A5B" w:rsidRPr="00F33BA3">
        <w:rPr>
          <w:rFonts w:ascii="Times New Roman" w:hAnsi="Times New Roman" w:cs="Times New Roman"/>
          <w:sz w:val="24"/>
          <w:szCs w:val="26"/>
        </w:rPr>
        <w:t>Touadéra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55A5B" w:rsidRPr="00F33BA3">
        <w:rPr>
          <w:rFonts w:ascii="Times New Roman" w:hAnsi="Times New Roman" w:cs="Times New Roman"/>
          <w:sz w:val="24"/>
          <w:szCs w:val="26"/>
        </w:rPr>
        <w:t>and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55A5B" w:rsidRPr="00F33BA3">
        <w:rPr>
          <w:rFonts w:ascii="Times New Roman" w:hAnsi="Times New Roman" w:cs="Times New Roman"/>
          <w:sz w:val="24"/>
          <w:szCs w:val="26"/>
        </w:rPr>
        <w:t>his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F751B5" w:rsidRPr="00F33BA3">
        <w:rPr>
          <w:rFonts w:ascii="Times New Roman" w:hAnsi="Times New Roman" w:cs="Times New Roman"/>
          <w:sz w:val="24"/>
          <w:szCs w:val="26"/>
        </w:rPr>
        <w:t>G</w:t>
      </w:r>
      <w:r w:rsidR="00655A5B" w:rsidRPr="00F33BA3">
        <w:rPr>
          <w:rFonts w:ascii="Times New Roman" w:hAnsi="Times New Roman" w:cs="Times New Roman"/>
          <w:sz w:val="24"/>
          <w:szCs w:val="26"/>
        </w:rPr>
        <w:t>overnment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 xml:space="preserve"> </w:t>
      </w:r>
      <w:r w:rsidR="00655A5B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in </w:t>
      </w:r>
      <w:proofErr w:type="spellStart"/>
      <w:r w:rsidR="00655A5B" w:rsidRPr="00F33BA3">
        <w:rPr>
          <w:rFonts w:ascii="Times New Roman" w:hAnsi="Times New Roman" w:cs="Times New Roman"/>
          <w:sz w:val="24"/>
          <w:szCs w:val="26"/>
        </w:rPr>
        <w:t>the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55A5B" w:rsidRPr="00F33BA3">
        <w:rPr>
          <w:rFonts w:ascii="Times New Roman" w:hAnsi="Times New Roman" w:cs="Times New Roman"/>
          <w:sz w:val="24"/>
          <w:szCs w:val="26"/>
        </w:rPr>
        <w:t>consolidation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55A5B" w:rsidRPr="00F33BA3">
        <w:rPr>
          <w:rFonts w:ascii="Times New Roman" w:hAnsi="Times New Roman" w:cs="Times New Roman"/>
          <w:sz w:val="24"/>
          <w:szCs w:val="26"/>
        </w:rPr>
        <w:t>of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55A5B" w:rsidRPr="00F33BA3">
        <w:rPr>
          <w:rFonts w:ascii="Times New Roman" w:hAnsi="Times New Roman" w:cs="Times New Roman"/>
          <w:sz w:val="24"/>
          <w:szCs w:val="26"/>
        </w:rPr>
        <w:t>democratic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55A5B" w:rsidRPr="00F33BA3">
        <w:rPr>
          <w:rFonts w:ascii="Times New Roman" w:hAnsi="Times New Roman" w:cs="Times New Roman"/>
          <w:sz w:val="24"/>
          <w:szCs w:val="26"/>
        </w:rPr>
        <w:t>institutions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55A5B" w:rsidRPr="00F33BA3">
        <w:rPr>
          <w:rFonts w:ascii="Times New Roman" w:hAnsi="Times New Roman" w:cs="Times New Roman"/>
          <w:sz w:val="24"/>
          <w:szCs w:val="26"/>
        </w:rPr>
        <w:t>and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55A5B" w:rsidRPr="00F33BA3">
        <w:rPr>
          <w:rFonts w:ascii="Times New Roman" w:hAnsi="Times New Roman" w:cs="Times New Roman"/>
          <w:sz w:val="24"/>
          <w:szCs w:val="26"/>
        </w:rPr>
        <w:t>security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55A5B" w:rsidRPr="00F33BA3">
        <w:rPr>
          <w:rFonts w:ascii="Times New Roman" w:hAnsi="Times New Roman" w:cs="Times New Roman"/>
          <w:sz w:val="24"/>
          <w:szCs w:val="26"/>
        </w:rPr>
        <w:t>sector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55A5B" w:rsidRPr="00F33BA3">
        <w:rPr>
          <w:rFonts w:ascii="Times New Roman" w:hAnsi="Times New Roman" w:cs="Times New Roman"/>
          <w:sz w:val="24"/>
          <w:szCs w:val="26"/>
        </w:rPr>
        <w:t>reform</w:t>
      </w:r>
      <w:proofErr w:type="spellEnd"/>
      <w:r w:rsidR="00655A5B" w:rsidRPr="00F33BA3">
        <w:rPr>
          <w:rFonts w:ascii="Times New Roman" w:hAnsi="Times New Roman" w:cs="Times New Roman"/>
          <w:sz w:val="24"/>
          <w:szCs w:val="26"/>
        </w:rPr>
        <w:t>.</w:t>
      </w:r>
    </w:p>
    <w:p w:rsidR="009C0982" w:rsidRPr="00F33BA3" w:rsidRDefault="00655A5B" w:rsidP="00622ED9">
      <w:pPr>
        <w:jc w:val="both"/>
        <w:rPr>
          <w:rFonts w:ascii="Times New Roman" w:hAnsi="Times New Roman" w:cs="Times New Roman"/>
          <w:sz w:val="24"/>
          <w:szCs w:val="26"/>
          <w:lang w:val="en-GB"/>
        </w:rPr>
      </w:pPr>
      <w:r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However, we </w:t>
      </w:r>
      <w:r w:rsidR="009C0982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regret to see that </w:t>
      </w:r>
      <w:r w:rsidR="00F515CF"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the </w:t>
      </w:r>
      <w:r w:rsidR="009C0982" w:rsidRPr="00F33BA3">
        <w:rPr>
          <w:rFonts w:ascii="Times New Roman" w:hAnsi="Times New Roman" w:cs="Times New Roman"/>
          <w:sz w:val="24"/>
          <w:szCs w:val="26"/>
          <w:lang w:val="en-US"/>
        </w:rPr>
        <w:t>r</w:t>
      </w:r>
      <w:proofErr w:type="spellStart"/>
      <w:r w:rsidR="009C0982" w:rsidRPr="00F33BA3">
        <w:rPr>
          <w:rFonts w:ascii="Times New Roman" w:hAnsi="Times New Roman" w:cs="Times New Roman"/>
          <w:sz w:val="24"/>
          <w:szCs w:val="26"/>
          <w:lang w:val="en-GB"/>
        </w:rPr>
        <w:t>ule</w:t>
      </w:r>
      <w:proofErr w:type="spellEnd"/>
      <w:r w:rsidR="009C0982" w:rsidRPr="00F33BA3">
        <w:rPr>
          <w:rFonts w:ascii="Times New Roman" w:hAnsi="Times New Roman" w:cs="Times New Roman"/>
          <w:sz w:val="24"/>
          <w:szCs w:val="26"/>
          <w:lang w:val="en-GB"/>
        </w:rPr>
        <w:t xml:space="preserve"> of law is not yet firmly established and country continues to suffer from insecurity and weak institutions. </w:t>
      </w:r>
    </w:p>
    <w:p w:rsidR="009C0982" w:rsidRPr="00F33BA3" w:rsidRDefault="009C0982" w:rsidP="00622ED9">
      <w:pPr>
        <w:jc w:val="both"/>
        <w:rPr>
          <w:rFonts w:ascii="Times New Roman" w:hAnsi="Times New Roman" w:cs="Times New Roman"/>
          <w:sz w:val="24"/>
          <w:szCs w:val="26"/>
        </w:rPr>
      </w:pPr>
      <w:r w:rsidRPr="00F33BA3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="00F67C6A" w:rsidRPr="00F33BA3">
        <w:rPr>
          <w:rFonts w:ascii="Times New Roman" w:hAnsi="Times New Roman" w:cs="Times New Roman"/>
          <w:sz w:val="24"/>
          <w:szCs w:val="26"/>
          <w:lang w:val="en-US"/>
        </w:rPr>
        <w:t>W</w:t>
      </w:r>
      <w:r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e remained concerned by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the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humanitarian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situation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in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particular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as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regards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displaced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and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enclaved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persons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women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and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children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who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continue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to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be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the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main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victims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of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the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crisis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and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F515CF" w:rsidRPr="00F33BA3">
        <w:rPr>
          <w:rFonts w:ascii="Times New Roman" w:hAnsi="Times New Roman" w:cs="Times New Roman"/>
          <w:sz w:val="24"/>
          <w:szCs w:val="26"/>
        </w:rPr>
        <w:t>hardly</w:t>
      </w:r>
      <w:proofErr w:type="spellEnd"/>
      <w:r w:rsidR="00F515CF"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suffer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from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insecurity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and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33BA3">
        <w:rPr>
          <w:rFonts w:ascii="Times New Roman" w:hAnsi="Times New Roman" w:cs="Times New Roman"/>
          <w:sz w:val="24"/>
          <w:szCs w:val="26"/>
        </w:rPr>
        <w:t>violence</w:t>
      </w:r>
      <w:proofErr w:type="spellEnd"/>
      <w:r w:rsidRPr="00F33BA3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9C0982" w:rsidRPr="00F33BA3" w:rsidRDefault="009C0982" w:rsidP="00622ED9">
      <w:pPr>
        <w:jc w:val="both"/>
        <w:rPr>
          <w:rFonts w:ascii="Times New Roman" w:hAnsi="Times New Roman" w:cs="Times New Roman"/>
          <w:sz w:val="24"/>
          <w:szCs w:val="26"/>
        </w:rPr>
      </w:pPr>
      <w:r w:rsidRPr="00F33BA3">
        <w:rPr>
          <w:rFonts w:ascii="Times New Roman" w:hAnsi="Times New Roman" w:cs="Times New Roman"/>
          <w:sz w:val="24"/>
          <w:szCs w:val="26"/>
          <w:lang w:val="en-US"/>
        </w:rPr>
        <w:t>Moreover,</w:t>
      </w:r>
      <w:r w:rsidRPr="00F33BA3">
        <w:rPr>
          <w:rFonts w:ascii="Times New Roman" w:hAnsi="Times New Roman" w:cs="Times New Roman"/>
          <w:sz w:val="24"/>
          <w:szCs w:val="26"/>
        </w:rPr>
        <w:t xml:space="preserve"> </w:t>
      </w:r>
      <w:r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we are troubled by the reports showing </w:t>
      </w:r>
      <w:r w:rsidRPr="00F33BA3">
        <w:rPr>
          <w:rFonts w:ascii="Times New Roman" w:hAnsi="Times New Roman" w:cs="Times New Roman"/>
          <w:sz w:val="24"/>
          <w:szCs w:val="26"/>
          <w:lang w:val="en-GB"/>
        </w:rPr>
        <w:t>widespread abuses and violations of fundamental rights, corruption, impunity and violence</w:t>
      </w:r>
      <w:r w:rsidR="00F515CF" w:rsidRPr="00F33BA3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proofErr w:type="spellStart"/>
      <w:r w:rsidR="00F515CF" w:rsidRPr="00F33BA3">
        <w:rPr>
          <w:rFonts w:ascii="Times New Roman" w:hAnsi="Times New Roman" w:cs="Times New Roman"/>
          <w:sz w:val="24"/>
          <w:szCs w:val="26"/>
          <w:lang w:val="en-GB"/>
        </w:rPr>
        <w:t>commited</w:t>
      </w:r>
      <w:proofErr w:type="spellEnd"/>
      <w:r w:rsidR="00F515CF" w:rsidRPr="00F33BA3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r w:rsidRPr="00F33BA3">
        <w:rPr>
          <w:rFonts w:ascii="Times New Roman" w:hAnsi="Times New Roman" w:cs="Times New Roman"/>
          <w:sz w:val="24"/>
          <w:szCs w:val="26"/>
          <w:lang w:val="en-GB"/>
        </w:rPr>
        <w:t>by armed groups against the civilian population</w:t>
      </w:r>
      <w:r w:rsidRPr="00F33BA3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E9112C" w:rsidRPr="00F33BA3" w:rsidRDefault="00340E86" w:rsidP="00622ED9">
      <w:pPr>
        <w:spacing w:line="240" w:lineRule="auto"/>
        <w:jc w:val="both"/>
        <w:rPr>
          <w:rFonts w:ascii="Times New Roman" w:hAnsi="Times New Roman"/>
          <w:sz w:val="24"/>
          <w:szCs w:val="26"/>
        </w:rPr>
      </w:pPr>
      <w:r w:rsidRPr="00F33BA3">
        <w:rPr>
          <w:rFonts w:ascii="Times New Roman" w:hAnsi="Times New Roman" w:cs="Times New Roman"/>
          <w:sz w:val="24"/>
          <w:szCs w:val="26"/>
          <w:lang w:val="en-US"/>
        </w:rPr>
        <w:t>Finally</w:t>
      </w:r>
      <w:r w:rsidRPr="00F33BA3">
        <w:rPr>
          <w:rFonts w:ascii="Times New Roman" w:hAnsi="Times New Roman"/>
          <w:sz w:val="24"/>
          <w:szCs w:val="26"/>
          <w:lang w:val="en-GB"/>
        </w:rPr>
        <w:t>, Croatia</w:t>
      </w:r>
      <w:r w:rsidR="00D65B54" w:rsidRPr="00F33BA3">
        <w:rPr>
          <w:rFonts w:ascii="Times New Roman" w:hAnsi="Times New Roman"/>
          <w:sz w:val="24"/>
          <w:szCs w:val="26"/>
          <w:lang w:val="en-GB"/>
        </w:rPr>
        <w:t xml:space="preserve"> </w:t>
      </w:r>
      <w:proofErr w:type="spellStart"/>
      <w:r w:rsidR="00D65B54" w:rsidRPr="00F33BA3">
        <w:rPr>
          <w:rFonts w:ascii="Times New Roman" w:hAnsi="Times New Roman"/>
          <w:sz w:val="24"/>
          <w:szCs w:val="26"/>
        </w:rPr>
        <w:t>calls</w:t>
      </w:r>
      <w:proofErr w:type="spellEnd"/>
      <w:r w:rsidR="00D65B54" w:rsidRPr="00F33BA3">
        <w:rPr>
          <w:rFonts w:ascii="Times New Roman" w:hAnsi="Times New Roman"/>
          <w:sz w:val="24"/>
          <w:szCs w:val="26"/>
        </w:rPr>
        <w:t xml:space="preserve"> for </w:t>
      </w:r>
      <w:proofErr w:type="spellStart"/>
      <w:r w:rsidR="00D65B54" w:rsidRPr="00F33BA3">
        <w:rPr>
          <w:rFonts w:ascii="Times New Roman" w:hAnsi="Times New Roman"/>
          <w:sz w:val="24"/>
          <w:szCs w:val="26"/>
        </w:rPr>
        <w:t>additional</w:t>
      </w:r>
      <w:proofErr w:type="spellEnd"/>
      <w:r w:rsidR="00D65B54" w:rsidRPr="00F33BA3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D65B54" w:rsidRPr="00F33BA3">
        <w:rPr>
          <w:rFonts w:ascii="Times New Roman" w:hAnsi="Times New Roman"/>
          <w:sz w:val="24"/>
          <w:szCs w:val="26"/>
        </w:rPr>
        <w:t>support</w:t>
      </w:r>
      <w:proofErr w:type="spellEnd"/>
      <w:r w:rsidR="00D65B54" w:rsidRPr="00F33BA3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D65B54" w:rsidRPr="00F33BA3">
        <w:rPr>
          <w:rFonts w:ascii="Times New Roman" w:hAnsi="Times New Roman"/>
          <w:sz w:val="24"/>
          <w:szCs w:val="26"/>
        </w:rPr>
        <w:t>from</w:t>
      </w:r>
      <w:proofErr w:type="spellEnd"/>
      <w:r w:rsidR="00D65B54" w:rsidRPr="00F33BA3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D65B54" w:rsidRPr="00F33BA3">
        <w:rPr>
          <w:rFonts w:ascii="Times New Roman" w:hAnsi="Times New Roman"/>
          <w:sz w:val="24"/>
          <w:szCs w:val="26"/>
        </w:rPr>
        <w:t>the</w:t>
      </w:r>
      <w:proofErr w:type="spellEnd"/>
      <w:r w:rsidR="00D65B54" w:rsidRPr="00F33BA3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D65B54" w:rsidRPr="00F33BA3">
        <w:rPr>
          <w:rFonts w:ascii="Times New Roman" w:hAnsi="Times New Roman"/>
          <w:sz w:val="24"/>
          <w:szCs w:val="26"/>
        </w:rPr>
        <w:t>international</w:t>
      </w:r>
      <w:proofErr w:type="spellEnd"/>
      <w:r w:rsidR="00D65B54" w:rsidRPr="00F33BA3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D65B54" w:rsidRPr="00F33BA3">
        <w:rPr>
          <w:rFonts w:ascii="Times New Roman" w:hAnsi="Times New Roman"/>
          <w:sz w:val="24"/>
          <w:szCs w:val="26"/>
        </w:rPr>
        <w:t>community</w:t>
      </w:r>
      <w:proofErr w:type="spellEnd"/>
      <w:r w:rsidR="00D65B54" w:rsidRPr="00F33BA3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D65B54" w:rsidRPr="00F33BA3">
        <w:rPr>
          <w:rFonts w:ascii="Times New Roman" w:hAnsi="Times New Roman"/>
          <w:sz w:val="24"/>
          <w:szCs w:val="26"/>
        </w:rPr>
        <w:t>in</w:t>
      </w:r>
      <w:proofErr w:type="spellEnd"/>
      <w:r w:rsidR="00D65B54" w:rsidRPr="00F33BA3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D65B54" w:rsidRPr="00F33BA3">
        <w:rPr>
          <w:rFonts w:ascii="Times New Roman" w:hAnsi="Times New Roman"/>
          <w:sz w:val="24"/>
          <w:szCs w:val="26"/>
        </w:rPr>
        <w:t>order</w:t>
      </w:r>
      <w:proofErr w:type="spellEnd"/>
      <w:r w:rsidR="00D65B54" w:rsidRPr="00F33BA3">
        <w:rPr>
          <w:rFonts w:ascii="Times New Roman" w:hAnsi="Times New Roman"/>
          <w:sz w:val="24"/>
          <w:szCs w:val="26"/>
        </w:rPr>
        <w:t xml:space="preserve"> to </w:t>
      </w:r>
      <w:proofErr w:type="spellStart"/>
      <w:r w:rsidR="00E9112C" w:rsidRPr="00F33BA3">
        <w:rPr>
          <w:rFonts w:ascii="Times New Roman" w:hAnsi="Times New Roman"/>
          <w:sz w:val="24"/>
          <w:szCs w:val="26"/>
        </w:rPr>
        <w:t>strengthen</w:t>
      </w:r>
      <w:proofErr w:type="spellEnd"/>
      <w:r w:rsidR="00E9112C" w:rsidRPr="00F33BA3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F751B5" w:rsidRPr="00F33BA3">
        <w:rPr>
          <w:rFonts w:ascii="Times New Roman" w:hAnsi="Times New Roman"/>
          <w:sz w:val="24"/>
          <w:szCs w:val="26"/>
        </w:rPr>
        <w:t>nedeed</w:t>
      </w:r>
      <w:proofErr w:type="spellEnd"/>
      <w:r w:rsidR="00F751B5" w:rsidRPr="00F33BA3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E9112C" w:rsidRPr="00F33BA3">
        <w:rPr>
          <w:rFonts w:ascii="Times New Roman" w:hAnsi="Times New Roman"/>
          <w:sz w:val="24"/>
          <w:szCs w:val="26"/>
        </w:rPr>
        <w:t>humanitarian</w:t>
      </w:r>
      <w:proofErr w:type="spellEnd"/>
      <w:r w:rsidR="00E9112C" w:rsidRPr="00F33BA3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E9112C" w:rsidRPr="00F33BA3">
        <w:rPr>
          <w:rFonts w:ascii="Times New Roman" w:hAnsi="Times New Roman"/>
          <w:sz w:val="24"/>
          <w:szCs w:val="26"/>
        </w:rPr>
        <w:t>assistance</w:t>
      </w:r>
      <w:proofErr w:type="spellEnd"/>
      <w:r w:rsidR="00E9112C" w:rsidRPr="00F33BA3">
        <w:rPr>
          <w:rFonts w:ascii="Times New Roman" w:hAnsi="Times New Roman"/>
          <w:sz w:val="24"/>
          <w:szCs w:val="26"/>
        </w:rPr>
        <w:t xml:space="preserve">. </w:t>
      </w:r>
    </w:p>
    <w:p w:rsidR="00622ED9" w:rsidRPr="00F33BA3" w:rsidRDefault="00622ED9" w:rsidP="00622ED9">
      <w:pPr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:rsidR="009C0982" w:rsidRPr="00F33BA3" w:rsidRDefault="00622ED9" w:rsidP="0062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u w:val="single"/>
          <w:lang w:val="en-US"/>
        </w:rPr>
      </w:pPr>
      <w:r w:rsidRPr="00F33BA3">
        <w:rPr>
          <w:rFonts w:ascii="Times New Roman" w:hAnsi="Times New Roman" w:cs="Times New Roman"/>
          <w:sz w:val="24"/>
          <w:szCs w:val="26"/>
          <w:u w:val="single"/>
          <w:lang w:val="en-US"/>
        </w:rPr>
        <w:t>A</w:t>
      </w:r>
      <w:r w:rsidR="009C0982" w:rsidRPr="00F33BA3">
        <w:rPr>
          <w:rFonts w:ascii="Times New Roman" w:hAnsi="Times New Roman" w:cs="Times New Roman"/>
          <w:sz w:val="24"/>
          <w:szCs w:val="26"/>
          <w:u w:val="single"/>
          <w:lang w:val="en-US"/>
        </w:rPr>
        <w:t>llow us to address Central African Republic with two recommendations:</w:t>
      </w:r>
    </w:p>
    <w:p w:rsidR="009C0982" w:rsidRPr="00F33BA3" w:rsidRDefault="009C0982" w:rsidP="00622ED9">
      <w:pPr>
        <w:pStyle w:val="ListParagraph"/>
        <w:tabs>
          <w:tab w:val="left" w:pos="1019"/>
        </w:tabs>
        <w:spacing w:line="240" w:lineRule="auto"/>
        <w:ind w:left="643"/>
        <w:jc w:val="both"/>
        <w:rPr>
          <w:b/>
          <w:sz w:val="24"/>
          <w:szCs w:val="26"/>
          <w:lang w:val="en-US"/>
        </w:rPr>
      </w:pPr>
    </w:p>
    <w:p w:rsidR="009C0982" w:rsidRPr="00F33BA3" w:rsidRDefault="00622ED9" w:rsidP="00622ED9">
      <w:pPr>
        <w:pStyle w:val="ListParagraph"/>
        <w:numPr>
          <w:ilvl w:val="0"/>
          <w:numId w:val="2"/>
        </w:numPr>
        <w:tabs>
          <w:tab w:val="left" w:pos="1019"/>
        </w:tabs>
        <w:spacing w:line="240" w:lineRule="auto"/>
        <w:jc w:val="both"/>
        <w:rPr>
          <w:b/>
          <w:sz w:val="24"/>
          <w:szCs w:val="26"/>
          <w:lang w:val="en-US"/>
        </w:rPr>
      </w:pPr>
      <w:r w:rsidRPr="00F33BA3">
        <w:rPr>
          <w:b/>
          <w:sz w:val="24"/>
          <w:szCs w:val="26"/>
          <w:lang w:val="en-US"/>
        </w:rPr>
        <w:t>R</w:t>
      </w:r>
      <w:r w:rsidR="009C0982" w:rsidRPr="00F33BA3">
        <w:rPr>
          <w:b/>
          <w:sz w:val="24"/>
          <w:szCs w:val="26"/>
          <w:lang w:val="en-US"/>
        </w:rPr>
        <w:t>atify the Second Optional Protocol to the International Covenant on Civil and Political Rights, aiming at the abolition of the death penalty</w:t>
      </w:r>
      <w:r w:rsidR="009F29A9" w:rsidRPr="00F33BA3">
        <w:rPr>
          <w:b/>
          <w:sz w:val="24"/>
          <w:szCs w:val="26"/>
          <w:lang w:val="en-US"/>
        </w:rPr>
        <w:t xml:space="preserve"> </w:t>
      </w:r>
      <w:r w:rsidR="00F751B5" w:rsidRPr="00F33BA3">
        <w:rPr>
          <w:b/>
          <w:sz w:val="24"/>
          <w:szCs w:val="26"/>
          <w:lang w:val="en-US"/>
        </w:rPr>
        <w:t xml:space="preserve">and </w:t>
      </w:r>
      <w:r w:rsidR="009C0982" w:rsidRPr="00F33BA3">
        <w:rPr>
          <w:b/>
          <w:sz w:val="24"/>
          <w:szCs w:val="26"/>
          <w:lang w:val="en-US"/>
        </w:rPr>
        <w:t>the Optional Protocol to the Convention on the Rights of the Child on a Communications Procedures.</w:t>
      </w:r>
    </w:p>
    <w:p w:rsidR="009F29A9" w:rsidRPr="00F33BA3" w:rsidRDefault="009F29A9" w:rsidP="00622ED9">
      <w:pPr>
        <w:pStyle w:val="ListParagraph"/>
        <w:tabs>
          <w:tab w:val="left" w:pos="1019"/>
        </w:tabs>
        <w:spacing w:line="240" w:lineRule="auto"/>
        <w:ind w:left="643"/>
        <w:jc w:val="both"/>
        <w:rPr>
          <w:b/>
          <w:sz w:val="24"/>
          <w:szCs w:val="26"/>
          <w:lang w:val="en-US"/>
        </w:rPr>
      </w:pPr>
    </w:p>
    <w:p w:rsidR="00CE3BAE" w:rsidRPr="00F33BA3" w:rsidRDefault="00622ED9" w:rsidP="00622ED9">
      <w:pPr>
        <w:pStyle w:val="ListParagraph"/>
        <w:numPr>
          <w:ilvl w:val="0"/>
          <w:numId w:val="2"/>
        </w:numPr>
        <w:tabs>
          <w:tab w:val="left" w:pos="1019"/>
        </w:tabs>
        <w:spacing w:line="240" w:lineRule="auto"/>
        <w:jc w:val="both"/>
        <w:rPr>
          <w:b/>
          <w:sz w:val="24"/>
          <w:szCs w:val="26"/>
          <w:lang w:val="en-US"/>
        </w:rPr>
      </w:pPr>
      <w:r w:rsidRPr="00F33BA3">
        <w:rPr>
          <w:b/>
          <w:sz w:val="24"/>
          <w:szCs w:val="26"/>
          <w:lang w:val="en-US"/>
        </w:rPr>
        <w:t xml:space="preserve">Take </w:t>
      </w:r>
      <w:r w:rsidR="0067781E" w:rsidRPr="00F33BA3">
        <w:rPr>
          <w:b/>
          <w:sz w:val="24"/>
          <w:szCs w:val="26"/>
          <w:lang w:val="en-US"/>
        </w:rPr>
        <w:t>steps to eradicate</w:t>
      </w:r>
      <w:r w:rsidR="00CE3BAE" w:rsidRPr="00F33BA3">
        <w:rPr>
          <w:b/>
          <w:sz w:val="24"/>
          <w:szCs w:val="26"/>
          <w:lang w:val="en-US"/>
        </w:rPr>
        <w:t xml:space="preserve"> female genital mutilation and to raise awareness against this harmful practice among the different </w:t>
      </w:r>
      <w:r w:rsidR="00DF1748" w:rsidRPr="00F33BA3">
        <w:rPr>
          <w:b/>
          <w:sz w:val="24"/>
          <w:szCs w:val="26"/>
          <w:lang w:val="en-US"/>
        </w:rPr>
        <w:t>ethnic</w:t>
      </w:r>
      <w:r w:rsidR="00CE3BAE" w:rsidRPr="00F33BA3">
        <w:rPr>
          <w:b/>
          <w:sz w:val="24"/>
          <w:szCs w:val="26"/>
          <w:lang w:val="en-US"/>
        </w:rPr>
        <w:t xml:space="preserve"> groups</w:t>
      </w:r>
      <w:r w:rsidR="00370E4B">
        <w:rPr>
          <w:b/>
          <w:sz w:val="24"/>
          <w:szCs w:val="26"/>
          <w:lang w:val="en-US"/>
        </w:rPr>
        <w:t>.</w:t>
      </w:r>
      <w:bookmarkStart w:id="0" w:name="_GoBack"/>
      <w:bookmarkEnd w:id="0"/>
    </w:p>
    <w:p w:rsidR="009C0982" w:rsidRPr="00F33BA3" w:rsidRDefault="009C0982" w:rsidP="00622ED9">
      <w:pPr>
        <w:pStyle w:val="ListParagraph"/>
        <w:tabs>
          <w:tab w:val="left" w:pos="1019"/>
        </w:tabs>
        <w:spacing w:line="240" w:lineRule="auto"/>
        <w:jc w:val="both"/>
        <w:rPr>
          <w:b/>
          <w:sz w:val="24"/>
          <w:szCs w:val="26"/>
          <w:lang w:val="en-US"/>
        </w:rPr>
      </w:pPr>
    </w:p>
    <w:p w:rsidR="009C0982" w:rsidRPr="00F33BA3" w:rsidRDefault="009C0982" w:rsidP="00622ED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Croatia would like to compliment the Government of CAR for the progress achieved and wish them a successful review session. </w:t>
      </w:r>
    </w:p>
    <w:p w:rsidR="00655A5B" w:rsidRPr="00F33BA3" w:rsidRDefault="009C0982" w:rsidP="00622ED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F33BA3">
        <w:rPr>
          <w:rFonts w:ascii="Times New Roman" w:hAnsi="Times New Roman" w:cs="Times New Roman"/>
          <w:sz w:val="24"/>
          <w:szCs w:val="26"/>
          <w:lang w:val="en-US"/>
        </w:rPr>
        <w:t xml:space="preserve">Thank you. </w:t>
      </w:r>
    </w:p>
    <w:p w:rsidR="00E62587" w:rsidRDefault="00E62587" w:rsidP="008015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sectPr w:rsidR="00E6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398"/>
    <w:multiLevelType w:val="hybridMultilevel"/>
    <w:tmpl w:val="AB766888"/>
    <w:lvl w:ilvl="0" w:tplc="102263F8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20783B"/>
    <w:multiLevelType w:val="hybridMultilevel"/>
    <w:tmpl w:val="4258A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B6ACD"/>
    <w:multiLevelType w:val="hybridMultilevel"/>
    <w:tmpl w:val="3A34507C"/>
    <w:lvl w:ilvl="0" w:tplc="ED4E66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4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59"/>
    <w:rsid w:val="000171F4"/>
    <w:rsid w:val="00047BD0"/>
    <w:rsid w:val="00077E87"/>
    <w:rsid w:val="000E655C"/>
    <w:rsid w:val="000F3666"/>
    <w:rsid w:val="001679FF"/>
    <w:rsid w:val="001B6E84"/>
    <w:rsid w:val="001C212D"/>
    <w:rsid w:val="001D052E"/>
    <w:rsid w:val="001E34D8"/>
    <w:rsid w:val="00206A9E"/>
    <w:rsid w:val="00240967"/>
    <w:rsid w:val="00250745"/>
    <w:rsid w:val="00265146"/>
    <w:rsid w:val="00283BBF"/>
    <w:rsid w:val="00284F38"/>
    <w:rsid w:val="00287B82"/>
    <w:rsid w:val="002A46D9"/>
    <w:rsid w:val="002A50F5"/>
    <w:rsid w:val="002A5339"/>
    <w:rsid w:val="002A7C77"/>
    <w:rsid w:val="002B5030"/>
    <w:rsid w:val="002F52A5"/>
    <w:rsid w:val="00301A8F"/>
    <w:rsid w:val="00323B21"/>
    <w:rsid w:val="00340E86"/>
    <w:rsid w:val="00370E4B"/>
    <w:rsid w:val="003B6233"/>
    <w:rsid w:val="004B159A"/>
    <w:rsid w:val="004D2300"/>
    <w:rsid w:val="00515FF8"/>
    <w:rsid w:val="00530311"/>
    <w:rsid w:val="005464AF"/>
    <w:rsid w:val="005617CB"/>
    <w:rsid w:val="00567AA6"/>
    <w:rsid w:val="005704CB"/>
    <w:rsid w:val="00596E41"/>
    <w:rsid w:val="005979F3"/>
    <w:rsid w:val="005A0D3A"/>
    <w:rsid w:val="005B1F72"/>
    <w:rsid w:val="005E62DD"/>
    <w:rsid w:val="005E791A"/>
    <w:rsid w:val="005F2139"/>
    <w:rsid w:val="006119B8"/>
    <w:rsid w:val="00622ED9"/>
    <w:rsid w:val="0062597E"/>
    <w:rsid w:val="006303AF"/>
    <w:rsid w:val="00647BFD"/>
    <w:rsid w:val="0065290C"/>
    <w:rsid w:val="00652D65"/>
    <w:rsid w:val="00655A5B"/>
    <w:rsid w:val="00660282"/>
    <w:rsid w:val="00663E15"/>
    <w:rsid w:val="00665FAD"/>
    <w:rsid w:val="00673B8D"/>
    <w:rsid w:val="006767E4"/>
    <w:rsid w:val="00676948"/>
    <w:rsid w:val="0067781E"/>
    <w:rsid w:val="006A1307"/>
    <w:rsid w:val="006A2CB5"/>
    <w:rsid w:val="006C3C7D"/>
    <w:rsid w:val="006E675C"/>
    <w:rsid w:val="00726054"/>
    <w:rsid w:val="007833D8"/>
    <w:rsid w:val="0078404E"/>
    <w:rsid w:val="0079179C"/>
    <w:rsid w:val="00796822"/>
    <w:rsid w:val="007A0E57"/>
    <w:rsid w:val="007B7A29"/>
    <w:rsid w:val="007E06D0"/>
    <w:rsid w:val="007F468D"/>
    <w:rsid w:val="008015D7"/>
    <w:rsid w:val="0082438F"/>
    <w:rsid w:val="008243C7"/>
    <w:rsid w:val="00847793"/>
    <w:rsid w:val="00861432"/>
    <w:rsid w:val="00861829"/>
    <w:rsid w:val="008752BC"/>
    <w:rsid w:val="00877731"/>
    <w:rsid w:val="00883597"/>
    <w:rsid w:val="00893E22"/>
    <w:rsid w:val="008A1F1A"/>
    <w:rsid w:val="008B3CBF"/>
    <w:rsid w:val="008C113D"/>
    <w:rsid w:val="008C31C6"/>
    <w:rsid w:val="008C3455"/>
    <w:rsid w:val="008E395F"/>
    <w:rsid w:val="0095283C"/>
    <w:rsid w:val="009A7599"/>
    <w:rsid w:val="009C0982"/>
    <w:rsid w:val="009E29CC"/>
    <w:rsid w:val="009E651F"/>
    <w:rsid w:val="009F29A9"/>
    <w:rsid w:val="009F3890"/>
    <w:rsid w:val="009F64AE"/>
    <w:rsid w:val="00A15484"/>
    <w:rsid w:val="00A1657E"/>
    <w:rsid w:val="00A36B8E"/>
    <w:rsid w:val="00AE39BD"/>
    <w:rsid w:val="00B20917"/>
    <w:rsid w:val="00B26F7D"/>
    <w:rsid w:val="00B61BA9"/>
    <w:rsid w:val="00B64516"/>
    <w:rsid w:val="00B91EFC"/>
    <w:rsid w:val="00BA462D"/>
    <w:rsid w:val="00BB3528"/>
    <w:rsid w:val="00BC1359"/>
    <w:rsid w:val="00BC711B"/>
    <w:rsid w:val="00C027B9"/>
    <w:rsid w:val="00C370C6"/>
    <w:rsid w:val="00C605C6"/>
    <w:rsid w:val="00C73E3D"/>
    <w:rsid w:val="00C95A81"/>
    <w:rsid w:val="00CC7CBD"/>
    <w:rsid w:val="00CE3BAE"/>
    <w:rsid w:val="00D36AD6"/>
    <w:rsid w:val="00D466A5"/>
    <w:rsid w:val="00D51E1A"/>
    <w:rsid w:val="00D65B54"/>
    <w:rsid w:val="00D85FEB"/>
    <w:rsid w:val="00D90ECD"/>
    <w:rsid w:val="00DA557D"/>
    <w:rsid w:val="00DA751C"/>
    <w:rsid w:val="00DD0086"/>
    <w:rsid w:val="00DF1748"/>
    <w:rsid w:val="00E5161F"/>
    <w:rsid w:val="00E62587"/>
    <w:rsid w:val="00E642C3"/>
    <w:rsid w:val="00E66D36"/>
    <w:rsid w:val="00E87958"/>
    <w:rsid w:val="00E9112C"/>
    <w:rsid w:val="00EC2146"/>
    <w:rsid w:val="00ED5FE0"/>
    <w:rsid w:val="00EE5452"/>
    <w:rsid w:val="00F106C0"/>
    <w:rsid w:val="00F33BA3"/>
    <w:rsid w:val="00F43965"/>
    <w:rsid w:val="00F515CF"/>
    <w:rsid w:val="00F67C6A"/>
    <w:rsid w:val="00F71D96"/>
    <w:rsid w:val="00F751B5"/>
    <w:rsid w:val="00F82CAA"/>
    <w:rsid w:val="00FA7C6D"/>
    <w:rsid w:val="00FB28B8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EC4C7-1E2B-45AB-9486-7C4EAE7C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30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51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10DCD-07D9-40D0-9B34-99E7447B0969}"/>
</file>

<file path=customXml/itemProps2.xml><?xml version="1.0" encoding="utf-8"?>
<ds:datastoreItem xmlns:ds="http://schemas.openxmlformats.org/officeDocument/2006/customXml" ds:itemID="{DF65D3D5-8747-46D6-A04E-32D2A306C13E}"/>
</file>

<file path=customXml/itemProps3.xml><?xml version="1.0" encoding="utf-8"?>
<ds:datastoreItem xmlns:ds="http://schemas.openxmlformats.org/officeDocument/2006/customXml" ds:itemID="{C888AFC2-0427-4012-847A-76877F6D5E1C}"/>
</file>

<file path=customXml/itemProps4.xml><?xml version="1.0" encoding="utf-8"?>
<ds:datastoreItem xmlns:ds="http://schemas.openxmlformats.org/officeDocument/2006/customXml" ds:itemID="{FBE632A8-AD96-477D-B28A-7D58C3A35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Naglić</dc:creator>
  <cp:lastModifiedBy>Ivan Pepic</cp:lastModifiedBy>
  <cp:revision>5</cp:revision>
  <cp:lastPrinted>2018-11-02T13:02:00Z</cp:lastPrinted>
  <dcterms:created xsi:type="dcterms:W3CDTF">2018-10-31T08:28:00Z</dcterms:created>
  <dcterms:modified xsi:type="dcterms:W3CDTF">2018-11-08T11:00:00Z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