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0A" w:rsidRPr="00CF250A" w:rsidRDefault="00CF250A" w:rsidP="00CF250A">
      <w:pPr>
        <w:spacing w:before="120" w:after="0" w:line="240" w:lineRule="auto"/>
        <w:jc w:val="right"/>
        <w:rPr>
          <w:rFonts w:ascii="Times New Roman" w:hAnsi="Times New Roman"/>
          <w:i/>
          <w:sz w:val="24"/>
          <w:szCs w:val="26"/>
          <w:u w:val="single"/>
        </w:rPr>
      </w:pPr>
      <w:bookmarkStart w:id="0" w:name="_GoBack"/>
      <w:bookmarkEnd w:id="0"/>
      <w:r w:rsidRPr="00CF250A">
        <w:rPr>
          <w:rFonts w:ascii="Times New Roman" w:hAnsi="Times New Roman"/>
          <w:i/>
          <w:sz w:val="24"/>
          <w:szCs w:val="26"/>
          <w:u w:val="single"/>
        </w:rPr>
        <w:t>Check against delivery</w:t>
      </w:r>
    </w:p>
    <w:p w:rsidR="00CF250A" w:rsidRPr="00CF250A" w:rsidRDefault="00CF250A" w:rsidP="00CF250A">
      <w:pPr>
        <w:spacing w:before="120" w:after="0" w:line="240" w:lineRule="auto"/>
        <w:jc w:val="right"/>
        <w:rPr>
          <w:rFonts w:ascii="Times New Roman" w:hAnsi="Times New Roman"/>
          <w:i/>
          <w:sz w:val="28"/>
          <w:szCs w:val="26"/>
          <w:u w:val="single"/>
        </w:rPr>
      </w:pPr>
    </w:p>
    <w:p w:rsidR="00ED6A46" w:rsidRPr="008B7DD9" w:rsidRDefault="00ED6A46" w:rsidP="00ED6A4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B7DD9">
        <w:rPr>
          <w:rFonts w:ascii="Times New Roman" w:hAnsi="Times New Roman"/>
          <w:b/>
          <w:sz w:val="28"/>
          <w:szCs w:val="26"/>
        </w:rPr>
        <w:t xml:space="preserve">Human Rights Council </w:t>
      </w:r>
    </w:p>
    <w:p w:rsidR="00ED6A46" w:rsidRPr="008B7DD9" w:rsidRDefault="00ED6A46" w:rsidP="00CF250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B7DD9">
        <w:rPr>
          <w:rFonts w:ascii="Times New Roman" w:hAnsi="Times New Roman"/>
          <w:b/>
          <w:sz w:val="28"/>
          <w:szCs w:val="26"/>
        </w:rPr>
        <w:t>31</w:t>
      </w:r>
      <w:r w:rsidRPr="008B7DD9">
        <w:rPr>
          <w:rFonts w:ascii="Times New Roman" w:hAnsi="Times New Roman"/>
          <w:b/>
          <w:sz w:val="28"/>
          <w:szCs w:val="26"/>
          <w:vertAlign w:val="superscript"/>
        </w:rPr>
        <w:t>st</w:t>
      </w:r>
      <w:r w:rsidRPr="008B7DD9">
        <w:rPr>
          <w:rFonts w:ascii="Times New Roman" w:hAnsi="Times New Roman"/>
          <w:b/>
          <w:sz w:val="28"/>
          <w:szCs w:val="26"/>
        </w:rPr>
        <w:t xml:space="preserve"> session of the UPR Working Group</w:t>
      </w:r>
    </w:p>
    <w:p w:rsidR="00ED6A46" w:rsidRPr="008B7DD9" w:rsidRDefault="00ED6A46" w:rsidP="00ED6A4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B7DD9">
        <w:rPr>
          <w:rFonts w:ascii="Times New Roman" w:hAnsi="Times New Roman"/>
          <w:b/>
          <w:sz w:val="28"/>
          <w:szCs w:val="26"/>
        </w:rPr>
        <w:t>Review of China</w:t>
      </w:r>
    </w:p>
    <w:p w:rsidR="00ED6A46" w:rsidRPr="008B7DD9" w:rsidRDefault="00ED6A46" w:rsidP="00CF250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B7DD9">
        <w:rPr>
          <w:rFonts w:ascii="Times New Roman" w:hAnsi="Times New Roman"/>
          <w:b/>
          <w:sz w:val="28"/>
          <w:szCs w:val="26"/>
        </w:rPr>
        <w:t>6 November 2018</w:t>
      </w:r>
    </w:p>
    <w:p w:rsidR="00ED6A46" w:rsidRPr="008B7DD9" w:rsidRDefault="00ED6A46" w:rsidP="00ED6A4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B7DD9">
        <w:rPr>
          <w:rFonts w:ascii="Times New Roman" w:hAnsi="Times New Roman"/>
          <w:b/>
          <w:sz w:val="28"/>
          <w:szCs w:val="26"/>
        </w:rPr>
        <w:t>Intervention by the delegation of Ukraine</w:t>
      </w:r>
    </w:p>
    <w:p w:rsidR="00CF250A" w:rsidRDefault="00CF250A" w:rsidP="00ED6A46">
      <w:pPr>
        <w:spacing w:before="120" w:after="0" w:line="240" w:lineRule="auto"/>
        <w:rPr>
          <w:rFonts w:ascii="Times New Roman" w:hAnsi="Times New Roman"/>
          <w:sz w:val="28"/>
          <w:szCs w:val="26"/>
        </w:rPr>
      </w:pPr>
    </w:p>
    <w:p w:rsidR="00ED6A46" w:rsidRPr="008B7DD9" w:rsidRDefault="00ED6A46" w:rsidP="00CF250A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CF250A">
        <w:rPr>
          <w:rFonts w:ascii="Times New Roman" w:hAnsi="Times New Roman"/>
          <w:b/>
          <w:sz w:val="28"/>
          <w:szCs w:val="26"/>
        </w:rPr>
        <w:t xml:space="preserve">Mr </w:t>
      </w:r>
      <w:r w:rsidR="00CF250A" w:rsidRPr="00CF250A">
        <w:rPr>
          <w:rFonts w:ascii="Times New Roman" w:hAnsi="Times New Roman"/>
          <w:b/>
          <w:sz w:val="28"/>
          <w:szCs w:val="26"/>
        </w:rPr>
        <w:t>President</w:t>
      </w:r>
      <w:r w:rsidRPr="008B7DD9">
        <w:rPr>
          <w:rFonts w:ascii="Times New Roman" w:hAnsi="Times New Roman"/>
          <w:sz w:val="28"/>
          <w:szCs w:val="26"/>
        </w:rPr>
        <w:t>,</w:t>
      </w:r>
    </w:p>
    <w:p w:rsidR="00ED6A46" w:rsidRPr="008B7DD9" w:rsidRDefault="00ED6A46" w:rsidP="00CF250A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B7DD9">
        <w:rPr>
          <w:rFonts w:ascii="Times New Roman" w:hAnsi="Times New Roman"/>
          <w:sz w:val="28"/>
          <w:szCs w:val="26"/>
        </w:rPr>
        <w:t xml:space="preserve">Ukraine </w:t>
      </w:r>
      <w:r w:rsidR="00DF030A" w:rsidRPr="008B7DD9">
        <w:rPr>
          <w:rFonts w:ascii="Times New Roman" w:hAnsi="Times New Roman"/>
          <w:sz w:val="28"/>
          <w:szCs w:val="26"/>
        </w:rPr>
        <w:t>commend</w:t>
      </w:r>
      <w:r w:rsidRPr="008B7DD9">
        <w:rPr>
          <w:rFonts w:ascii="Times New Roman" w:hAnsi="Times New Roman"/>
          <w:sz w:val="28"/>
          <w:szCs w:val="26"/>
        </w:rPr>
        <w:t xml:space="preserve">s China’s adherence to the </w:t>
      </w:r>
      <w:r w:rsidR="00CF250A" w:rsidRPr="008B7DD9">
        <w:rPr>
          <w:rFonts w:ascii="Times New Roman" w:hAnsi="Times New Roman"/>
          <w:sz w:val="28"/>
          <w:szCs w:val="26"/>
        </w:rPr>
        <w:t xml:space="preserve">Review </w:t>
      </w:r>
      <w:r w:rsidRPr="008B7DD9">
        <w:rPr>
          <w:rFonts w:ascii="Times New Roman" w:hAnsi="Times New Roman"/>
          <w:sz w:val="28"/>
          <w:szCs w:val="26"/>
        </w:rPr>
        <w:t>process.</w:t>
      </w:r>
    </w:p>
    <w:p w:rsidR="00ED6A46" w:rsidRPr="008B7DD9" w:rsidRDefault="00DF030A" w:rsidP="00CF250A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We</w:t>
      </w:r>
      <w:r w:rsidR="00ED6A46" w:rsidRPr="008B7DD9">
        <w:rPr>
          <w:rFonts w:ascii="Times New Roman" w:hAnsi="Times New Roman"/>
          <w:sz w:val="28"/>
          <w:szCs w:val="26"/>
        </w:rPr>
        <w:t xml:space="preserve"> positively note the efforts taken by China, including in line with </w:t>
      </w:r>
      <w:r w:rsidR="00CF250A">
        <w:rPr>
          <w:rFonts w:ascii="Times New Roman" w:hAnsi="Times New Roman"/>
          <w:sz w:val="28"/>
          <w:szCs w:val="26"/>
        </w:rPr>
        <w:t>our</w:t>
      </w:r>
      <w:r w:rsidR="00CF250A" w:rsidRPr="008B7DD9">
        <w:rPr>
          <w:rFonts w:ascii="Times New Roman" w:hAnsi="Times New Roman"/>
          <w:sz w:val="28"/>
          <w:szCs w:val="26"/>
        </w:rPr>
        <w:t xml:space="preserve"> </w:t>
      </w:r>
      <w:r w:rsidR="00ED6A46" w:rsidRPr="008B7DD9">
        <w:rPr>
          <w:rFonts w:ascii="Times New Roman" w:hAnsi="Times New Roman"/>
          <w:sz w:val="28"/>
          <w:szCs w:val="26"/>
        </w:rPr>
        <w:t>2</w:t>
      </w:r>
      <w:r w:rsidR="00ED6A46" w:rsidRPr="008B7DD9">
        <w:rPr>
          <w:rFonts w:ascii="Times New Roman" w:hAnsi="Times New Roman"/>
          <w:sz w:val="28"/>
          <w:szCs w:val="26"/>
          <w:vertAlign w:val="superscript"/>
        </w:rPr>
        <w:t>nd</w:t>
      </w:r>
      <w:r w:rsidR="00CF250A">
        <w:rPr>
          <w:rFonts w:ascii="Times New Roman" w:hAnsi="Times New Roman"/>
          <w:sz w:val="28"/>
          <w:szCs w:val="26"/>
        </w:rPr>
        <w:t> </w:t>
      </w:r>
      <w:r w:rsidR="00ED6A46" w:rsidRPr="008B7DD9">
        <w:rPr>
          <w:rFonts w:ascii="Times New Roman" w:hAnsi="Times New Roman"/>
          <w:sz w:val="28"/>
          <w:szCs w:val="26"/>
        </w:rPr>
        <w:t>cycle recommendation</w:t>
      </w:r>
      <w:r w:rsidR="00CF250A">
        <w:rPr>
          <w:rFonts w:ascii="Times New Roman" w:hAnsi="Times New Roman"/>
          <w:sz w:val="28"/>
          <w:szCs w:val="26"/>
        </w:rPr>
        <w:t>s</w:t>
      </w:r>
      <w:r w:rsidR="00ED6A46" w:rsidRPr="008B7DD9">
        <w:rPr>
          <w:rFonts w:ascii="Times New Roman" w:hAnsi="Times New Roman"/>
          <w:sz w:val="28"/>
          <w:szCs w:val="26"/>
        </w:rPr>
        <w:t xml:space="preserve">, to improve the institutional and legislative framework </w:t>
      </w:r>
      <w:r w:rsidR="00CF250A">
        <w:rPr>
          <w:rFonts w:ascii="Times New Roman" w:hAnsi="Times New Roman"/>
          <w:sz w:val="28"/>
          <w:szCs w:val="26"/>
        </w:rPr>
        <w:t>on</w:t>
      </w:r>
      <w:r w:rsidR="00CF250A" w:rsidRPr="008B7DD9">
        <w:rPr>
          <w:rFonts w:ascii="Times New Roman" w:hAnsi="Times New Roman"/>
          <w:sz w:val="28"/>
          <w:szCs w:val="26"/>
        </w:rPr>
        <w:t xml:space="preserve"> </w:t>
      </w:r>
      <w:r w:rsidR="00ED6A46" w:rsidRPr="008B7DD9">
        <w:rPr>
          <w:rFonts w:ascii="Times New Roman" w:hAnsi="Times New Roman"/>
          <w:sz w:val="28"/>
          <w:szCs w:val="26"/>
        </w:rPr>
        <w:t>human rights, in</w:t>
      </w:r>
      <w:r w:rsidR="00E8729E">
        <w:rPr>
          <w:rFonts w:ascii="Times New Roman" w:hAnsi="Times New Roman"/>
          <w:sz w:val="28"/>
          <w:szCs w:val="26"/>
        </w:rPr>
        <w:t xml:space="preserve"> particular</w:t>
      </w:r>
      <w:r>
        <w:rPr>
          <w:rFonts w:ascii="Times New Roman" w:hAnsi="Times New Roman"/>
          <w:sz w:val="28"/>
          <w:szCs w:val="26"/>
        </w:rPr>
        <w:t xml:space="preserve"> a number of </w:t>
      </w:r>
      <w:r w:rsidRPr="008B7DD9">
        <w:rPr>
          <w:rFonts w:ascii="Times New Roman" w:hAnsi="Times New Roman"/>
          <w:sz w:val="28"/>
          <w:szCs w:val="26"/>
        </w:rPr>
        <w:t>national action plans</w:t>
      </w:r>
      <w:r w:rsidR="00ED6A46" w:rsidRPr="008B7DD9">
        <w:rPr>
          <w:rFonts w:ascii="Times New Roman" w:hAnsi="Times New Roman"/>
          <w:sz w:val="28"/>
          <w:szCs w:val="26"/>
        </w:rPr>
        <w:t>, as well as the adoption of the law on ombudsman.</w:t>
      </w:r>
    </w:p>
    <w:p w:rsidR="00ED6A46" w:rsidRPr="008B7DD9" w:rsidRDefault="00ED6A46" w:rsidP="00CF250A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B7DD9">
        <w:rPr>
          <w:rFonts w:ascii="Times New Roman" w:hAnsi="Times New Roman"/>
          <w:sz w:val="28"/>
          <w:szCs w:val="26"/>
        </w:rPr>
        <w:t xml:space="preserve">Ukraine would like to </w:t>
      </w:r>
      <w:r w:rsidRPr="00CF250A">
        <w:rPr>
          <w:rFonts w:ascii="Times New Roman" w:hAnsi="Times New Roman"/>
          <w:b/>
          <w:sz w:val="28"/>
          <w:szCs w:val="26"/>
        </w:rPr>
        <w:t>recommend</w:t>
      </w:r>
      <w:r w:rsidRPr="008B7DD9">
        <w:rPr>
          <w:rFonts w:ascii="Times New Roman" w:hAnsi="Times New Roman"/>
          <w:sz w:val="28"/>
          <w:szCs w:val="26"/>
        </w:rPr>
        <w:t>:</w:t>
      </w:r>
    </w:p>
    <w:p w:rsidR="00ED6A46" w:rsidRPr="008B7DD9" w:rsidRDefault="00ED6A46" w:rsidP="00CF250A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B7DD9">
        <w:rPr>
          <w:rFonts w:ascii="Times New Roman" w:hAnsi="Times New Roman"/>
          <w:sz w:val="28"/>
          <w:szCs w:val="26"/>
        </w:rPr>
        <w:t xml:space="preserve">- to ratify </w:t>
      </w:r>
      <w:r w:rsidR="00DF030A">
        <w:rPr>
          <w:rFonts w:ascii="Times New Roman" w:hAnsi="Times New Roman"/>
          <w:sz w:val="28"/>
          <w:szCs w:val="26"/>
        </w:rPr>
        <w:t>ICCPR</w:t>
      </w:r>
      <w:r w:rsidRPr="008B7DD9">
        <w:rPr>
          <w:rFonts w:ascii="Times New Roman" w:hAnsi="Times New Roman"/>
          <w:sz w:val="28"/>
          <w:szCs w:val="26"/>
        </w:rPr>
        <w:t xml:space="preserve"> and I</w:t>
      </w:r>
      <w:r w:rsidR="00DF030A">
        <w:rPr>
          <w:rFonts w:ascii="Times New Roman" w:hAnsi="Times New Roman"/>
          <w:sz w:val="28"/>
          <w:szCs w:val="26"/>
        </w:rPr>
        <w:t>CPPED</w:t>
      </w:r>
      <w:r w:rsidRPr="008B7DD9">
        <w:rPr>
          <w:rFonts w:ascii="Times New Roman" w:hAnsi="Times New Roman"/>
          <w:sz w:val="28"/>
          <w:szCs w:val="26"/>
        </w:rPr>
        <w:t>;</w:t>
      </w:r>
    </w:p>
    <w:p w:rsidR="00ED6A46" w:rsidRPr="008B7DD9" w:rsidRDefault="00ED6A46" w:rsidP="00CF250A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B7DD9">
        <w:rPr>
          <w:rFonts w:ascii="Times New Roman" w:hAnsi="Times New Roman"/>
          <w:sz w:val="28"/>
          <w:szCs w:val="26"/>
        </w:rPr>
        <w:t>- to elaborate comprehensive anti-trafficking legislation which provides for criminalization of all forms of trafficking;</w:t>
      </w:r>
    </w:p>
    <w:p w:rsidR="00ED6A46" w:rsidRPr="008B7DD9" w:rsidRDefault="00ED6A46" w:rsidP="00CF250A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B7DD9">
        <w:rPr>
          <w:rFonts w:ascii="Times New Roman" w:hAnsi="Times New Roman"/>
          <w:sz w:val="28"/>
          <w:szCs w:val="26"/>
        </w:rPr>
        <w:t>- to strengthen cooperation with the HRC special procedures, including receiving visits requested so far.</w:t>
      </w:r>
    </w:p>
    <w:p w:rsidR="00ED6A46" w:rsidRPr="008B7DD9" w:rsidRDefault="00ED6A46" w:rsidP="00CF250A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CF250A">
        <w:rPr>
          <w:rFonts w:ascii="Times New Roman" w:hAnsi="Times New Roman"/>
          <w:b/>
          <w:sz w:val="28"/>
          <w:szCs w:val="26"/>
        </w:rPr>
        <w:t>Thank you</w:t>
      </w:r>
      <w:r w:rsidRPr="008B7DD9">
        <w:rPr>
          <w:rFonts w:ascii="Times New Roman" w:hAnsi="Times New Roman"/>
          <w:sz w:val="28"/>
          <w:szCs w:val="26"/>
        </w:rPr>
        <w:t>.</w:t>
      </w:r>
    </w:p>
    <w:p w:rsidR="00266C24" w:rsidRDefault="00266C24" w:rsidP="00CF250A">
      <w:pPr>
        <w:jc w:val="both"/>
      </w:pPr>
    </w:p>
    <w:sectPr w:rsidR="00266C24" w:rsidSect="00DF0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A46"/>
    <w:rsid w:val="00266C24"/>
    <w:rsid w:val="005A24F1"/>
    <w:rsid w:val="0066626A"/>
    <w:rsid w:val="00787CF4"/>
    <w:rsid w:val="008F1D3C"/>
    <w:rsid w:val="0090091A"/>
    <w:rsid w:val="00BF321D"/>
    <w:rsid w:val="00C33E72"/>
    <w:rsid w:val="00C917FB"/>
    <w:rsid w:val="00CF250A"/>
    <w:rsid w:val="00DF030A"/>
    <w:rsid w:val="00E8729E"/>
    <w:rsid w:val="00ED6A46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4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F25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E2CF9-40AC-4046-9042-7C3E289B514E}"/>
</file>

<file path=customXml/itemProps2.xml><?xml version="1.0" encoding="utf-8"?>
<ds:datastoreItem xmlns:ds="http://schemas.openxmlformats.org/officeDocument/2006/customXml" ds:itemID="{6C405601-97B2-40DC-AB1B-E468D6CAC179}"/>
</file>

<file path=customXml/itemProps3.xml><?xml version="1.0" encoding="utf-8"?>
<ds:datastoreItem xmlns:ds="http://schemas.openxmlformats.org/officeDocument/2006/customXml" ds:itemID="{7468D762-7471-4F05-BCB5-934032AA4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Олег Владиславович</dc:creator>
  <cp:keywords/>
  <dc:description/>
  <cp:lastModifiedBy>ACER 2-1</cp:lastModifiedBy>
  <cp:revision>2</cp:revision>
  <dcterms:created xsi:type="dcterms:W3CDTF">2018-11-05T14:18:00Z</dcterms:created>
  <dcterms:modified xsi:type="dcterms:W3CDTF">2018-11-05T14:18:00Z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