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D6680B" w14:textId="77777777" w:rsidR="00D22179" w:rsidRDefault="00506FCC" w:rsidP="00506FCC">
      <w:pPr>
        <w:spacing w:after="0" w:line="240" w:lineRule="auto"/>
        <w:rPr>
          <w:rFonts w:ascii="Candara" w:hAnsi="Candara"/>
          <w:b/>
          <w:sz w:val="24"/>
          <w:szCs w:val="24"/>
          <w:lang w:val="en-US"/>
        </w:rPr>
      </w:pPr>
      <w:r>
        <w:rPr>
          <w:rFonts w:ascii="Candara" w:hAnsi="Candara"/>
          <w:b/>
          <w:sz w:val="24"/>
          <w:szCs w:val="24"/>
          <w:lang w:val="en-US"/>
        </w:rPr>
        <w:t>Intervention by the Republic of Cyprus,</w:t>
      </w:r>
    </w:p>
    <w:p w14:paraId="71622FB5" w14:textId="77777777" w:rsidR="00506FCC" w:rsidRDefault="008B5312" w:rsidP="00506FCC">
      <w:pPr>
        <w:spacing w:after="0" w:line="240" w:lineRule="auto"/>
        <w:rPr>
          <w:rFonts w:ascii="Candara" w:hAnsi="Candara"/>
          <w:b/>
          <w:sz w:val="24"/>
          <w:szCs w:val="24"/>
          <w:lang w:val="en-US"/>
        </w:rPr>
      </w:pPr>
      <w:r>
        <w:rPr>
          <w:rFonts w:ascii="Candara" w:hAnsi="Candara"/>
          <w:b/>
          <w:sz w:val="24"/>
          <w:szCs w:val="24"/>
          <w:lang w:val="en-US"/>
        </w:rPr>
        <w:t>Thursday</w:t>
      </w:r>
      <w:r w:rsidR="00506FCC">
        <w:rPr>
          <w:rFonts w:ascii="Candara" w:hAnsi="Candara"/>
          <w:b/>
          <w:sz w:val="24"/>
          <w:szCs w:val="24"/>
          <w:lang w:val="en-US"/>
        </w:rPr>
        <w:t xml:space="preserve">, </w:t>
      </w:r>
      <w:r>
        <w:rPr>
          <w:rFonts w:ascii="Candara" w:hAnsi="Candara"/>
          <w:b/>
          <w:sz w:val="24"/>
          <w:szCs w:val="24"/>
          <w:lang w:val="en-US"/>
        </w:rPr>
        <w:t>8</w:t>
      </w:r>
      <w:r w:rsidR="00506FCC">
        <w:rPr>
          <w:rFonts w:ascii="Candara" w:hAnsi="Candara"/>
          <w:b/>
          <w:sz w:val="24"/>
          <w:szCs w:val="24"/>
          <w:lang w:val="en-US"/>
        </w:rPr>
        <w:t xml:space="preserve"> November, 9.00-12.30</w:t>
      </w:r>
    </w:p>
    <w:p w14:paraId="5ECD180E" w14:textId="77777777" w:rsidR="00506FCC" w:rsidRDefault="00506FCC" w:rsidP="00506FCC">
      <w:pPr>
        <w:spacing w:after="0" w:line="240" w:lineRule="auto"/>
        <w:rPr>
          <w:rFonts w:ascii="Candara" w:hAnsi="Candara"/>
          <w:b/>
          <w:sz w:val="24"/>
          <w:szCs w:val="24"/>
          <w:lang w:val="en-US"/>
        </w:rPr>
      </w:pPr>
    </w:p>
    <w:p w14:paraId="7D20C11A" w14:textId="77777777" w:rsidR="00506FCC" w:rsidRDefault="00506FCC" w:rsidP="00506FCC">
      <w:pPr>
        <w:spacing w:after="0" w:line="240" w:lineRule="auto"/>
        <w:rPr>
          <w:rFonts w:ascii="Candara" w:hAnsi="Candara"/>
          <w:b/>
          <w:sz w:val="24"/>
          <w:szCs w:val="24"/>
          <w:lang w:val="en-US"/>
        </w:rPr>
      </w:pPr>
    </w:p>
    <w:p w14:paraId="6C9CF17D" w14:textId="77777777" w:rsidR="00506FCC" w:rsidRDefault="00506FCC" w:rsidP="00506FCC">
      <w:pPr>
        <w:spacing w:after="0" w:line="240" w:lineRule="auto"/>
        <w:jc w:val="center"/>
        <w:rPr>
          <w:rFonts w:ascii="Candara" w:hAnsi="Candara"/>
          <w:b/>
          <w:sz w:val="24"/>
          <w:szCs w:val="24"/>
          <w:lang w:val="en-US"/>
        </w:rPr>
      </w:pPr>
      <w:r>
        <w:rPr>
          <w:rFonts w:ascii="Candara" w:hAnsi="Candara"/>
          <w:b/>
          <w:sz w:val="24"/>
          <w:szCs w:val="24"/>
          <w:lang w:val="en-US"/>
        </w:rPr>
        <w:t>UNIVERSAL PERIODIC REVIEW</w:t>
      </w:r>
    </w:p>
    <w:p w14:paraId="5BE929BE" w14:textId="77777777" w:rsidR="00506FCC" w:rsidRDefault="00506FCC" w:rsidP="00506FCC">
      <w:pPr>
        <w:spacing w:after="0" w:line="240" w:lineRule="auto"/>
        <w:jc w:val="center"/>
        <w:rPr>
          <w:rFonts w:ascii="Candara" w:hAnsi="Candara"/>
          <w:b/>
          <w:sz w:val="24"/>
          <w:szCs w:val="24"/>
          <w:lang w:val="en-US"/>
        </w:rPr>
      </w:pPr>
      <w:r>
        <w:rPr>
          <w:rFonts w:ascii="Candara" w:hAnsi="Candara"/>
          <w:b/>
          <w:sz w:val="24"/>
          <w:szCs w:val="24"/>
          <w:lang w:val="en-US"/>
        </w:rPr>
        <w:t>31</w:t>
      </w:r>
      <w:r w:rsidRPr="00506FCC">
        <w:rPr>
          <w:rFonts w:ascii="Candara" w:hAnsi="Candara"/>
          <w:b/>
          <w:sz w:val="24"/>
          <w:szCs w:val="24"/>
          <w:vertAlign w:val="superscript"/>
          <w:lang w:val="en-US"/>
        </w:rPr>
        <w:t>st</w:t>
      </w:r>
      <w:r>
        <w:rPr>
          <w:rFonts w:ascii="Candara" w:hAnsi="Candara"/>
          <w:b/>
          <w:sz w:val="24"/>
          <w:szCs w:val="24"/>
          <w:lang w:val="en-US"/>
        </w:rPr>
        <w:t xml:space="preserve"> Session</w:t>
      </w:r>
    </w:p>
    <w:p w14:paraId="1AF33611" w14:textId="77777777" w:rsidR="00506FCC" w:rsidRDefault="00506FCC" w:rsidP="00506FCC">
      <w:pPr>
        <w:spacing w:after="0" w:line="240" w:lineRule="auto"/>
        <w:jc w:val="center"/>
        <w:rPr>
          <w:rFonts w:ascii="Candara" w:hAnsi="Candara"/>
          <w:b/>
          <w:sz w:val="24"/>
          <w:szCs w:val="24"/>
          <w:lang w:val="en-US"/>
        </w:rPr>
      </w:pPr>
    </w:p>
    <w:p w14:paraId="7F6DEE0F" w14:textId="77777777" w:rsidR="00506FCC" w:rsidRDefault="00506FCC" w:rsidP="00506FCC">
      <w:pPr>
        <w:spacing w:after="0" w:line="240" w:lineRule="auto"/>
        <w:jc w:val="center"/>
        <w:rPr>
          <w:rFonts w:ascii="Candara" w:hAnsi="Candara"/>
          <w:b/>
          <w:sz w:val="24"/>
          <w:szCs w:val="24"/>
          <w:lang w:val="en-US"/>
        </w:rPr>
      </w:pPr>
    </w:p>
    <w:p w14:paraId="3752A505" w14:textId="77777777" w:rsidR="00506FCC" w:rsidRDefault="008B5312" w:rsidP="00506FCC">
      <w:pPr>
        <w:spacing w:after="0" w:line="240" w:lineRule="auto"/>
        <w:jc w:val="center"/>
        <w:rPr>
          <w:rFonts w:ascii="Candara" w:hAnsi="Candara"/>
          <w:b/>
          <w:sz w:val="24"/>
          <w:szCs w:val="24"/>
          <w:u w:val="single"/>
          <w:lang w:val="en-US"/>
        </w:rPr>
      </w:pPr>
      <w:r>
        <w:rPr>
          <w:rFonts w:ascii="Candara" w:hAnsi="Candara"/>
          <w:b/>
          <w:sz w:val="24"/>
          <w:szCs w:val="24"/>
          <w:u w:val="single"/>
          <w:lang w:val="en-US"/>
        </w:rPr>
        <w:t>HASHEMITE KINGDOM OF JORDAN</w:t>
      </w:r>
    </w:p>
    <w:p w14:paraId="7891761F" w14:textId="77777777" w:rsidR="00FA4E93" w:rsidRDefault="00FA4E93" w:rsidP="00506FCC">
      <w:pPr>
        <w:spacing w:after="0" w:line="240" w:lineRule="auto"/>
        <w:jc w:val="center"/>
        <w:rPr>
          <w:rFonts w:ascii="Candara" w:hAnsi="Candara"/>
          <w:b/>
          <w:sz w:val="24"/>
          <w:szCs w:val="24"/>
          <w:u w:val="single"/>
          <w:lang w:val="en-US"/>
        </w:rPr>
      </w:pPr>
    </w:p>
    <w:p w14:paraId="7F6D8423" w14:textId="77777777" w:rsidR="00506FCC" w:rsidRDefault="00506FCC" w:rsidP="00506FCC">
      <w:pPr>
        <w:spacing w:after="0" w:line="240" w:lineRule="auto"/>
        <w:jc w:val="center"/>
        <w:rPr>
          <w:rFonts w:ascii="Candara" w:hAnsi="Candara"/>
          <w:b/>
          <w:sz w:val="24"/>
          <w:szCs w:val="24"/>
          <w:u w:val="single"/>
          <w:lang w:val="en-US"/>
        </w:rPr>
      </w:pPr>
    </w:p>
    <w:p w14:paraId="27731CBD" w14:textId="5E4CBA21" w:rsidR="00506FCC" w:rsidRDefault="00506FCC" w:rsidP="00FA4E93">
      <w:pPr>
        <w:spacing w:after="0" w:line="360" w:lineRule="auto"/>
        <w:jc w:val="both"/>
        <w:rPr>
          <w:rFonts w:ascii="Candara" w:hAnsi="Candara"/>
          <w:sz w:val="24"/>
          <w:szCs w:val="24"/>
          <w:lang w:val="en-US"/>
        </w:rPr>
      </w:pPr>
      <w:r>
        <w:rPr>
          <w:rFonts w:ascii="Candara" w:hAnsi="Candara"/>
          <w:sz w:val="24"/>
          <w:szCs w:val="24"/>
          <w:lang w:val="en-US"/>
        </w:rPr>
        <w:t xml:space="preserve">Mr. </w:t>
      </w:r>
      <w:r w:rsidR="00232A71">
        <w:rPr>
          <w:rFonts w:ascii="Candara" w:hAnsi="Candara"/>
          <w:sz w:val="24"/>
          <w:szCs w:val="24"/>
          <w:lang w:val="en-US"/>
        </w:rPr>
        <w:t>Vice-</w:t>
      </w:r>
      <w:r>
        <w:rPr>
          <w:rFonts w:ascii="Candara" w:hAnsi="Candara"/>
          <w:sz w:val="24"/>
          <w:szCs w:val="24"/>
          <w:lang w:val="en-US"/>
        </w:rPr>
        <w:t>President,</w:t>
      </w:r>
    </w:p>
    <w:p w14:paraId="06225967" w14:textId="77777777" w:rsidR="00506FCC" w:rsidRDefault="00506FCC" w:rsidP="00FA4E93">
      <w:pPr>
        <w:spacing w:after="0" w:line="360" w:lineRule="auto"/>
        <w:jc w:val="both"/>
        <w:rPr>
          <w:rFonts w:ascii="Candara" w:hAnsi="Candara"/>
          <w:sz w:val="24"/>
          <w:szCs w:val="24"/>
          <w:lang w:val="en-US"/>
        </w:rPr>
      </w:pPr>
    </w:p>
    <w:p w14:paraId="6ECC769E" w14:textId="77777777" w:rsidR="00506FCC" w:rsidRDefault="00506FCC" w:rsidP="00FA4E93">
      <w:pPr>
        <w:spacing w:after="0" w:line="360" w:lineRule="auto"/>
        <w:jc w:val="both"/>
        <w:rPr>
          <w:rFonts w:ascii="Candara" w:hAnsi="Candara"/>
          <w:sz w:val="24"/>
          <w:szCs w:val="24"/>
          <w:lang w:val="en-US"/>
        </w:rPr>
      </w:pPr>
      <w:r>
        <w:rPr>
          <w:rFonts w:ascii="Candara" w:hAnsi="Candara"/>
          <w:sz w:val="24"/>
          <w:szCs w:val="24"/>
          <w:lang w:val="en-US"/>
        </w:rPr>
        <w:t xml:space="preserve">Cyprus welcomes </w:t>
      </w:r>
      <w:r w:rsidR="005D43F1">
        <w:rPr>
          <w:rFonts w:ascii="Candara" w:hAnsi="Candara"/>
          <w:sz w:val="24"/>
          <w:szCs w:val="24"/>
          <w:lang w:val="en-US"/>
        </w:rPr>
        <w:t>Jordan’s participation in the 3</w:t>
      </w:r>
      <w:r w:rsidR="005D43F1" w:rsidRPr="005D43F1">
        <w:rPr>
          <w:rFonts w:ascii="Candara" w:hAnsi="Candara"/>
          <w:sz w:val="24"/>
          <w:szCs w:val="24"/>
          <w:vertAlign w:val="superscript"/>
          <w:lang w:val="en-US"/>
        </w:rPr>
        <w:t>rd</w:t>
      </w:r>
      <w:r w:rsidR="005D43F1">
        <w:rPr>
          <w:rFonts w:ascii="Candara" w:hAnsi="Candara"/>
          <w:sz w:val="24"/>
          <w:szCs w:val="24"/>
          <w:lang w:val="en-US"/>
        </w:rPr>
        <w:t xml:space="preserve"> Cycle of the UPR and commends its authorities for </w:t>
      </w:r>
      <w:r w:rsidR="00BD7DD1">
        <w:rPr>
          <w:rFonts w:ascii="Candara" w:hAnsi="Candara"/>
          <w:sz w:val="24"/>
          <w:szCs w:val="24"/>
          <w:lang w:val="en-US"/>
        </w:rPr>
        <w:t>its</w:t>
      </w:r>
      <w:r w:rsidR="005D43F1">
        <w:rPr>
          <w:rFonts w:ascii="Candara" w:hAnsi="Candara"/>
          <w:sz w:val="24"/>
          <w:szCs w:val="24"/>
          <w:lang w:val="en-US"/>
        </w:rPr>
        <w:t xml:space="preserve"> comprehensive national report, as well as for today’s presentation. </w:t>
      </w:r>
    </w:p>
    <w:p w14:paraId="34EF8010" w14:textId="77777777" w:rsidR="005D43F1" w:rsidRDefault="005D43F1" w:rsidP="00FA4E93">
      <w:pPr>
        <w:spacing w:after="0" w:line="360" w:lineRule="auto"/>
        <w:jc w:val="both"/>
        <w:rPr>
          <w:rFonts w:ascii="Candara" w:hAnsi="Candara"/>
          <w:sz w:val="24"/>
          <w:szCs w:val="24"/>
          <w:lang w:val="en-US"/>
        </w:rPr>
      </w:pPr>
    </w:p>
    <w:p w14:paraId="6310B89B" w14:textId="0706B66B" w:rsidR="008F71E4" w:rsidRPr="00E275CD" w:rsidRDefault="00506FCC" w:rsidP="00FA4E93">
      <w:pPr>
        <w:spacing w:after="0" w:line="36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  <w:lang w:val="en-US"/>
        </w:rPr>
        <w:t xml:space="preserve">Cyprus </w:t>
      </w:r>
      <w:r w:rsidR="00191CE6">
        <w:rPr>
          <w:rFonts w:ascii="Candara" w:hAnsi="Candara"/>
          <w:sz w:val="24"/>
          <w:szCs w:val="24"/>
          <w:lang w:val="en-US"/>
        </w:rPr>
        <w:t xml:space="preserve">welcomes </w:t>
      </w:r>
      <w:r w:rsidR="00934023">
        <w:rPr>
          <w:rFonts w:ascii="Candara" w:hAnsi="Candara"/>
          <w:sz w:val="24"/>
          <w:szCs w:val="24"/>
          <w:lang w:val="en-US"/>
        </w:rPr>
        <w:t>the Kingdom</w:t>
      </w:r>
      <w:r w:rsidR="0027411E">
        <w:rPr>
          <w:rFonts w:ascii="Candara" w:hAnsi="Candara"/>
          <w:sz w:val="24"/>
          <w:szCs w:val="24"/>
          <w:lang w:val="en-US"/>
        </w:rPr>
        <w:t>’s adoption of</w:t>
      </w:r>
      <w:r w:rsidR="00934023">
        <w:rPr>
          <w:rFonts w:ascii="Candara" w:hAnsi="Candara"/>
          <w:sz w:val="24"/>
          <w:szCs w:val="24"/>
          <w:lang w:val="en-US"/>
        </w:rPr>
        <w:t xml:space="preserve"> an executive plan to implement the </w:t>
      </w:r>
      <w:r w:rsidR="00934023" w:rsidRPr="00191CE6">
        <w:rPr>
          <w:rFonts w:ascii="Candara" w:hAnsi="Candara"/>
          <w:i/>
          <w:sz w:val="24"/>
          <w:szCs w:val="24"/>
          <w:lang w:val="en-US"/>
        </w:rPr>
        <w:t>Comprehensive National Plan for Human Rights 2016-2025</w:t>
      </w:r>
      <w:r w:rsidR="00934023">
        <w:rPr>
          <w:rFonts w:ascii="Candara" w:hAnsi="Candara"/>
          <w:sz w:val="24"/>
          <w:szCs w:val="24"/>
          <w:lang w:val="en-US"/>
        </w:rPr>
        <w:t>, in line with UPR</w:t>
      </w:r>
      <w:r w:rsidR="0027411E">
        <w:rPr>
          <w:rFonts w:ascii="Candara" w:hAnsi="Candara"/>
          <w:sz w:val="24"/>
          <w:szCs w:val="24"/>
          <w:lang w:val="en-US"/>
        </w:rPr>
        <w:t>-2</w:t>
      </w:r>
      <w:r w:rsidR="00934023">
        <w:rPr>
          <w:rFonts w:ascii="Candara" w:hAnsi="Candara"/>
          <w:sz w:val="24"/>
          <w:szCs w:val="24"/>
          <w:lang w:val="en-US"/>
        </w:rPr>
        <w:t xml:space="preserve"> recommendations.  Furthermore, </w:t>
      </w:r>
      <w:r w:rsidR="00191CE6">
        <w:rPr>
          <w:rFonts w:ascii="Candara" w:hAnsi="Candara"/>
          <w:sz w:val="24"/>
          <w:szCs w:val="24"/>
          <w:lang w:val="en-US"/>
        </w:rPr>
        <w:t xml:space="preserve">knowing also the </w:t>
      </w:r>
      <w:r w:rsidR="00642425">
        <w:rPr>
          <w:rFonts w:ascii="Candara" w:hAnsi="Candara"/>
          <w:sz w:val="24"/>
          <w:szCs w:val="24"/>
          <w:lang w:val="en-US"/>
        </w:rPr>
        <w:t xml:space="preserve">weight that Jordan has and continues to bear </w:t>
      </w:r>
      <w:r w:rsidR="008A4158">
        <w:rPr>
          <w:rFonts w:ascii="Candara" w:hAnsi="Candara"/>
          <w:sz w:val="24"/>
          <w:szCs w:val="24"/>
          <w:lang w:val="en-US"/>
        </w:rPr>
        <w:t>regarding</w:t>
      </w:r>
      <w:r w:rsidR="00642425">
        <w:rPr>
          <w:rFonts w:ascii="Candara" w:hAnsi="Candara"/>
          <w:sz w:val="24"/>
          <w:szCs w:val="24"/>
          <w:lang w:val="en-US"/>
        </w:rPr>
        <w:t xml:space="preserve"> the hosting of Syrian refugees,</w:t>
      </w:r>
      <w:r w:rsidR="00191CE6">
        <w:rPr>
          <w:rFonts w:ascii="Candara" w:hAnsi="Candara"/>
          <w:sz w:val="24"/>
          <w:szCs w:val="24"/>
          <w:lang w:val="en-US"/>
        </w:rPr>
        <w:t xml:space="preserve"> </w:t>
      </w:r>
      <w:r w:rsidR="00934023">
        <w:rPr>
          <w:rFonts w:ascii="Candara" w:hAnsi="Candara"/>
          <w:sz w:val="24"/>
          <w:szCs w:val="24"/>
          <w:lang w:val="en-US"/>
        </w:rPr>
        <w:t xml:space="preserve">the reforms </w:t>
      </w:r>
      <w:r w:rsidR="00642425">
        <w:rPr>
          <w:rFonts w:ascii="Candara" w:hAnsi="Candara"/>
          <w:sz w:val="24"/>
          <w:szCs w:val="24"/>
          <w:lang w:val="en-US"/>
        </w:rPr>
        <w:t xml:space="preserve">the Kingdom has </w:t>
      </w:r>
      <w:r w:rsidR="00934023">
        <w:rPr>
          <w:rFonts w:ascii="Candara" w:hAnsi="Candara"/>
          <w:sz w:val="24"/>
          <w:szCs w:val="24"/>
          <w:lang w:val="en-US"/>
        </w:rPr>
        <w:t xml:space="preserve">undertaken </w:t>
      </w:r>
      <w:r w:rsidR="00191CE6">
        <w:rPr>
          <w:rFonts w:ascii="Candara" w:hAnsi="Candara"/>
          <w:sz w:val="24"/>
          <w:szCs w:val="24"/>
          <w:lang w:val="en-US"/>
        </w:rPr>
        <w:t xml:space="preserve">– </w:t>
      </w:r>
      <w:r w:rsidR="0027411E">
        <w:rPr>
          <w:rFonts w:ascii="Candara" w:hAnsi="Candara"/>
          <w:sz w:val="24"/>
          <w:szCs w:val="24"/>
          <w:lang w:val="en-US"/>
        </w:rPr>
        <w:t>including</w:t>
      </w:r>
      <w:r w:rsidR="00934023">
        <w:rPr>
          <w:rFonts w:ascii="Candara" w:hAnsi="Candara"/>
          <w:sz w:val="24"/>
          <w:szCs w:val="24"/>
          <w:lang w:val="en-US"/>
        </w:rPr>
        <w:t xml:space="preserve"> the law on the independence of the judiciary</w:t>
      </w:r>
      <w:r w:rsidR="00191CE6">
        <w:rPr>
          <w:rFonts w:ascii="Candara" w:hAnsi="Candara"/>
          <w:sz w:val="24"/>
          <w:szCs w:val="24"/>
          <w:lang w:val="en-US"/>
        </w:rPr>
        <w:t xml:space="preserve"> –</w:t>
      </w:r>
      <w:r w:rsidR="00934023">
        <w:rPr>
          <w:rFonts w:ascii="Candara" w:hAnsi="Candara"/>
          <w:sz w:val="24"/>
          <w:szCs w:val="24"/>
          <w:lang w:val="en-US"/>
        </w:rPr>
        <w:t xml:space="preserve"> </w:t>
      </w:r>
      <w:r w:rsidR="00642425">
        <w:rPr>
          <w:rFonts w:ascii="Candara" w:hAnsi="Candara"/>
          <w:sz w:val="24"/>
          <w:szCs w:val="24"/>
          <w:lang w:val="en-US"/>
        </w:rPr>
        <w:t>show commitment and are further encouraged.</w:t>
      </w:r>
    </w:p>
    <w:p w14:paraId="13870780" w14:textId="77777777" w:rsidR="009177ED" w:rsidRPr="00191CE6" w:rsidRDefault="009177ED" w:rsidP="00FA4E93">
      <w:pPr>
        <w:spacing w:after="0" w:line="360" w:lineRule="auto"/>
        <w:jc w:val="both"/>
        <w:rPr>
          <w:rFonts w:ascii="Candara" w:hAnsi="Candara"/>
          <w:sz w:val="24"/>
          <w:szCs w:val="24"/>
        </w:rPr>
      </w:pPr>
    </w:p>
    <w:p w14:paraId="3E377046" w14:textId="6A6649D9" w:rsidR="008F71E4" w:rsidRPr="00E10C27" w:rsidRDefault="00642425" w:rsidP="00E10C27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Candara" w:hAnsi="Candara"/>
          <w:sz w:val="24"/>
          <w:szCs w:val="24"/>
          <w:lang w:val="en-US"/>
        </w:rPr>
      </w:pPr>
      <w:r>
        <w:rPr>
          <w:rFonts w:ascii="Candara" w:hAnsi="Candara"/>
          <w:sz w:val="24"/>
          <w:szCs w:val="24"/>
          <w:lang w:val="en-US"/>
        </w:rPr>
        <w:t>In view of this</w:t>
      </w:r>
      <w:r w:rsidR="00CC71EB">
        <w:rPr>
          <w:rFonts w:ascii="Candara" w:hAnsi="Candara"/>
          <w:sz w:val="24"/>
          <w:szCs w:val="24"/>
          <w:lang w:val="en-US"/>
        </w:rPr>
        <w:t xml:space="preserve">, </w:t>
      </w:r>
      <w:r w:rsidR="009177ED" w:rsidRPr="00E10C27">
        <w:rPr>
          <w:rFonts w:ascii="Candara" w:hAnsi="Candara"/>
          <w:sz w:val="24"/>
          <w:szCs w:val="24"/>
          <w:lang w:val="en-US"/>
        </w:rPr>
        <w:t xml:space="preserve">Cyprus </w:t>
      </w:r>
      <w:r w:rsidR="009A1A10">
        <w:rPr>
          <w:rFonts w:ascii="Candara" w:hAnsi="Candara"/>
          <w:sz w:val="24"/>
          <w:szCs w:val="24"/>
          <w:lang w:val="en-US"/>
        </w:rPr>
        <w:t>recommends that</w:t>
      </w:r>
      <w:r w:rsidR="00E10C27" w:rsidRPr="00E10C27">
        <w:rPr>
          <w:rFonts w:ascii="Candara" w:hAnsi="Candara"/>
          <w:sz w:val="24"/>
          <w:szCs w:val="24"/>
          <w:lang w:val="en-US"/>
        </w:rPr>
        <w:t xml:space="preserve"> </w:t>
      </w:r>
      <w:r w:rsidR="00E275CD" w:rsidRPr="00E10C27">
        <w:rPr>
          <w:rFonts w:ascii="Candara" w:hAnsi="Candara"/>
          <w:sz w:val="24"/>
          <w:szCs w:val="24"/>
          <w:lang w:val="en-US"/>
        </w:rPr>
        <w:t>Jordan</w:t>
      </w:r>
      <w:r w:rsidR="009177ED" w:rsidRPr="00E10C27">
        <w:rPr>
          <w:rFonts w:ascii="Candara" w:hAnsi="Candara"/>
          <w:sz w:val="24"/>
          <w:szCs w:val="24"/>
          <w:lang w:val="en-US"/>
        </w:rPr>
        <w:t xml:space="preserve"> </w:t>
      </w:r>
      <w:r w:rsidR="00CC71EB">
        <w:rPr>
          <w:rFonts w:ascii="Candara" w:hAnsi="Candara"/>
          <w:sz w:val="24"/>
          <w:szCs w:val="24"/>
          <w:lang w:val="en-US"/>
        </w:rPr>
        <w:t>introduces further reforms</w:t>
      </w:r>
      <w:r w:rsidR="00E10C27" w:rsidRPr="00E10C27">
        <w:rPr>
          <w:rFonts w:ascii="Candara" w:hAnsi="Candara"/>
          <w:sz w:val="24"/>
          <w:szCs w:val="24"/>
        </w:rPr>
        <w:t xml:space="preserve"> to e</w:t>
      </w:r>
      <w:r w:rsidR="003F25A3">
        <w:rPr>
          <w:rFonts w:ascii="Candara" w:hAnsi="Candara"/>
          <w:sz w:val="24"/>
          <w:szCs w:val="24"/>
        </w:rPr>
        <w:t xml:space="preserve">nsure </w:t>
      </w:r>
      <w:r w:rsidR="00CC71EB">
        <w:rPr>
          <w:rFonts w:ascii="Candara" w:hAnsi="Candara"/>
          <w:sz w:val="24"/>
          <w:szCs w:val="24"/>
        </w:rPr>
        <w:t>Jordanian women</w:t>
      </w:r>
      <w:r w:rsidR="006C7299">
        <w:rPr>
          <w:rFonts w:ascii="Candara" w:hAnsi="Candara"/>
          <w:sz w:val="24"/>
          <w:szCs w:val="24"/>
        </w:rPr>
        <w:t xml:space="preserve"> have </w:t>
      </w:r>
      <w:r w:rsidR="00CC71EB">
        <w:rPr>
          <w:rFonts w:ascii="Candara" w:hAnsi="Candara"/>
          <w:sz w:val="24"/>
          <w:szCs w:val="24"/>
        </w:rPr>
        <w:t xml:space="preserve">the </w:t>
      </w:r>
      <w:r w:rsidR="006C7299">
        <w:rPr>
          <w:rFonts w:ascii="Candara" w:hAnsi="Candara"/>
          <w:sz w:val="24"/>
          <w:szCs w:val="24"/>
        </w:rPr>
        <w:t xml:space="preserve">same </w:t>
      </w:r>
      <w:r w:rsidR="00CC71EB">
        <w:rPr>
          <w:rFonts w:ascii="Candara" w:hAnsi="Candara"/>
          <w:sz w:val="24"/>
          <w:szCs w:val="24"/>
        </w:rPr>
        <w:t>right</w:t>
      </w:r>
      <w:r w:rsidR="00232A71">
        <w:rPr>
          <w:rFonts w:ascii="Candara" w:hAnsi="Candara"/>
          <w:sz w:val="24"/>
          <w:szCs w:val="24"/>
        </w:rPr>
        <w:t>s as men, including the right</w:t>
      </w:r>
      <w:r w:rsidR="00CC71EB">
        <w:rPr>
          <w:rFonts w:ascii="Candara" w:hAnsi="Candara"/>
          <w:sz w:val="24"/>
          <w:szCs w:val="24"/>
        </w:rPr>
        <w:t xml:space="preserve"> to </w:t>
      </w:r>
      <w:r w:rsidR="006C7299">
        <w:rPr>
          <w:rFonts w:ascii="Candara" w:hAnsi="Candara"/>
          <w:sz w:val="24"/>
          <w:szCs w:val="24"/>
        </w:rPr>
        <w:t>pass on their nationality to their children as Jordanian men</w:t>
      </w:r>
      <w:r w:rsidR="0027411E">
        <w:rPr>
          <w:rFonts w:ascii="Candara" w:hAnsi="Candara"/>
          <w:sz w:val="24"/>
          <w:szCs w:val="24"/>
        </w:rPr>
        <w:t>, thus</w:t>
      </w:r>
      <w:r w:rsidR="006C7299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 xml:space="preserve">combating </w:t>
      </w:r>
      <w:r w:rsidR="006C7299">
        <w:rPr>
          <w:rFonts w:ascii="Candara" w:hAnsi="Candara"/>
          <w:sz w:val="24"/>
          <w:szCs w:val="24"/>
        </w:rPr>
        <w:t>gender inequality</w:t>
      </w:r>
      <w:r w:rsidR="006470CE">
        <w:rPr>
          <w:rFonts w:ascii="Candara" w:hAnsi="Candara"/>
          <w:sz w:val="24"/>
          <w:szCs w:val="24"/>
        </w:rPr>
        <w:t xml:space="preserve"> </w:t>
      </w:r>
      <w:r w:rsidR="0027411E">
        <w:rPr>
          <w:rFonts w:ascii="Candara" w:hAnsi="Candara"/>
          <w:sz w:val="24"/>
          <w:szCs w:val="24"/>
        </w:rPr>
        <w:t>while</w:t>
      </w:r>
      <w:r w:rsidR="006C7299">
        <w:rPr>
          <w:rFonts w:ascii="Candara" w:hAnsi="Candara"/>
          <w:sz w:val="24"/>
          <w:szCs w:val="24"/>
        </w:rPr>
        <w:t xml:space="preserve"> </w:t>
      </w:r>
      <w:r w:rsidR="006470CE">
        <w:rPr>
          <w:rFonts w:ascii="Candara" w:hAnsi="Candara"/>
          <w:sz w:val="24"/>
          <w:szCs w:val="24"/>
        </w:rPr>
        <w:t>ensuring respect for children’s rights</w:t>
      </w:r>
      <w:r w:rsidR="00E10C27" w:rsidRPr="00E10C27">
        <w:rPr>
          <w:rFonts w:ascii="Candara" w:hAnsi="Candara"/>
          <w:sz w:val="24"/>
          <w:szCs w:val="24"/>
        </w:rPr>
        <w:t>.</w:t>
      </w:r>
      <w:r w:rsidR="009177ED" w:rsidRPr="00E10C27">
        <w:rPr>
          <w:rFonts w:ascii="Candara" w:hAnsi="Candara"/>
          <w:sz w:val="24"/>
          <w:szCs w:val="24"/>
        </w:rPr>
        <w:t xml:space="preserve"> </w:t>
      </w:r>
    </w:p>
    <w:p w14:paraId="6FDAFECD" w14:textId="712BF4AD" w:rsidR="00863500" w:rsidRDefault="00863500" w:rsidP="00506FCC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3E5691CD" w14:textId="38BFD599" w:rsidR="00232A71" w:rsidRPr="00863500" w:rsidRDefault="00232A71" w:rsidP="00506FCC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Thank you.</w:t>
      </w:r>
      <w:bookmarkStart w:id="0" w:name="_GoBack"/>
      <w:bookmarkEnd w:id="0"/>
    </w:p>
    <w:sectPr w:rsidR="00232A71" w:rsidRPr="008635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26373"/>
    <w:multiLevelType w:val="hybridMultilevel"/>
    <w:tmpl w:val="DB1A2C7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EE1A9A"/>
    <w:multiLevelType w:val="hybridMultilevel"/>
    <w:tmpl w:val="5F085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FCC"/>
    <w:rsid w:val="000B669E"/>
    <w:rsid w:val="000C2B07"/>
    <w:rsid w:val="00191CE6"/>
    <w:rsid w:val="00232A71"/>
    <w:rsid w:val="002458FF"/>
    <w:rsid w:val="0027411E"/>
    <w:rsid w:val="003919E6"/>
    <w:rsid w:val="003F25A3"/>
    <w:rsid w:val="00506FCC"/>
    <w:rsid w:val="005D43F1"/>
    <w:rsid w:val="00631B66"/>
    <w:rsid w:val="00642425"/>
    <w:rsid w:val="006470CE"/>
    <w:rsid w:val="006C7299"/>
    <w:rsid w:val="0084678B"/>
    <w:rsid w:val="00863500"/>
    <w:rsid w:val="008A4158"/>
    <w:rsid w:val="008B5312"/>
    <w:rsid w:val="008F71E4"/>
    <w:rsid w:val="009177ED"/>
    <w:rsid w:val="00934023"/>
    <w:rsid w:val="009A1A10"/>
    <w:rsid w:val="00BD7DD1"/>
    <w:rsid w:val="00CC71EB"/>
    <w:rsid w:val="00D22179"/>
    <w:rsid w:val="00E10C27"/>
    <w:rsid w:val="00E275CD"/>
    <w:rsid w:val="00FA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4C0E7"/>
  <w15:chartTrackingRefBased/>
  <w15:docId w15:val="{82F5EFD3-534C-4D44-A824-81F486ED8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77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77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77E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64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18BDDB-D6CF-44D5-97BB-CE4C67B9AAED}"/>
</file>

<file path=customXml/itemProps2.xml><?xml version="1.0" encoding="utf-8"?>
<ds:datastoreItem xmlns:ds="http://schemas.openxmlformats.org/officeDocument/2006/customXml" ds:itemID="{4A963699-77B4-4A96-8AF9-D1156EFBFA7C}"/>
</file>

<file path=customXml/itemProps3.xml><?xml version="1.0" encoding="utf-8"?>
<ds:datastoreItem xmlns:ds="http://schemas.openxmlformats.org/officeDocument/2006/customXml" ds:itemID="{CA59DC67-FA4A-4470-9685-F1E14482AE3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Petranyi</dc:creator>
  <cp:keywords/>
  <dc:description/>
  <cp:lastModifiedBy>Andrea Petranyi</cp:lastModifiedBy>
  <cp:revision>3</cp:revision>
  <dcterms:created xsi:type="dcterms:W3CDTF">2018-10-29T10:04:00Z</dcterms:created>
  <dcterms:modified xsi:type="dcterms:W3CDTF">2018-11-08T13:52:00Z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