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A3" w:rsidRDefault="00CB6BA3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Intervención de Chile </w:t>
      </w:r>
    </w:p>
    <w:p w:rsidR="00E322A6" w:rsidRDefault="00C43A82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BELICE</w:t>
      </w:r>
    </w:p>
    <w:p w:rsidR="00E322A6" w:rsidRPr="00F21C49" w:rsidRDefault="00E322A6" w:rsidP="00E322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21C49">
        <w:rPr>
          <w:rFonts w:ascii="Times New Roman" w:hAnsi="Times New Roman" w:cs="Times New Roman"/>
          <w:sz w:val="20"/>
          <w:szCs w:val="20"/>
        </w:rPr>
        <w:t xml:space="preserve">Ginebra, </w:t>
      </w:r>
      <w:r w:rsidR="00E113D8">
        <w:rPr>
          <w:rFonts w:ascii="Times New Roman" w:hAnsi="Times New Roman" w:cs="Times New Roman"/>
          <w:sz w:val="20"/>
          <w:szCs w:val="20"/>
        </w:rPr>
        <w:t>12</w:t>
      </w:r>
      <w:r w:rsidR="00C91649" w:rsidRPr="00F21C49">
        <w:rPr>
          <w:rFonts w:ascii="Times New Roman" w:hAnsi="Times New Roman" w:cs="Times New Roman"/>
          <w:sz w:val="20"/>
          <w:szCs w:val="20"/>
        </w:rPr>
        <w:t xml:space="preserve"> de </w:t>
      </w:r>
      <w:r w:rsidR="00E65940" w:rsidRPr="00F21C49">
        <w:rPr>
          <w:rFonts w:ascii="Times New Roman" w:hAnsi="Times New Roman" w:cs="Times New Roman"/>
          <w:sz w:val="20"/>
          <w:szCs w:val="20"/>
        </w:rPr>
        <w:t>noviembre</w:t>
      </w:r>
      <w:r w:rsidR="00315248" w:rsidRPr="00F21C49">
        <w:rPr>
          <w:rFonts w:ascii="Times New Roman" w:hAnsi="Times New Roman" w:cs="Times New Roman"/>
          <w:sz w:val="20"/>
          <w:szCs w:val="20"/>
        </w:rPr>
        <w:t xml:space="preserve"> de 2018</w:t>
      </w:r>
    </w:p>
    <w:p w:rsidR="006A28DE" w:rsidRDefault="006A28DE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A28DE" w:rsidRDefault="006A28DE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A2B07" w:rsidRDefault="005A2B07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Señor Presidente,</w:t>
      </w:r>
    </w:p>
    <w:p w:rsidR="00E322A6" w:rsidRDefault="00EE6DA7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Chile da un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 w:rsidR="00C43A82">
        <w:rPr>
          <w:rFonts w:ascii="Times New Roman" w:hAnsi="Times New Roman" w:cs="Times New Roman"/>
          <w:sz w:val="24"/>
          <w:szCs w:val="24"/>
          <w:lang w:val="es-ES_tradnl"/>
        </w:rPr>
        <w:t xml:space="preserve">cordial 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bienvenida a la delegación de </w:t>
      </w:r>
      <w:r w:rsidR="00CA7A06">
        <w:rPr>
          <w:rFonts w:ascii="Times New Roman" w:hAnsi="Times New Roman" w:cs="Times New Roman"/>
          <w:sz w:val="24"/>
          <w:szCs w:val="24"/>
          <w:lang w:val="es-ES_tradnl"/>
        </w:rPr>
        <w:t xml:space="preserve">Belice y agradecemos la presentación de su informe. </w:t>
      </w:r>
    </w:p>
    <w:p w:rsidR="00B867CA" w:rsidRDefault="000F3B74" w:rsidP="00CA7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Chile</w:t>
      </w:r>
      <w:r w:rsidR="0081124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02E54">
        <w:rPr>
          <w:rFonts w:ascii="Times New Roman" w:hAnsi="Times New Roman" w:cs="Times New Roman"/>
          <w:sz w:val="24"/>
          <w:szCs w:val="24"/>
          <w:lang w:val="es-ES_tradnl"/>
        </w:rPr>
        <w:t>reconoce</w:t>
      </w:r>
      <w:r w:rsidR="0081124F">
        <w:rPr>
          <w:rFonts w:ascii="Times New Roman" w:hAnsi="Times New Roman" w:cs="Times New Roman"/>
          <w:sz w:val="24"/>
          <w:szCs w:val="24"/>
          <w:lang w:val="es-ES_tradnl"/>
        </w:rPr>
        <w:t xml:space="preserve"> los </w:t>
      </w:r>
      <w:r w:rsidR="0081124F" w:rsidRPr="0081124F">
        <w:rPr>
          <w:rFonts w:ascii="Times New Roman" w:hAnsi="Times New Roman" w:cs="Times New Roman"/>
          <w:sz w:val="24"/>
          <w:szCs w:val="24"/>
          <w:lang w:val="es-ES_tradnl"/>
        </w:rPr>
        <w:t xml:space="preserve">esfuerzos realizados por el </w:t>
      </w:r>
      <w:r w:rsidR="00CA7A06">
        <w:rPr>
          <w:rFonts w:ascii="Times New Roman" w:hAnsi="Times New Roman" w:cs="Times New Roman"/>
          <w:sz w:val="24"/>
          <w:szCs w:val="24"/>
          <w:lang w:val="es-ES_tradnl"/>
        </w:rPr>
        <w:t>Belice</w:t>
      </w:r>
      <w:r w:rsidR="0081124F" w:rsidRPr="0081124F">
        <w:rPr>
          <w:rFonts w:ascii="Times New Roman" w:hAnsi="Times New Roman" w:cs="Times New Roman"/>
          <w:sz w:val="24"/>
          <w:szCs w:val="24"/>
          <w:lang w:val="es-ES_tradnl"/>
        </w:rPr>
        <w:t xml:space="preserve"> para fortalecer su</w:t>
      </w:r>
      <w:r w:rsidR="0081124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1124F" w:rsidRPr="0081124F">
        <w:rPr>
          <w:rFonts w:ascii="Times New Roman" w:hAnsi="Times New Roman" w:cs="Times New Roman"/>
          <w:sz w:val="24"/>
          <w:szCs w:val="24"/>
          <w:lang w:val="es-ES_tradnl"/>
        </w:rPr>
        <w:t xml:space="preserve">marco jurídico de promoción </w:t>
      </w:r>
      <w:r w:rsidR="006A28DE">
        <w:rPr>
          <w:rFonts w:ascii="Times New Roman" w:hAnsi="Times New Roman" w:cs="Times New Roman"/>
          <w:sz w:val="24"/>
          <w:szCs w:val="24"/>
          <w:lang w:val="es-ES_tradnl"/>
        </w:rPr>
        <w:t xml:space="preserve">y protección de los derechos humanos, </w:t>
      </w:r>
      <w:r w:rsidR="00502E54">
        <w:rPr>
          <w:rFonts w:ascii="Times New Roman" w:hAnsi="Times New Roman" w:cs="Times New Roman"/>
          <w:sz w:val="24"/>
          <w:szCs w:val="24"/>
          <w:lang w:val="es-ES_tradnl"/>
        </w:rPr>
        <w:t>y en este contexto saludamos la ratificación d</w:t>
      </w:r>
      <w:r w:rsidR="00CA7A06" w:rsidRPr="00CA7A06">
        <w:rPr>
          <w:rFonts w:ascii="Times New Roman" w:hAnsi="Times New Roman" w:cs="Times New Roman"/>
          <w:sz w:val="24"/>
          <w:szCs w:val="24"/>
          <w:lang w:val="es-ES_tradnl"/>
        </w:rPr>
        <w:t>el Pacto Internacional de Derechos Económicos, Sociales y Culturales, la Convención Internacional para la Protección de Todas las Personas contra las Desapariciones Forzadas y el Protocolo Facultativo de la Convención contra la Tortura y Otros Tratos o Penas Crueles, Inhumanos o Degradantes.</w:t>
      </w:r>
      <w:r w:rsidR="00B867CA" w:rsidRPr="00B867CA">
        <w:t xml:space="preserve"> </w:t>
      </w:r>
    </w:p>
    <w:p w:rsidR="00CA7A06" w:rsidRDefault="00CA7A06" w:rsidP="00CA7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Asimismo, nuestro país destaca la aplicación de</w:t>
      </w:r>
      <w:r w:rsidRPr="00CA7A06">
        <w:rPr>
          <w:rFonts w:ascii="Times New Roman" w:hAnsi="Times New Roman" w:cs="Times New Roman"/>
          <w:sz w:val="24"/>
          <w:szCs w:val="24"/>
          <w:lang w:val="es-ES_tradnl"/>
        </w:rPr>
        <w:t xml:space="preserve"> política</w:t>
      </w:r>
      <w:r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CA7A06">
        <w:rPr>
          <w:rFonts w:ascii="Times New Roman" w:hAnsi="Times New Roman" w:cs="Times New Roman"/>
          <w:sz w:val="24"/>
          <w:szCs w:val="24"/>
          <w:lang w:val="es-ES_tradnl"/>
        </w:rPr>
        <w:t xml:space="preserve"> de educación inclusiva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en Belice </w:t>
      </w:r>
      <w:r w:rsidRPr="00CA7A06">
        <w:rPr>
          <w:rFonts w:ascii="Times New Roman" w:hAnsi="Times New Roman" w:cs="Times New Roman"/>
          <w:sz w:val="24"/>
          <w:szCs w:val="24"/>
          <w:lang w:val="es-ES_tradnl"/>
        </w:rPr>
        <w:t xml:space="preserve">para las niñas y niños con discapacidad, y las mejoras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introducidas en materia de accesibilidad </w:t>
      </w:r>
      <w:r w:rsidRPr="00CA7A06">
        <w:rPr>
          <w:rFonts w:ascii="Times New Roman" w:hAnsi="Times New Roman" w:cs="Times New Roman"/>
          <w:sz w:val="24"/>
          <w:szCs w:val="24"/>
          <w:lang w:val="es-ES_tradnl"/>
        </w:rPr>
        <w:t>e</w:t>
      </w:r>
      <w:r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Pr="00CA7A06">
        <w:rPr>
          <w:rFonts w:ascii="Times New Roman" w:hAnsi="Times New Roman" w:cs="Times New Roman"/>
          <w:sz w:val="24"/>
          <w:szCs w:val="24"/>
          <w:lang w:val="es-ES_tradnl"/>
        </w:rPr>
        <w:t xml:space="preserve"> los centros escolares.</w:t>
      </w:r>
    </w:p>
    <w:p w:rsidR="00B867CA" w:rsidRPr="00B867CA" w:rsidRDefault="00107F3D" w:rsidP="00B86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07F3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Nos preocupa, sin embargo, </w:t>
      </w:r>
      <w:r w:rsidR="00DF58FF">
        <w:rPr>
          <w:rFonts w:ascii="Times New Roman" w:eastAsia="Times New Roman" w:hAnsi="Times New Roman" w:cs="Times New Roman"/>
          <w:sz w:val="24"/>
          <w:szCs w:val="24"/>
          <w:lang w:val="es-ES_tradnl"/>
        </w:rPr>
        <w:t>que Belice no haya estado presente en el examen ante e</w:t>
      </w:r>
      <w:r w:rsidR="00B867CA">
        <w:rPr>
          <w:rFonts w:ascii="Times New Roman" w:eastAsia="Times New Roman" w:hAnsi="Times New Roman" w:cs="Times New Roman"/>
          <w:sz w:val="24"/>
          <w:szCs w:val="24"/>
          <w:lang w:val="es-ES_tradnl"/>
        </w:rPr>
        <w:t>l</w:t>
      </w:r>
      <w:r w:rsidR="00B867CA" w:rsidRPr="00B867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Comité de Protección de los Derechos de Todos los Trabajadores</w:t>
      </w:r>
      <w:r w:rsidR="00B867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B867CA" w:rsidRPr="00B867CA">
        <w:rPr>
          <w:rFonts w:ascii="Times New Roman" w:eastAsia="Times New Roman" w:hAnsi="Times New Roman" w:cs="Times New Roman"/>
          <w:sz w:val="24"/>
          <w:szCs w:val="24"/>
          <w:lang w:val="es-ES_tradnl"/>
        </w:rPr>
        <w:t>Migratorios y de sus Familiares</w:t>
      </w:r>
      <w:r w:rsidR="00B867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DF58F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y no haya hecho llegar </w:t>
      </w:r>
      <w:bookmarkStart w:id="0" w:name="_GoBack"/>
      <w:bookmarkEnd w:id="0"/>
      <w:r w:rsidR="00DF58F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su </w:t>
      </w:r>
      <w:r w:rsidR="00B867CA" w:rsidRPr="00B867CA">
        <w:rPr>
          <w:rFonts w:ascii="Times New Roman" w:eastAsia="Times New Roman" w:hAnsi="Times New Roman" w:cs="Times New Roman"/>
          <w:sz w:val="24"/>
          <w:szCs w:val="24"/>
          <w:lang w:val="es-ES_tradnl"/>
        </w:rPr>
        <w:t>de</w:t>
      </w:r>
      <w:r w:rsidR="00DE77C4">
        <w:rPr>
          <w:rFonts w:ascii="Times New Roman" w:eastAsia="Times New Roman" w:hAnsi="Times New Roman" w:cs="Times New Roman"/>
          <w:sz w:val="24"/>
          <w:szCs w:val="24"/>
          <w:lang w:val="es-ES_tradnl"/>
        </w:rPr>
        <w:t>l</w:t>
      </w:r>
      <w:r w:rsidR="00B867CA" w:rsidRPr="00B867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informe </w:t>
      </w:r>
      <w:r w:rsidR="00DF58FF">
        <w:rPr>
          <w:rFonts w:ascii="Times New Roman" w:eastAsia="Times New Roman" w:hAnsi="Times New Roman" w:cs="Times New Roman"/>
          <w:sz w:val="24"/>
          <w:szCs w:val="24"/>
          <w:lang w:val="es-ES_tradnl"/>
        </w:rPr>
        <w:t>nacional</w:t>
      </w:r>
      <w:r w:rsidR="00B867CA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  <w:r w:rsidR="00B867CA" w:rsidRPr="00B867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p w:rsidR="00107F3D" w:rsidRPr="006A28DE" w:rsidRDefault="00107F3D" w:rsidP="00F2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8F2C7D" w:rsidRDefault="00502E54" w:rsidP="009F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Chile se permite r</w:t>
      </w:r>
      <w:r w:rsidR="00192702">
        <w:rPr>
          <w:rFonts w:ascii="Times New Roman" w:eastAsia="Times New Roman" w:hAnsi="Times New Roman" w:cs="Times New Roman"/>
          <w:sz w:val="24"/>
          <w:szCs w:val="24"/>
        </w:rPr>
        <w:t>espetuosamente recomenda</w:t>
      </w:r>
      <w:r>
        <w:rPr>
          <w:rFonts w:ascii="Times New Roman" w:eastAsia="Times New Roman" w:hAnsi="Times New Roman" w:cs="Times New Roman"/>
          <w:sz w:val="24"/>
          <w:szCs w:val="24"/>
        </w:rPr>
        <w:t>r a Belice:</w:t>
      </w:r>
    </w:p>
    <w:p w:rsidR="00502E54" w:rsidRDefault="00502E54" w:rsidP="009F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E54" w:rsidRPr="00502E54" w:rsidRDefault="00502E54" w:rsidP="00502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502E5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Ratificar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el </w:t>
      </w:r>
      <w:r w:rsidRPr="00502E5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Protocolo Facultativo del Pacto Internacional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de Derechos Civiles y Políticos; el</w:t>
      </w:r>
      <w:r w:rsidRPr="00502E5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Segundo Protocolo Facultativo del Pacto Internacional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de Derechos Civiles y Políticos; y el</w:t>
      </w:r>
      <w:r w:rsidRPr="00502E5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Protocolo Facultativo de la Convención sobre los Derechos del Niño relativo a un procedimiento de comunicaciones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</w:p>
    <w:p w:rsidR="00502E54" w:rsidRDefault="00502E54" w:rsidP="00502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502E54" w:rsidRPr="00502E54" w:rsidRDefault="00502E54" w:rsidP="00502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2) Profundizar</w:t>
      </w:r>
      <w:r w:rsidRPr="00502E5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los esfuerzos para establecer una Institución Nacional de Derechos Humanos en línea con los Principios de París.</w:t>
      </w:r>
    </w:p>
    <w:p w:rsidR="00DE77C4" w:rsidRDefault="00DE77C4" w:rsidP="00502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502E54" w:rsidRPr="00502E54" w:rsidRDefault="00502E54" w:rsidP="00502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3)  </w:t>
      </w:r>
      <w:r w:rsidR="00B61FE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Adoptar programas específicos para combatir </w:t>
      </w:r>
      <w:r w:rsidRPr="00502E5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todas las formas </w:t>
      </w:r>
      <w:r w:rsidR="00B61FEC">
        <w:rPr>
          <w:rFonts w:ascii="Times New Roman" w:eastAsia="Times New Roman" w:hAnsi="Times New Roman" w:cs="Times New Roman"/>
          <w:sz w:val="24"/>
          <w:szCs w:val="24"/>
          <w:lang w:val="es-ES_tradnl"/>
        </w:rPr>
        <w:t>de violencia contra las mujeres</w:t>
      </w:r>
      <w:r w:rsidRPr="00502E54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</w:p>
    <w:p w:rsidR="00D242F4" w:rsidRDefault="00D242F4" w:rsidP="00502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502E54" w:rsidRDefault="00502E54" w:rsidP="00502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4) </w:t>
      </w:r>
      <w:r w:rsidR="00D242F4">
        <w:rPr>
          <w:rFonts w:ascii="Times New Roman" w:eastAsia="Times New Roman" w:hAnsi="Times New Roman" w:cs="Times New Roman"/>
          <w:sz w:val="24"/>
          <w:szCs w:val="24"/>
          <w:lang w:val="es-ES_tradnl"/>
        </w:rPr>
        <w:t>Adoptar legislación específica dirigida a e</w:t>
      </w:r>
      <w:r w:rsidRPr="00502E54">
        <w:rPr>
          <w:rFonts w:ascii="Times New Roman" w:eastAsia="Times New Roman" w:hAnsi="Times New Roman" w:cs="Times New Roman"/>
          <w:sz w:val="24"/>
          <w:szCs w:val="24"/>
          <w:lang w:val="es-ES_tradnl"/>
        </w:rPr>
        <w:t>rradicar</w:t>
      </w:r>
      <w:r w:rsidR="00DA7CAD">
        <w:rPr>
          <w:rFonts w:ascii="Times New Roman" w:eastAsia="Times New Roman" w:hAnsi="Times New Roman" w:cs="Times New Roman"/>
          <w:sz w:val="24"/>
          <w:szCs w:val="24"/>
          <w:lang w:val="es-ES_tradnl"/>
        </w:rPr>
        <w:t>, sancionar y</w:t>
      </w:r>
      <w:r w:rsidRPr="00502E5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prevenir toda forma de discriminación, violencia o abuso contra las personas </w:t>
      </w:r>
      <w:r w:rsidR="00DA7CAD">
        <w:rPr>
          <w:rFonts w:ascii="Times New Roman" w:eastAsia="Times New Roman" w:hAnsi="Times New Roman" w:cs="Times New Roman"/>
          <w:sz w:val="24"/>
          <w:szCs w:val="24"/>
          <w:lang w:val="es-ES_tradnl"/>
        </w:rPr>
        <w:t>basada</w:t>
      </w:r>
      <w:r w:rsidR="00D242F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en su orientación sexual o identidad de género</w:t>
      </w:r>
      <w:r w:rsidRPr="00502E54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</w:p>
    <w:p w:rsidR="00DE77C4" w:rsidRPr="00502E54" w:rsidRDefault="00DE77C4" w:rsidP="00502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F21C49" w:rsidRDefault="00502E54" w:rsidP="00DE7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5) </w:t>
      </w:r>
      <w:r w:rsidR="00DE77C4">
        <w:rPr>
          <w:rFonts w:ascii="Times New Roman" w:eastAsia="Times New Roman" w:hAnsi="Times New Roman" w:cs="Times New Roman"/>
          <w:sz w:val="24"/>
          <w:szCs w:val="24"/>
          <w:lang w:val="es-ES_tradnl"/>
        </w:rPr>
        <w:t>Cursar una invitación abierta a los titulares de mandatos de los Procedimientos Especiales</w:t>
      </w:r>
      <w:r w:rsidR="00DE77C4" w:rsidRPr="00DE77C4">
        <w:t xml:space="preserve"> </w:t>
      </w:r>
      <w:r w:rsidR="00DE77C4">
        <w:t xml:space="preserve">y </w:t>
      </w:r>
      <w:r w:rsidR="00DE77C4" w:rsidRPr="00DE77C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aprovechar mejor </w:t>
      </w:r>
      <w:r w:rsidR="00DE77C4">
        <w:rPr>
          <w:rFonts w:ascii="Times New Roman" w:eastAsia="Times New Roman" w:hAnsi="Times New Roman" w:cs="Times New Roman"/>
          <w:sz w:val="24"/>
          <w:szCs w:val="24"/>
          <w:lang w:val="es-ES_tradnl"/>
        </w:rPr>
        <w:t>estos</w:t>
      </w:r>
      <w:r w:rsidR="00DE77C4" w:rsidRPr="00DE77C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mecanismos </w:t>
      </w:r>
      <w:r w:rsidR="00DE77C4">
        <w:rPr>
          <w:rFonts w:ascii="Times New Roman" w:eastAsia="Times New Roman" w:hAnsi="Times New Roman" w:cs="Times New Roman"/>
          <w:sz w:val="24"/>
          <w:szCs w:val="24"/>
          <w:lang w:val="es-ES_tradnl"/>
        </w:rPr>
        <w:t>con el fin de fomentar la</w:t>
      </w:r>
      <w:r w:rsidR="00DE77C4" w:rsidRPr="00DE77C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DE77C4">
        <w:rPr>
          <w:rFonts w:ascii="Times New Roman" w:eastAsia="Times New Roman" w:hAnsi="Times New Roman" w:cs="Times New Roman"/>
          <w:sz w:val="24"/>
          <w:szCs w:val="24"/>
          <w:lang w:val="es-ES_tradnl"/>
        </w:rPr>
        <w:t>capacidad nacional para hacer frente a los desafíos que persisten en materia de promoción y protección de los derechos humanos.</w:t>
      </w:r>
    </w:p>
    <w:p w:rsidR="00502E54" w:rsidRDefault="00502E54" w:rsidP="00F2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A7A06" w:rsidRDefault="002D48D5" w:rsidP="00F2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Finalmente, </w:t>
      </w:r>
      <w:r w:rsidR="00DE77C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Chile </w:t>
      </w:r>
      <w:r w:rsidR="00CA7A06">
        <w:rPr>
          <w:rFonts w:ascii="Times New Roman" w:eastAsia="Times New Roman" w:hAnsi="Times New Roman" w:cs="Times New Roman"/>
          <w:sz w:val="24"/>
          <w:szCs w:val="24"/>
          <w:lang w:val="es-ES_tradnl"/>
        </w:rPr>
        <w:t>d</w:t>
      </w:r>
      <w:r w:rsidR="00CA7A06" w:rsidRPr="00CA7A0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esea </w:t>
      </w:r>
      <w:r w:rsidR="00DE77C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 Belice </w:t>
      </w:r>
      <w:r w:rsidR="00CA7A06" w:rsidRPr="00CA7A06">
        <w:rPr>
          <w:rFonts w:ascii="Times New Roman" w:eastAsia="Times New Roman" w:hAnsi="Times New Roman" w:cs="Times New Roman"/>
          <w:sz w:val="24"/>
          <w:szCs w:val="24"/>
          <w:lang w:val="es-ES_tradnl"/>
        </w:rPr>
        <w:t>éxito en su Examen Periódico Universal.</w:t>
      </w:r>
    </w:p>
    <w:p w:rsidR="00502E54" w:rsidRDefault="00502E54" w:rsidP="00F2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571B1A" w:rsidRPr="00F21C49" w:rsidRDefault="00466A84" w:rsidP="00F21C49">
      <w:pPr>
        <w:spacing w:after="0" w:line="240" w:lineRule="auto"/>
        <w:jc w:val="both"/>
        <w:rPr>
          <w:lang w:val="es-ES_tradnl"/>
        </w:rPr>
      </w:pPr>
      <w:r w:rsidRPr="00F21C4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Muchas gracias </w:t>
      </w:r>
    </w:p>
    <w:sectPr w:rsidR="00571B1A" w:rsidRPr="00F21C49" w:rsidSect="001839B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F1" w:rsidRDefault="00FB51F1" w:rsidP="00D05578">
      <w:pPr>
        <w:spacing w:after="0" w:line="240" w:lineRule="auto"/>
      </w:pPr>
      <w:r>
        <w:separator/>
      </w:r>
    </w:p>
  </w:endnote>
  <w:endnote w:type="continuationSeparator" w:id="0">
    <w:p w:rsidR="00FB51F1" w:rsidRDefault="00FB51F1" w:rsidP="00D0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F1" w:rsidRDefault="00FB51F1" w:rsidP="00D05578">
      <w:pPr>
        <w:spacing w:after="0" w:line="240" w:lineRule="auto"/>
      </w:pPr>
      <w:r>
        <w:separator/>
      </w:r>
    </w:p>
  </w:footnote>
  <w:footnote w:type="continuationSeparator" w:id="0">
    <w:p w:rsidR="00FB51F1" w:rsidRDefault="00FB51F1" w:rsidP="00D0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78" w:rsidRDefault="00D05578" w:rsidP="00CB6BA3">
    <w:pPr>
      <w:pStyle w:val="Encabezado"/>
      <w:jc w:val="center"/>
    </w:pPr>
    <w:r w:rsidRPr="00B00DE2">
      <w:rPr>
        <w:rFonts w:ascii="Tahoma" w:eastAsia="Times New Roman" w:hAnsi="Tahoma" w:cs="Tahoma"/>
        <w:noProof/>
        <w:sz w:val="16"/>
        <w:szCs w:val="16"/>
        <w:lang w:eastAsia="es-CL"/>
      </w:rPr>
      <w:drawing>
        <wp:inline distT="0" distB="0" distL="0" distR="0" wp14:anchorId="7EBC2B22" wp14:editId="13CFBCA7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CB6BA3" w:rsidRPr="00CB6BA3" w:rsidRDefault="00CB6BA3" w:rsidP="00CB6BA3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CB6BA3">
      <w:rPr>
        <w:rFonts w:ascii="Times New Roman" w:hAnsi="Times New Roman" w:cs="Times New Roman"/>
        <w:sz w:val="20"/>
        <w:szCs w:val="20"/>
      </w:rPr>
      <w:t>31ª sesión del Examen Periódico Universal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164"/>
    <w:multiLevelType w:val="hybridMultilevel"/>
    <w:tmpl w:val="5FDE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0515E"/>
    <w:multiLevelType w:val="hybridMultilevel"/>
    <w:tmpl w:val="FD86BA1A"/>
    <w:lvl w:ilvl="0" w:tplc="FC4EC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424B5"/>
    <w:multiLevelType w:val="hybridMultilevel"/>
    <w:tmpl w:val="3BFE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925357"/>
    <w:multiLevelType w:val="hybridMultilevel"/>
    <w:tmpl w:val="4FB681C8"/>
    <w:lvl w:ilvl="0" w:tplc="FEF23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A6"/>
    <w:rsid w:val="000029CD"/>
    <w:rsid w:val="0002491C"/>
    <w:rsid w:val="000459C4"/>
    <w:rsid w:val="0009240F"/>
    <w:rsid w:val="000A753C"/>
    <w:rsid w:val="000C0551"/>
    <w:rsid w:val="000F3B74"/>
    <w:rsid w:val="00107F3D"/>
    <w:rsid w:val="00136905"/>
    <w:rsid w:val="001431EB"/>
    <w:rsid w:val="00154100"/>
    <w:rsid w:val="00192702"/>
    <w:rsid w:val="001B135C"/>
    <w:rsid w:val="001F2601"/>
    <w:rsid w:val="00235AE2"/>
    <w:rsid w:val="002446F9"/>
    <w:rsid w:val="0025062C"/>
    <w:rsid w:val="00257F83"/>
    <w:rsid w:val="00280EC0"/>
    <w:rsid w:val="002C4C96"/>
    <w:rsid w:val="002D48D5"/>
    <w:rsid w:val="002E0550"/>
    <w:rsid w:val="00315248"/>
    <w:rsid w:val="00343A8D"/>
    <w:rsid w:val="003443AF"/>
    <w:rsid w:val="00366984"/>
    <w:rsid w:val="00395018"/>
    <w:rsid w:val="003B0232"/>
    <w:rsid w:val="00413A82"/>
    <w:rsid w:val="00466A84"/>
    <w:rsid w:val="004F5C53"/>
    <w:rsid w:val="00502E54"/>
    <w:rsid w:val="005A0D5A"/>
    <w:rsid w:val="005A2B07"/>
    <w:rsid w:val="006232BF"/>
    <w:rsid w:val="00636B13"/>
    <w:rsid w:val="006417C1"/>
    <w:rsid w:val="0067480F"/>
    <w:rsid w:val="0069559C"/>
    <w:rsid w:val="006A28DE"/>
    <w:rsid w:val="007341D6"/>
    <w:rsid w:val="007C1D85"/>
    <w:rsid w:val="0081124F"/>
    <w:rsid w:val="00834FA1"/>
    <w:rsid w:val="008377A7"/>
    <w:rsid w:val="008B48DD"/>
    <w:rsid w:val="008F2900"/>
    <w:rsid w:val="008F2C7D"/>
    <w:rsid w:val="008F42AF"/>
    <w:rsid w:val="009F2B04"/>
    <w:rsid w:val="00A25CD8"/>
    <w:rsid w:val="00B61FEC"/>
    <w:rsid w:val="00B679D5"/>
    <w:rsid w:val="00B867CA"/>
    <w:rsid w:val="00BE01E8"/>
    <w:rsid w:val="00BF43D8"/>
    <w:rsid w:val="00C06F0F"/>
    <w:rsid w:val="00C43640"/>
    <w:rsid w:val="00C43A82"/>
    <w:rsid w:val="00C5156F"/>
    <w:rsid w:val="00C91649"/>
    <w:rsid w:val="00CA36FD"/>
    <w:rsid w:val="00CA7A06"/>
    <w:rsid w:val="00CB6BA3"/>
    <w:rsid w:val="00CD50F7"/>
    <w:rsid w:val="00CE7EA0"/>
    <w:rsid w:val="00D0129A"/>
    <w:rsid w:val="00D05578"/>
    <w:rsid w:val="00D168AE"/>
    <w:rsid w:val="00D242F4"/>
    <w:rsid w:val="00D630AF"/>
    <w:rsid w:val="00D93A2C"/>
    <w:rsid w:val="00DA7CAD"/>
    <w:rsid w:val="00DE77C4"/>
    <w:rsid w:val="00DF58FF"/>
    <w:rsid w:val="00E113D8"/>
    <w:rsid w:val="00E322A6"/>
    <w:rsid w:val="00E55EA0"/>
    <w:rsid w:val="00E65940"/>
    <w:rsid w:val="00E76A46"/>
    <w:rsid w:val="00E84BE0"/>
    <w:rsid w:val="00E869B1"/>
    <w:rsid w:val="00E95A16"/>
    <w:rsid w:val="00EA59C3"/>
    <w:rsid w:val="00ED6433"/>
    <w:rsid w:val="00EE6DA7"/>
    <w:rsid w:val="00F21C49"/>
    <w:rsid w:val="00F25C15"/>
    <w:rsid w:val="00FB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B8E123-BFCD-42A9-BFE7-4441CF749776}"/>
</file>

<file path=customXml/itemProps2.xml><?xml version="1.0" encoding="utf-8"?>
<ds:datastoreItem xmlns:ds="http://schemas.openxmlformats.org/officeDocument/2006/customXml" ds:itemID="{34C43F7A-F60D-4EA1-A929-D6F8D0942F9F}"/>
</file>

<file path=customXml/itemProps3.xml><?xml version="1.0" encoding="utf-8"?>
<ds:datastoreItem xmlns:ds="http://schemas.openxmlformats.org/officeDocument/2006/customXml" ds:itemID="{6B3EEFCC-3D32-46CD-A189-84BF70FDEB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González</dc:creator>
  <cp:lastModifiedBy>Carola Muñoz</cp:lastModifiedBy>
  <cp:revision>9</cp:revision>
  <cp:lastPrinted>2018-10-31T09:38:00Z</cp:lastPrinted>
  <dcterms:created xsi:type="dcterms:W3CDTF">2018-11-08T14:47:00Z</dcterms:created>
  <dcterms:modified xsi:type="dcterms:W3CDTF">2018-11-12T11:11:00Z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