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E322A6" w:rsidRDefault="007C759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MONACO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401DF8">
        <w:rPr>
          <w:rFonts w:ascii="Times New Roman" w:hAnsi="Times New Roman" w:cs="Times New Roman"/>
          <w:sz w:val="20"/>
          <w:szCs w:val="20"/>
        </w:rPr>
        <w:t>12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D26E96" w:rsidRDefault="00D26E96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614F0F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Vicep</w:t>
      </w:r>
      <w:bookmarkStart w:id="0" w:name="_GoBack"/>
      <w:bookmarkEnd w:id="0"/>
      <w:r w:rsidR="005A2B07">
        <w:rPr>
          <w:rFonts w:ascii="Times New Roman" w:hAnsi="Times New Roman" w:cs="Times New Roman"/>
          <w:sz w:val="24"/>
          <w:szCs w:val="24"/>
          <w:lang w:val="es-ES_tradnl"/>
        </w:rPr>
        <w:t>residente,</w:t>
      </w:r>
    </w:p>
    <w:p w:rsidR="00652690" w:rsidRDefault="00401DF8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Damos una cordial</w:t>
      </w:r>
      <w:r w:rsidR="00652690">
        <w:rPr>
          <w:rFonts w:ascii="Times New Roman" w:hAnsi="Times New Roman" w:cs="Times New Roman"/>
          <w:sz w:val="24"/>
          <w:szCs w:val="24"/>
          <w:lang w:val="es-ES_tradnl"/>
        </w:rPr>
        <w:t xml:space="preserve"> bien</w:t>
      </w:r>
      <w:r>
        <w:rPr>
          <w:rFonts w:ascii="Times New Roman" w:hAnsi="Times New Roman" w:cs="Times New Roman"/>
          <w:sz w:val="24"/>
          <w:szCs w:val="24"/>
          <w:lang w:val="es-ES_tradnl"/>
        </w:rPr>
        <w:t>venida a la delegación de Mónaco</w:t>
      </w:r>
      <w:r w:rsidR="00652690">
        <w:rPr>
          <w:rFonts w:ascii="Times New Roman" w:hAnsi="Times New Roman" w:cs="Times New Roman"/>
          <w:sz w:val="24"/>
          <w:szCs w:val="24"/>
          <w:lang w:val="es-ES_tradnl"/>
        </w:rPr>
        <w:t xml:space="preserve"> y le deseamos un exitoso Examen Periódico Universal</w:t>
      </w:r>
      <w:r w:rsidR="00DE3CC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231EC5" w:rsidRDefault="00A51BCB" w:rsidP="00A51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51BCB">
        <w:rPr>
          <w:rFonts w:ascii="Times New Roman" w:hAnsi="Times New Roman" w:cs="Times New Roman"/>
          <w:sz w:val="24"/>
          <w:szCs w:val="24"/>
          <w:lang w:val="es-ES_tradnl"/>
        </w:rPr>
        <w:t xml:space="preserve">Chile valora </w:t>
      </w:r>
      <w:r w:rsidR="001F06CD">
        <w:rPr>
          <w:rFonts w:ascii="Times New Roman" w:hAnsi="Times New Roman" w:cs="Times New Roman"/>
          <w:sz w:val="24"/>
          <w:szCs w:val="24"/>
          <w:lang w:val="es-ES_tradnl"/>
        </w:rPr>
        <w:t xml:space="preserve">los avances registrados por Mónaco en </w:t>
      </w:r>
      <w:r w:rsidR="007236DC">
        <w:rPr>
          <w:rFonts w:ascii="Times New Roman" w:hAnsi="Times New Roman" w:cs="Times New Roman"/>
          <w:sz w:val="24"/>
          <w:szCs w:val="24"/>
          <w:lang w:val="es-ES_tradnl"/>
        </w:rPr>
        <w:t>el fortalecimiento de su</w:t>
      </w:r>
      <w:r w:rsidR="001F06CD">
        <w:rPr>
          <w:rFonts w:ascii="Times New Roman" w:hAnsi="Times New Roman" w:cs="Times New Roman"/>
          <w:sz w:val="24"/>
          <w:szCs w:val="24"/>
          <w:lang w:val="es-ES_tradnl"/>
        </w:rPr>
        <w:t xml:space="preserve"> institucionalidad </w:t>
      </w:r>
      <w:r w:rsidR="007236DC">
        <w:rPr>
          <w:rFonts w:ascii="Times New Roman" w:hAnsi="Times New Roman" w:cs="Times New Roman"/>
          <w:sz w:val="24"/>
          <w:szCs w:val="24"/>
          <w:lang w:val="es-ES_tradnl"/>
        </w:rPr>
        <w:t xml:space="preserve">en materia </w:t>
      </w:r>
      <w:r w:rsidR="001F06CD">
        <w:rPr>
          <w:rFonts w:ascii="Times New Roman" w:hAnsi="Times New Roman" w:cs="Times New Roman"/>
          <w:sz w:val="24"/>
          <w:szCs w:val="24"/>
          <w:lang w:val="es-ES_tradnl"/>
        </w:rPr>
        <w:t>de dere</w:t>
      </w:r>
      <w:r w:rsidR="007236DC">
        <w:rPr>
          <w:rFonts w:ascii="Times New Roman" w:hAnsi="Times New Roman" w:cs="Times New Roman"/>
          <w:sz w:val="24"/>
          <w:szCs w:val="24"/>
          <w:lang w:val="es-ES_tradnl"/>
        </w:rPr>
        <w:t xml:space="preserve">chos humanos, proceso en el que entendemos se inscribe </w:t>
      </w:r>
      <w:r w:rsidR="00DE1363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establecimiento de la Oficina del Alto Comisionado para la Protección de los Derechos, las Libertades y la Mediación. </w:t>
      </w:r>
    </w:p>
    <w:p w:rsidR="00A51BCB" w:rsidRDefault="009119A1" w:rsidP="00A51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</w:t>
      </w:r>
      <w:r w:rsidR="00A51BCB">
        <w:rPr>
          <w:rFonts w:ascii="Times New Roman" w:hAnsi="Times New Roman" w:cs="Times New Roman"/>
          <w:sz w:val="24"/>
          <w:szCs w:val="24"/>
          <w:lang w:val="es-ES_tradnl"/>
        </w:rPr>
        <w:t xml:space="preserve">elicitamos a Mónaco por la ratificación de instrumentos internacionales en materia de Derechos Humanos, como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9119A1">
        <w:rPr>
          <w:rFonts w:ascii="Times New Roman" w:hAnsi="Times New Roman" w:cs="Times New Roman"/>
          <w:sz w:val="24"/>
          <w:szCs w:val="24"/>
          <w:lang w:val="es-ES_tradnl"/>
        </w:rPr>
        <w:t>Protocolo Facultativo de la Convención sobre los Derechos del Niño relativo a un procedimiento de comunicaciones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el </w:t>
      </w:r>
      <w:r w:rsidRPr="009119A1">
        <w:rPr>
          <w:rFonts w:ascii="Times New Roman" w:hAnsi="Times New Roman" w:cs="Times New Roman"/>
          <w:sz w:val="24"/>
          <w:szCs w:val="24"/>
          <w:lang w:val="es-ES_tradnl"/>
        </w:rPr>
        <w:t>Protocolo Facultativo de la Convención sobre la Eliminación de Todas las Formas de Discriminación contra la Mujer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o la C</w:t>
      </w:r>
      <w:r w:rsidRPr="009119A1">
        <w:rPr>
          <w:rFonts w:ascii="Times New Roman" w:hAnsi="Times New Roman" w:cs="Times New Roman"/>
          <w:sz w:val="24"/>
          <w:szCs w:val="24"/>
          <w:lang w:val="es-ES_tradnl"/>
        </w:rPr>
        <w:t>onvención de las Naciones Unidas sobre los Derechos de las Personas con Discapacidad</w:t>
      </w:r>
      <w:r>
        <w:rPr>
          <w:rFonts w:ascii="Times New Roman" w:hAnsi="Times New Roman" w:cs="Times New Roman"/>
          <w:sz w:val="24"/>
          <w:szCs w:val="24"/>
          <w:lang w:val="es-ES_tradnl"/>
        </w:rPr>
        <w:t>, entre otros.</w:t>
      </w:r>
    </w:p>
    <w:p w:rsidR="00A51BCB" w:rsidRDefault="00A51BCB" w:rsidP="00A51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51BCB">
        <w:rPr>
          <w:rFonts w:ascii="Times New Roman" w:hAnsi="Times New Roman" w:cs="Times New Roman"/>
          <w:sz w:val="24"/>
          <w:szCs w:val="24"/>
          <w:lang w:val="es-ES_tradnl"/>
        </w:rPr>
        <w:t xml:space="preserve">Sin embargo, preocupa a Chile que a pesar de las políticas adoptadas para alcanzar la igualdad de género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no exista una legislación que prohíba de forma </w:t>
      </w:r>
      <w:r w:rsidR="009119A1">
        <w:rPr>
          <w:rFonts w:ascii="Times New Roman" w:hAnsi="Times New Roman" w:cs="Times New Roman"/>
          <w:sz w:val="24"/>
          <w:szCs w:val="24"/>
          <w:lang w:val="es-ES_tradnl"/>
        </w:rPr>
        <w:t xml:space="preserve">expresa toda forma de discriminación contra la mujer. </w:t>
      </w:r>
    </w:p>
    <w:p w:rsidR="009119A1" w:rsidRDefault="009119A1" w:rsidP="00A51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Asimismo, nos preocupa </w:t>
      </w:r>
      <w:r w:rsidR="00DE1363">
        <w:rPr>
          <w:rFonts w:ascii="Times New Roman" w:hAnsi="Times New Roman" w:cs="Times New Roman"/>
          <w:sz w:val="24"/>
          <w:szCs w:val="24"/>
          <w:lang w:val="es-ES_tradnl"/>
        </w:rPr>
        <w:t>que aun persistan denuncias de</w:t>
      </w:r>
      <w:r w:rsidR="003C60AB">
        <w:rPr>
          <w:rFonts w:ascii="Times New Roman" w:hAnsi="Times New Roman" w:cs="Times New Roman"/>
          <w:sz w:val="24"/>
          <w:szCs w:val="24"/>
          <w:lang w:val="es-ES_tradnl"/>
        </w:rPr>
        <w:t xml:space="preserve"> discriminación y violencia </w:t>
      </w:r>
      <w:r w:rsidR="009C1F9F">
        <w:rPr>
          <w:rFonts w:ascii="Times New Roman" w:hAnsi="Times New Roman" w:cs="Times New Roman"/>
          <w:sz w:val="24"/>
          <w:szCs w:val="24"/>
          <w:lang w:val="es-ES_tradnl"/>
        </w:rPr>
        <w:t>haci</w:t>
      </w:r>
      <w:r w:rsidR="003C60AB">
        <w:rPr>
          <w:rFonts w:ascii="Times New Roman" w:hAnsi="Times New Roman" w:cs="Times New Roman"/>
          <w:sz w:val="24"/>
          <w:szCs w:val="24"/>
          <w:lang w:val="es-ES_tradnl"/>
        </w:rPr>
        <w:t>a la población LGTBI, por lo que esperamos que se tomen las medidas para su protección.</w:t>
      </w:r>
    </w:p>
    <w:p w:rsidR="009C1F9F" w:rsidRPr="009C1F9F" w:rsidRDefault="003C60AB" w:rsidP="009C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Respetuosamente recomendamos:</w:t>
      </w:r>
    </w:p>
    <w:p w:rsidR="009C1F9F" w:rsidRDefault="008E4E60" w:rsidP="009C1F9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Adoptar </w:t>
      </w:r>
      <w:r w:rsidR="009C1F9F">
        <w:rPr>
          <w:rFonts w:ascii="Times New Roman" w:hAnsi="Times New Roman" w:cs="Times New Roman"/>
          <w:sz w:val="24"/>
          <w:szCs w:val="24"/>
          <w:lang w:val="es-ES_tradnl"/>
        </w:rPr>
        <w:t>legislación que prohíba de forma expresa toda forma de discriminación contra la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9C1F9F">
        <w:rPr>
          <w:rFonts w:ascii="Times New Roman" w:hAnsi="Times New Roman" w:cs="Times New Roman"/>
          <w:sz w:val="24"/>
          <w:szCs w:val="24"/>
          <w:lang w:val="es-ES_tradnl"/>
        </w:rPr>
        <w:t xml:space="preserve"> mujer</w:t>
      </w:r>
      <w:r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9C1F9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C1F9F" w:rsidRDefault="009C1F9F" w:rsidP="009C1F9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236DC" w:rsidRDefault="007236DC" w:rsidP="007236D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236DC">
        <w:rPr>
          <w:rFonts w:ascii="Times New Roman" w:hAnsi="Times New Roman" w:cs="Times New Roman"/>
          <w:sz w:val="24"/>
          <w:szCs w:val="24"/>
          <w:lang w:val="es-ES_tradnl"/>
        </w:rPr>
        <w:t xml:space="preserve">Adoptar legislación específica dirigida a erradicar, sancionar y prevenir toda forma de discriminación, violencia o abuso contra las personas basada en su orientación sexual o identidad de género. </w:t>
      </w:r>
    </w:p>
    <w:p w:rsidR="007236DC" w:rsidRPr="007236DC" w:rsidRDefault="007236DC" w:rsidP="007236D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01DF8" w:rsidRPr="009E7250" w:rsidRDefault="009C1F9F" w:rsidP="00401DF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C1F9F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="0088374F" w:rsidRPr="009C1F9F">
        <w:rPr>
          <w:rFonts w:ascii="Times New Roman" w:hAnsi="Times New Roman" w:cs="Times New Roman"/>
          <w:sz w:val="24"/>
          <w:szCs w:val="24"/>
          <w:lang w:val="es-ES_tradnl"/>
        </w:rPr>
        <w:t>atifica</w:t>
      </w:r>
      <w:r w:rsidRPr="009C1F9F">
        <w:rPr>
          <w:rFonts w:ascii="Times New Roman" w:hAnsi="Times New Roman" w:cs="Times New Roman"/>
          <w:sz w:val="24"/>
          <w:szCs w:val="24"/>
          <w:lang w:val="es-ES_tradnl"/>
        </w:rPr>
        <w:t xml:space="preserve">r </w:t>
      </w:r>
      <w:r w:rsidR="0088374F" w:rsidRPr="009C1F9F">
        <w:rPr>
          <w:rFonts w:ascii="Times New Roman" w:hAnsi="Times New Roman" w:cs="Times New Roman"/>
          <w:sz w:val="24"/>
          <w:szCs w:val="24"/>
          <w:lang w:val="es-ES_tradnl"/>
        </w:rPr>
        <w:t>el Protocolo Facultativo de la Convención contra la Tortura y Otros Tratos o Penas Crueles, Inhumanos o Degradantes</w:t>
      </w:r>
      <w:r w:rsidR="007236D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61758" w:rsidRDefault="00361758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F21C49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670F"/>
    <w:multiLevelType w:val="hybridMultilevel"/>
    <w:tmpl w:val="511024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690"/>
    <w:multiLevelType w:val="hybridMultilevel"/>
    <w:tmpl w:val="A2504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674AC"/>
    <w:multiLevelType w:val="hybridMultilevel"/>
    <w:tmpl w:val="77927DC6"/>
    <w:lvl w:ilvl="0" w:tplc="FAA67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C54E5"/>
    <w:multiLevelType w:val="hybridMultilevel"/>
    <w:tmpl w:val="65B2C6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15977"/>
    <w:rsid w:val="0002491C"/>
    <w:rsid w:val="000459C4"/>
    <w:rsid w:val="0009240F"/>
    <w:rsid w:val="000A753C"/>
    <w:rsid w:val="000C0551"/>
    <w:rsid w:val="000F3B74"/>
    <w:rsid w:val="00136905"/>
    <w:rsid w:val="001431EB"/>
    <w:rsid w:val="00154100"/>
    <w:rsid w:val="00192702"/>
    <w:rsid w:val="001B135C"/>
    <w:rsid w:val="001F06CD"/>
    <w:rsid w:val="001F2601"/>
    <w:rsid w:val="00231EC5"/>
    <w:rsid w:val="00235AE2"/>
    <w:rsid w:val="002446F9"/>
    <w:rsid w:val="0025062C"/>
    <w:rsid w:val="00257F83"/>
    <w:rsid w:val="00280EC0"/>
    <w:rsid w:val="002C03F0"/>
    <w:rsid w:val="002C4C96"/>
    <w:rsid w:val="002E0550"/>
    <w:rsid w:val="00315248"/>
    <w:rsid w:val="00343A8D"/>
    <w:rsid w:val="003443AF"/>
    <w:rsid w:val="00361758"/>
    <w:rsid w:val="00366984"/>
    <w:rsid w:val="00395018"/>
    <w:rsid w:val="003B0232"/>
    <w:rsid w:val="003C0C59"/>
    <w:rsid w:val="003C60AB"/>
    <w:rsid w:val="00401DF8"/>
    <w:rsid w:val="00413A82"/>
    <w:rsid w:val="00466A84"/>
    <w:rsid w:val="0048778D"/>
    <w:rsid w:val="004F5C53"/>
    <w:rsid w:val="0053691A"/>
    <w:rsid w:val="00577A72"/>
    <w:rsid w:val="005A0D5A"/>
    <w:rsid w:val="005A2B07"/>
    <w:rsid w:val="00614F0F"/>
    <w:rsid w:val="006232BF"/>
    <w:rsid w:val="00636B13"/>
    <w:rsid w:val="006417C1"/>
    <w:rsid w:val="00652690"/>
    <w:rsid w:val="0067480F"/>
    <w:rsid w:val="007236DC"/>
    <w:rsid w:val="007341D6"/>
    <w:rsid w:val="007A6C78"/>
    <w:rsid w:val="007C1D85"/>
    <w:rsid w:val="007C7599"/>
    <w:rsid w:val="0081124F"/>
    <w:rsid w:val="00834FA1"/>
    <w:rsid w:val="008377A7"/>
    <w:rsid w:val="0088374F"/>
    <w:rsid w:val="008A378E"/>
    <w:rsid w:val="008B48DD"/>
    <w:rsid w:val="008E4E60"/>
    <w:rsid w:val="008F2900"/>
    <w:rsid w:val="008F2C7D"/>
    <w:rsid w:val="008F42AF"/>
    <w:rsid w:val="0090750A"/>
    <w:rsid w:val="009119A1"/>
    <w:rsid w:val="0094151D"/>
    <w:rsid w:val="009C1F9F"/>
    <w:rsid w:val="009E7250"/>
    <w:rsid w:val="009F2B04"/>
    <w:rsid w:val="00A25CD8"/>
    <w:rsid w:val="00A51BCB"/>
    <w:rsid w:val="00A737E8"/>
    <w:rsid w:val="00A96EED"/>
    <w:rsid w:val="00AD7BD0"/>
    <w:rsid w:val="00B679D5"/>
    <w:rsid w:val="00B86D24"/>
    <w:rsid w:val="00BE01E8"/>
    <w:rsid w:val="00BF43D8"/>
    <w:rsid w:val="00C06F0F"/>
    <w:rsid w:val="00C43640"/>
    <w:rsid w:val="00C5156F"/>
    <w:rsid w:val="00C91649"/>
    <w:rsid w:val="00CA36FD"/>
    <w:rsid w:val="00CA6F38"/>
    <w:rsid w:val="00CB6BA3"/>
    <w:rsid w:val="00CD50F7"/>
    <w:rsid w:val="00CE7EA0"/>
    <w:rsid w:val="00D0129A"/>
    <w:rsid w:val="00D05578"/>
    <w:rsid w:val="00D168AE"/>
    <w:rsid w:val="00D262E0"/>
    <w:rsid w:val="00D26E96"/>
    <w:rsid w:val="00D630AF"/>
    <w:rsid w:val="00D93A2C"/>
    <w:rsid w:val="00DA36C5"/>
    <w:rsid w:val="00DE1363"/>
    <w:rsid w:val="00DE3CC5"/>
    <w:rsid w:val="00E322A6"/>
    <w:rsid w:val="00E65940"/>
    <w:rsid w:val="00E76A46"/>
    <w:rsid w:val="00E869B1"/>
    <w:rsid w:val="00E95A16"/>
    <w:rsid w:val="00EA59C3"/>
    <w:rsid w:val="00EA616C"/>
    <w:rsid w:val="00EC5B02"/>
    <w:rsid w:val="00ED6433"/>
    <w:rsid w:val="00EE6DA7"/>
    <w:rsid w:val="00EF5714"/>
    <w:rsid w:val="00F21C49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44DE1-F982-41C0-BD33-63EF7DB6E294}"/>
</file>

<file path=customXml/itemProps2.xml><?xml version="1.0" encoding="utf-8"?>
<ds:datastoreItem xmlns:ds="http://schemas.openxmlformats.org/officeDocument/2006/customXml" ds:itemID="{B7866A5F-3173-4FE4-A9EF-DCC678D6A838}"/>
</file>

<file path=customXml/itemProps3.xml><?xml version="1.0" encoding="utf-8"?>
<ds:datastoreItem xmlns:ds="http://schemas.openxmlformats.org/officeDocument/2006/customXml" ds:itemID="{C208F1FC-65F3-4E11-9964-653A5B3B8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Pablo Bustos</cp:lastModifiedBy>
  <cp:revision>14</cp:revision>
  <cp:lastPrinted>2018-10-31T09:38:00Z</cp:lastPrinted>
  <dcterms:created xsi:type="dcterms:W3CDTF">2018-11-02T15:56:00Z</dcterms:created>
  <dcterms:modified xsi:type="dcterms:W3CDTF">2018-11-12T12:09:00Z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