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626D49" w:rsidRPr="00DA441D" w:rsidTr="0042167A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626D49" w:rsidRPr="00DA441D" w:rsidTr="000946EB">
              <w:tc>
                <w:tcPr>
                  <w:tcW w:w="4503" w:type="dxa"/>
                  <w:shd w:val="clear" w:color="auto" w:fill="auto"/>
                </w:tcPr>
                <w:p w:rsidR="00626D49" w:rsidRPr="00DA441D" w:rsidRDefault="00626D49" w:rsidP="000946EB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AMBASSADE DU TOGO</w:t>
                  </w:r>
                </w:p>
                <w:p w:rsidR="00626D49" w:rsidRPr="00DA441D" w:rsidRDefault="00626D49" w:rsidP="000946EB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DA441D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626D49" w:rsidRPr="00DA441D" w:rsidRDefault="00626D49" w:rsidP="000946EB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 w:rsidRPr="00DA441D">
                    <w:rPr>
                      <w:rFonts w:eastAsia="MS Mincho"/>
                      <w:noProof/>
                      <w:kern w:val="0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72E9C563" wp14:editId="0D466C44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626D49" w:rsidRPr="00DA441D" w:rsidRDefault="00626D49" w:rsidP="000946EB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 w:rsidRPr="00DA441D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</w:t>
                  </w:r>
                  <w:r w:rsidRPr="00DA441D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REPUBLIQUE TOGOLAISE</w:t>
                  </w:r>
                </w:p>
                <w:p w:rsidR="00626D49" w:rsidRPr="00DA441D" w:rsidRDefault="00626D49" w:rsidP="000946EB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 w:rsidRPr="00DA441D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               </w:t>
                  </w:r>
                  <w:r w:rsidRPr="00DA441D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Travail- Liberté-Patrie</w:t>
                  </w:r>
                </w:p>
              </w:tc>
            </w:tr>
          </w:tbl>
          <w:p w:rsidR="00626D49" w:rsidRPr="00DA441D" w:rsidRDefault="00626D49" w:rsidP="000946EB">
            <w:pPr>
              <w:widowControl/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626D49" w:rsidRPr="00416021" w:rsidRDefault="00626D49" w:rsidP="00626D49">
      <w:pPr>
        <w:widowControl/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FR" w:eastAsia="zh-CN" w:bidi="hi-IN"/>
        </w:rPr>
      </w:pPr>
      <w:r w:rsidRPr="0041602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31</w:t>
      </w:r>
      <w:r w:rsidRPr="0041602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41602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416021">
        <w:rPr>
          <w:rFonts w:ascii="Calibri" w:eastAsia="Calibri" w:hAnsi="Calibri"/>
          <w:kern w:val="3"/>
          <w:sz w:val="28"/>
          <w:szCs w:val="28"/>
          <w:lang w:eastAsia="en-US"/>
        </w:rPr>
        <w:t xml:space="preserve"> </w:t>
      </w:r>
      <w:r w:rsidRPr="0041602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626D49" w:rsidRPr="00416021" w:rsidRDefault="00626D49" w:rsidP="00626D49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41602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626D49" w:rsidRPr="00416021" w:rsidRDefault="00626D49" w:rsidP="00626D49">
      <w:pPr>
        <w:widowControl/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eastAsia="en-US"/>
        </w:rPr>
      </w:pPr>
    </w:p>
    <w:p w:rsidR="00626D49" w:rsidRPr="00416021" w:rsidRDefault="00626D49" w:rsidP="00626D49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 w:rsidRPr="00416021">
        <w:rPr>
          <w:rFonts w:ascii="Arial Black" w:eastAsia="Calibri" w:hAnsi="Arial Black"/>
          <w:kern w:val="3"/>
          <w:sz w:val="28"/>
          <w:szCs w:val="28"/>
          <w:lang w:eastAsia="en-US"/>
        </w:rPr>
        <w:t>Examen de la situation des droits de l’homme</w:t>
      </w:r>
    </w:p>
    <w:p w:rsidR="00626D49" w:rsidRPr="00416021" w:rsidRDefault="00D11704" w:rsidP="00626D49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 w:rsidRPr="00416021">
        <w:rPr>
          <w:rFonts w:ascii="Arial Black" w:eastAsia="Calibri" w:hAnsi="Arial Black"/>
          <w:kern w:val="3"/>
          <w:sz w:val="28"/>
          <w:szCs w:val="28"/>
          <w:lang w:eastAsia="en-US"/>
        </w:rPr>
        <w:t>e</w:t>
      </w:r>
      <w:r w:rsidR="00626D49" w:rsidRPr="00416021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n </w:t>
      </w:r>
      <w:proofErr w:type="spellStart"/>
      <w:r w:rsidR="00626D49" w:rsidRPr="00416021">
        <w:rPr>
          <w:rFonts w:ascii="Arial Black" w:eastAsia="Calibri" w:hAnsi="Arial Black"/>
          <w:kern w:val="3"/>
          <w:sz w:val="28"/>
          <w:szCs w:val="28"/>
          <w:lang w:eastAsia="en-US"/>
        </w:rPr>
        <w:t>République</w:t>
      </w:r>
      <w:proofErr w:type="spellEnd"/>
      <w:r w:rsidR="00626D49" w:rsidRPr="00416021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 du </w:t>
      </w:r>
      <w:proofErr w:type="spellStart"/>
      <w:r w:rsidR="00626D49" w:rsidRPr="00416021">
        <w:rPr>
          <w:rFonts w:ascii="Arial Black" w:eastAsia="Calibri" w:hAnsi="Arial Black"/>
          <w:kern w:val="3"/>
          <w:sz w:val="28"/>
          <w:szCs w:val="28"/>
          <w:lang w:eastAsia="en-US"/>
        </w:rPr>
        <w:t>Sénégal</w:t>
      </w:r>
      <w:proofErr w:type="spellEnd"/>
    </w:p>
    <w:p w:rsidR="00626D49" w:rsidRPr="00DA441D" w:rsidRDefault="00626D49" w:rsidP="00626D49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626D49" w:rsidRPr="00DA441D" w:rsidRDefault="00626D49" w:rsidP="00626D49">
      <w:pPr>
        <w:widowControl/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</w:pPr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Déclaration de la délégation togolaise</w:t>
      </w:r>
    </w:p>
    <w:p w:rsidR="00626D49" w:rsidRPr="00DA441D" w:rsidRDefault="00626D49" w:rsidP="00626D49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626D49" w:rsidRPr="00626D49" w:rsidRDefault="00626D49" w:rsidP="00626D4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</w:pPr>
      <w:r w:rsidRPr="00626D4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en-US"/>
        </w:rPr>
        <w:t>Genève, 05 novembre 2018</w:t>
      </w:r>
    </w:p>
    <w:p w:rsidR="00626D49" w:rsidRPr="00626D49" w:rsidRDefault="00626D49" w:rsidP="00626D49">
      <w:pPr>
        <w:widowControl/>
        <w:jc w:val="center"/>
        <w:rPr>
          <w:rFonts w:eastAsia="MS Mincho"/>
          <w:sz w:val="28"/>
          <w:szCs w:val="28"/>
        </w:rPr>
      </w:pPr>
    </w:p>
    <w:p w:rsidR="00626D49" w:rsidRPr="00626D49" w:rsidRDefault="00626D49" w:rsidP="00626D49">
      <w:pPr>
        <w:widowControl/>
        <w:ind w:left="2124" w:firstLine="708"/>
        <w:rPr>
          <w:rFonts w:eastAsia="MS Mincho"/>
          <w:sz w:val="28"/>
          <w:szCs w:val="28"/>
        </w:rPr>
      </w:pPr>
      <w:r w:rsidRPr="00626D49">
        <w:rPr>
          <w:rFonts w:eastAsia="MS Mincho"/>
          <w:sz w:val="28"/>
          <w:szCs w:val="28"/>
        </w:rPr>
        <w:t>14:30-18:00</w:t>
      </w:r>
    </w:p>
    <w:p w:rsidR="00626D49" w:rsidRPr="00DA441D" w:rsidRDefault="00626D49" w:rsidP="00626D49">
      <w:pPr>
        <w:widowControl/>
        <w:jc w:val="left"/>
        <w:rPr>
          <w:rFonts w:eastAsia="MS Mincho"/>
        </w:rPr>
      </w:pPr>
    </w:p>
    <w:p w:rsidR="0060685A" w:rsidRPr="0060685A" w:rsidRDefault="0060685A" w:rsidP="00204370">
      <w:pPr>
        <w:rPr>
          <w:rFonts w:ascii="Times New Roman" w:hAnsi="Times New Roman"/>
          <w:b/>
          <w:sz w:val="28"/>
          <w:szCs w:val="28"/>
          <w:lang w:val="fr-CH"/>
        </w:rPr>
      </w:pPr>
      <w:r w:rsidRPr="0060685A">
        <w:rPr>
          <w:rFonts w:ascii="Times New Roman" w:hAnsi="Times New Roman"/>
          <w:b/>
          <w:sz w:val="28"/>
          <w:szCs w:val="28"/>
          <w:lang w:val="fr-CH"/>
        </w:rPr>
        <w:t xml:space="preserve">Monsieur le Président, </w:t>
      </w:r>
    </w:p>
    <w:p w:rsidR="0060685A" w:rsidRDefault="0060685A" w:rsidP="00204370">
      <w:pPr>
        <w:rPr>
          <w:rFonts w:ascii="Times New Roman" w:hAnsi="Times New Roman"/>
          <w:sz w:val="28"/>
          <w:szCs w:val="28"/>
          <w:lang w:val="fr-CH"/>
        </w:rPr>
      </w:pPr>
    </w:p>
    <w:p w:rsidR="00204370" w:rsidRPr="00204370" w:rsidRDefault="00204370" w:rsidP="00204370">
      <w:pPr>
        <w:rPr>
          <w:rFonts w:ascii="Times New Roman" w:hAnsi="Times New Roman"/>
          <w:sz w:val="28"/>
          <w:szCs w:val="28"/>
          <w:lang w:val="fr-CH"/>
        </w:rPr>
      </w:pPr>
      <w:r w:rsidRPr="00204370">
        <w:rPr>
          <w:rFonts w:ascii="Times New Roman" w:hAnsi="Times New Roman"/>
          <w:sz w:val="28"/>
          <w:szCs w:val="28"/>
          <w:lang w:val="fr-CH"/>
        </w:rPr>
        <w:t xml:space="preserve">Le </w:t>
      </w:r>
      <w:r>
        <w:rPr>
          <w:rFonts w:ascii="Times New Roman" w:hAnsi="Times New Roman"/>
          <w:sz w:val="28"/>
          <w:szCs w:val="28"/>
          <w:lang w:val="fr-CH"/>
        </w:rPr>
        <w:t xml:space="preserve">Togo </w:t>
      </w:r>
      <w:r w:rsidRPr="00204370">
        <w:rPr>
          <w:rFonts w:ascii="Times New Roman" w:hAnsi="Times New Roman"/>
          <w:sz w:val="28"/>
          <w:szCs w:val="28"/>
          <w:lang w:val="fr-CH"/>
        </w:rPr>
        <w:t xml:space="preserve">souhaite la </w:t>
      </w:r>
      <w:r>
        <w:rPr>
          <w:rFonts w:ascii="Times New Roman" w:hAnsi="Times New Roman"/>
          <w:sz w:val="28"/>
          <w:szCs w:val="28"/>
          <w:lang w:val="fr-CH"/>
        </w:rPr>
        <w:t xml:space="preserve">chaleureuse </w:t>
      </w:r>
      <w:r w:rsidRPr="00204370">
        <w:rPr>
          <w:rFonts w:ascii="Times New Roman" w:hAnsi="Times New Roman"/>
          <w:sz w:val="28"/>
          <w:szCs w:val="28"/>
          <w:lang w:val="fr-CH"/>
        </w:rPr>
        <w:t xml:space="preserve">bienvenue à la délégation </w:t>
      </w:r>
      <w:r>
        <w:rPr>
          <w:rFonts w:ascii="Times New Roman" w:hAnsi="Times New Roman"/>
          <w:sz w:val="28"/>
          <w:szCs w:val="28"/>
          <w:lang w:val="fr-CH"/>
        </w:rPr>
        <w:t>du Sénégal</w:t>
      </w:r>
      <w:r w:rsidRPr="00204370">
        <w:rPr>
          <w:rFonts w:ascii="Times New Roman" w:hAnsi="Times New Roman"/>
          <w:sz w:val="28"/>
          <w:szCs w:val="28"/>
          <w:lang w:val="fr-CH"/>
        </w:rPr>
        <w:t xml:space="preserve"> et la </w:t>
      </w:r>
      <w:r w:rsidR="00ED5014">
        <w:rPr>
          <w:rFonts w:ascii="Times New Roman" w:hAnsi="Times New Roman"/>
          <w:sz w:val="28"/>
          <w:szCs w:val="28"/>
          <w:lang w:val="fr-CH"/>
        </w:rPr>
        <w:t>remercie</w:t>
      </w:r>
      <w:r w:rsidRPr="00204370">
        <w:rPr>
          <w:rFonts w:ascii="Times New Roman" w:hAnsi="Times New Roman"/>
          <w:sz w:val="28"/>
          <w:szCs w:val="28"/>
          <w:lang w:val="fr-CH"/>
        </w:rPr>
        <w:t xml:space="preserve"> pour la présentation de son rapport national.</w:t>
      </w:r>
    </w:p>
    <w:p w:rsidR="00204370" w:rsidRPr="00204370" w:rsidRDefault="00204370" w:rsidP="00204370">
      <w:pPr>
        <w:rPr>
          <w:rFonts w:ascii="Times New Roman" w:hAnsi="Times New Roman"/>
          <w:sz w:val="28"/>
          <w:szCs w:val="28"/>
          <w:lang w:val="fr-CH"/>
        </w:rPr>
      </w:pPr>
    </w:p>
    <w:p w:rsidR="00ED5014" w:rsidRDefault="00ED5014" w:rsidP="00CB1003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Le Togo salue</w:t>
      </w:r>
      <w:r w:rsidR="00204370" w:rsidRPr="00204370">
        <w:rPr>
          <w:rFonts w:ascii="Times New Roman" w:hAnsi="Times New Roman"/>
          <w:sz w:val="28"/>
          <w:szCs w:val="28"/>
          <w:lang w:val="fr-CH"/>
        </w:rPr>
        <w:t xml:space="preserve"> les efforts accomplis par les autorités </w:t>
      </w:r>
      <w:r w:rsidR="00204370">
        <w:rPr>
          <w:rFonts w:ascii="Times New Roman" w:hAnsi="Times New Roman"/>
          <w:sz w:val="28"/>
          <w:szCs w:val="28"/>
          <w:lang w:val="fr-CH"/>
        </w:rPr>
        <w:t xml:space="preserve">sénégalaises </w:t>
      </w:r>
      <w:r w:rsidR="00204370" w:rsidRPr="00204370">
        <w:rPr>
          <w:rFonts w:ascii="Times New Roman" w:hAnsi="Times New Roman"/>
          <w:sz w:val="28"/>
          <w:szCs w:val="28"/>
          <w:lang w:val="fr-CH"/>
        </w:rPr>
        <w:t xml:space="preserve">pour donner effet </w:t>
      </w:r>
      <w:r w:rsidR="00204370">
        <w:rPr>
          <w:rFonts w:ascii="Times New Roman" w:hAnsi="Times New Roman"/>
          <w:sz w:val="28"/>
          <w:szCs w:val="28"/>
          <w:lang w:val="fr-CH"/>
        </w:rPr>
        <w:t>aux</w:t>
      </w:r>
      <w:r w:rsidR="00204370" w:rsidRPr="00204370">
        <w:rPr>
          <w:rFonts w:ascii="Times New Roman" w:hAnsi="Times New Roman"/>
          <w:sz w:val="28"/>
          <w:szCs w:val="28"/>
          <w:lang w:val="fr-CH"/>
        </w:rPr>
        <w:t xml:space="preserve"> recommandations</w:t>
      </w:r>
      <w:r w:rsidR="005C7A72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204370" w:rsidRPr="00204370">
        <w:rPr>
          <w:rFonts w:ascii="Times New Roman" w:hAnsi="Times New Roman"/>
          <w:sz w:val="28"/>
          <w:szCs w:val="28"/>
          <w:lang w:val="fr-CH"/>
        </w:rPr>
        <w:t xml:space="preserve">acceptées lors du précédent passage </w:t>
      </w:r>
      <w:r>
        <w:rPr>
          <w:rFonts w:ascii="Times New Roman" w:hAnsi="Times New Roman"/>
          <w:sz w:val="28"/>
          <w:szCs w:val="28"/>
          <w:lang w:val="fr-CH"/>
        </w:rPr>
        <w:t xml:space="preserve">et note </w:t>
      </w:r>
      <w:r w:rsidR="00AB7351" w:rsidRPr="00CB1003">
        <w:rPr>
          <w:rFonts w:ascii="Times New Roman" w:hAnsi="Times New Roman"/>
          <w:sz w:val="28"/>
          <w:szCs w:val="28"/>
          <w:lang w:val="fr-CH"/>
        </w:rPr>
        <w:t>avec satisfaction</w:t>
      </w:r>
      <w:r w:rsidR="005C7A72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5C7A72" w:rsidRPr="00CB1003">
        <w:rPr>
          <w:rFonts w:ascii="Times New Roman" w:hAnsi="Times New Roman"/>
          <w:sz w:val="28"/>
          <w:szCs w:val="28"/>
          <w:lang w:val="fr-CH"/>
        </w:rPr>
        <w:t xml:space="preserve">l’engagement et la volonté politique des </w:t>
      </w:r>
      <w:r w:rsidR="005C7A72">
        <w:rPr>
          <w:rFonts w:ascii="Times New Roman" w:hAnsi="Times New Roman"/>
          <w:sz w:val="28"/>
          <w:szCs w:val="28"/>
          <w:lang w:val="fr-CH"/>
        </w:rPr>
        <w:t>a</w:t>
      </w:r>
      <w:r w:rsidR="005C7A72" w:rsidRPr="00CB1003">
        <w:rPr>
          <w:rFonts w:ascii="Times New Roman" w:hAnsi="Times New Roman"/>
          <w:sz w:val="28"/>
          <w:szCs w:val="28"/>
          <w:lang w:val="fr-CH"/>
        </w:rPr>
        <w:t>utorités à protéger et promouvoir les droits humains</w:t>
      </w:r>
      <w:r w:rsidR="005C7A72">
        <w:rPr>
          <w:rFonts w:ascii="Times New Roman" w:hAnsi="Times New Roman"/>
          <w:sz w:val="28"/>
          <w:szCs w:val="28"/>
          <w:lang w:val="fr-CH"/>
        </w:rPr>
        <w:t xml:space="preserve"> des citoyens</w:t>
      </w:r>
      <w:r w:rsidR="00FC16B2">
        <w:rPr>
          <w:rFonts w:ascii="Times New Roman" w:hAnsi="Times New Roman"/>
          <w:sz w:val="28"/>
          <w:szCs w:val="28"/>
          <w:lang w:val="fr-CH"/>
        </w:rPr>
        <w:t>,</w:t>
      </w:r>
      <w:bookmarkStart w:id="1" w:name="_GoBack"/>
      <w:bookmarkEnd w:id="1"/>
      <w:r w:rsidR="005C7A72">
        <w:rPr>
          <w:rFonts w:ascii="Times New Roman" w:hAnsi="Times New Roman"/>
          <w:sz w:val="28"/>
          <w:szCs w:val="28"/>
          <w:lang w:val="fr-CH"/>
        </w:rPr>
        <w:t xml:space="preserve"> ce qui s’est traduit par l’amélioration </w:t>
      </w:r>
      <w:r w:rsidR="001F71F1">
        <w:rPr>
          <w:rFonts w:ascii="Times New Roman" w:hAnsi="Times New Roman"/>
          <w:sz w:val="28"/>
          <w:szCs w:val="28"/>
          <w:lang w:val="fr-CH"/>
        </w:rPr>
        <w:t xml:space="preserve">constante </w:t>
      </w:r>
      <w:r w:rsidR="005C7A72">
        <w:rPr>
          <w:rFonts w:ascii="Times New Roman" w:hAnsi="Times New Roman"/>
          <w:sz w:val="28"/>
          <w:szCs w:val="28"/>
          <w:lang w:val="fr-CH"/>
        </w:rPr>
        <w:t>de son cadre institutionnel et normatif</w:t>
      </w:r>
      <w:r w:rsidR="001F71F1">
        <w:rPr>
          <w:rFonts w:ascii="Times New Roman" w:hAnsi="Times New Roman"/>
          <w:sz w:val="28"/>
          <w:szCs w:val="28"/>
          <w:lang w:val="fr-CH"/>
        </w:rPr>
        <w:t xml:space="preserve"> et diverses actions en faveur des personnes vulnérables</w:t>
      </w:r>
      <w:r w:rsidR="005C7A72">
        <w:rPr>
          <w:rFonts w:ascii="Times New Roman" w:hAnsi="Times New Roman"/>
          <w:sz w:val="28"/>
          <w:szCs w:val="28"/>
          <w:lang w:val="fr-CH"/>
        </w:rPr>
        <w:t xml:space="preserve">. </w:t>
      </w:r>
    </w:p>
    <w:p w:rsidR="005C7A72" w:rsidRPr="00CB1003" w:rsidRDefault="005C7A72" w:rsidP="00CB1003">
      <w:pPr>
        <w:rPr>
          <w:rFonts w:ascii="Times New Roman" w:hAnsi="Times New Roman"/>
          <w:sz w:val="28"/>
          <w:szCs w:val="28"/>
          <w:lang w:val="fr-CH"/>
        </w:rPr>
      </w:pPr>
    </w:p>
    <w:p w:rsidR="00204370" w:rsidRDefault="00416021" w:rsidP="00CB1003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Le</w:t>
      </w:r>
      <w:r w:rsidR="008D6593" w:rsidRPr="008D6593">
        <w:rPr>
          <w:rFonts w:ascii="Times New Roman" w:hAnsi="Times New Roman"/>
          <w:sz w:val="28"/>
          <w:szCs w:val="28"/>
          <w:lang w:val="fr-CH"/>
        </w:rPr>
        <w:t xml:space="preserve"> Togo recommande au Gouvernement</w:t>
      </w:r>
      <w:r w:rsidR="008D6593">
        <w:rPr>
          <w:rFonts w:ascii="Times New Roman" w:hAnsi="Times New Roman"/>
          <w:sz w:val="28"/>
          <w:szCs w:val="28"/>
          <w:lang w:val="fr-CH"/>
        </w:rPr>
        <w:t xml:space="preserve"> sénégalais ce qui suit :</w:t>
      </w:r>
    </w:p>
    <w:p w:rsidR="008D6593" w:rsidRDefault="008D6593" w:rsidP="00CB1003">
      <w:pPr>
        <w:rPr>
          <w:rFonts w:ascii="Times New Roman" w:hAnsi="Times New Roman"/>
          <w:sz w:val="28"/>
          <w:szCs w:val="28"/>
          <w:lang w:val="fr-CH"/>
        </w:rPr>
      </w:pPr>
    </w:p>
    <w:p w:rsidR="008D6593" w:rsidRDefault="008D6593" w:rsidP="008D6593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R</w:t>
      </w:r>
      <w:r w:rsidRPr="008D6593">
        <w:rPr>
          <w:rFonts w:ascii="Times New Roman" w:hAnsi="Times New Roman"/>
          <w:sz w:val="28"/>
          <w:szCs w:val="28"/>
          <w:lang w:val="fr-CH"/>
        </w:rPr>
        <w:t>endre le Comité sénégalais des droits de l’homme pleinement conforme aux Principes de Paris</w:t>
      </w:r>
      <w:r w:rsidR="00F006FF">
        <w:rPr>
          <w:rFonts w:ascii="Times New Roman" w:hAnsi="Times New Roman"/>
          <w:sz w:val="28"/>
          <w:szCs w:val="28"/>
          <w:lang w:val="fr-CH"/>
        </w:rPr>
        <w:t>.</w:t>
      </w:r>
    </w:p>
    <w:p w:rsidR="00BF2839" w:rsidRPr="008D6593" w:rsidRDefault="00BF2839" w:rsidP="00BF2839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:rsidR="00FA73E8" w:rsidRDefault="00DD2053" w:rsidP="00CB1003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8D6593">
        <w:rPr>
          <w:rFonts w:ascii="Times New Roman" w:hAnsi="Times New Roman"/>
          <w:sz w:val="28"/>
          <w:szCs w:val="28"/>
          <w:lang w:val="fr-CH"/>
        </w:rPr>
        <w:t>Ratifier le 2</w:t>
      </w:r>
      <w:r w:rsidRPr="008D6593">
        <w:rPr>
          <w:rFonts w:ascii="Times New Roman" w:hAnsi="Times New Roman"/>
          <w:sz w:val="28"/>
          <w:szCs w:val="28"/>
          <w:vertAlign w:val="superscript"/>
          <w:lang w:val="fr-CH"/>
        </w:rPr>
        <w:t>ème</w:t>
      </w:r>
      <w:r w:rsidRPr="008D6593">
        <w:rPr>
          <w:rFonts w:ascii="Times New Roman" w:hAnsi="Times New Roman"/>
          <w:sz w:val="28"/>
          <w:szCs w:val="28"/>
          <w:lang w:val="fr-CH"/>
        </w:rPr>
        <w:t xml:space="preserve"> Protocole facultatif se rapportant au pacte international relatifs aux droits civils et politiques</w:t>
      </w:r>
      <w:r w:rsidR="00BF2839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BF2839" w:rsidRPr="00BF2839">
        <w:rPr>
          <w:rFonts w:ascii="Times New Roman" w:hAnsi="Times New Roman"/>
          <w:sz w:val="28"/>
          <w:szCs w:val="28"/>
          <w:lang w:val="fr-CH"/>
        </w:rPr>
        <w:t>visant à abolir la peine de mort</w:t>
      </w:r>
      <w:r w:rsidR="00F006FF">
        <w:rPr>
          <w:rFonts w:ascii="Times New Roman" w:hAnsi="Times New Roman"/>
          <w:sz w:val="28"/>
          <w:szCs w:val="28"/>
          <w:lang w:val="fr-CH"/>
        </w:rPr>
        <w:t>.</w:t>
      </w:r>
    </w:p>
    <w:p w:rsidR="00FA73E8" w:rsidRPr="00FA73E8" w:rsidRDefault="00FA73E8" w:rsidP="00FA73E8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:rsidR="000A69D7" w:rsidRDefault="00021711" w:rsidP="00FA73E8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Faire aboutir</w:t>
      </w:r>
      <w:r w:rsidR="00234621" w:rsidRPr="00FA73E8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B17CC9">
        <w:rPr>
          <w:rFonts w:ascii="Times New Roman" w:hAnsi="Times New Roman"/>
          <w:sz w:val="28"/>
          <w:szCs w:val="28"/>
          <w:lang w:val="fr-CH"/>
        </w:rPr>
        <w:t xml:space="preserve">le processus d’adoption </w:t>
      </w:r>
      <w:r w:rsidR="00FA73E8">
        <w:rPr>
          <w:rFonts w:ascii="Times New Roman" w:hAnsi="Times New Roman"/>
          <w:sz w:val="28"/>
          <w:szCs w:val="28"/>
          <w:lang w:val="fr-CH"/>
        </w:rPr>
        <w:t xml:space="preserve">du Projet de loi portant </w:t>
      </w:r>
      <w:r w:rsidR="007F7ECD">
        <w:rPr>
          <w:rFonts w:ascii="Times New Roman" w:hAnsi="Times New Roman"/>
          <w:sz w:val="28"/>
          <w:szCs w:val="28"/>
          <w:lang w:val="fr-CH"/>
        </w:rPr>
        <w:t xml:space="preserve">réorganisation </w:t>
      </w:r>
      <w:r w:rsidR="00416021">
        <w:rPr>
          <w:rFonts w:ascii="Times New Roman" w:hAnsi="Times New Roman"/>
          <w:sz w:val="28"/>
          <w:szCs w:val="28"/>
          <w:lang w:val="fr-CH"/>
        </w:rPr>
        <w:t xml:space="preserve">des </w:t>
      </w:r>
      <w:r w:rsidR="00767903">
        <w:rPr>
          <w:rFonts w:ascii="Times New Roman" w:hAnsi="Times New Roman"/>
          <w:sz w:val="28"/>
          <w:szCs w:val="28"/>
          <w:lang w:val="fr-CH"/>
        </w:rPr>
        <w:t xml:space="preserve">écoles </w:t>
      </w:r>
      <w:r w:rsidR="00416021">
        <w:rPr>
          <w:rFonts w:ascii="Times New Roman" w:hAnsi="Times New Roman"/>
          <w:sz w:val="28"/>
          <w:szCs w:val="28"/>
          <w:lang w:val="fr-CH"/>
        </w:rPr>
        <w:t xml:space="preserve">coraniques, les « daaras » </w:t>
      </w:r>
      <w:r>
        <w:rPr>
          <w:rFonts w:ascii="Times New Roman" w:hAnsi="Times New Roman"/>
          <w:sz w:val="28"/>
          <w:szCs w:val="28"/>
          <w:lang w:val="fr-CH"/>
        </w:rPr>
        <w:t>pour une protection renforcée des enfants</w:t>
      </w:r>
      <w:r w:rsidR="00FA73E8">
        <w:rPr>
          <w:rFonts w:ascii="Times New Roman" w:hAnsi="Times New Roman"/>
          <w:sz w:val="28"/>
          <w:szCs w:val="28"/>
          <w:lang w:val="fr-CH"/>
        </w:rPr>
        <w:t>.</w:t>
      </w:r>
    </w:p>
    <w:p w:rsidR="0060685A" w:rsidRPr="0060685A" w:rsidRDefault="0060685A" w:rsidP="0060685A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:rsidR="009A339E" w:rsidRPr="009A339E" w:rsidRDefault="009A339E" w:rsidP="0060685A">
      <w:pPr>
        <w:rPr>
          <w:rFonts w:ascii="Times New Roman" w:hAnsi="Times New Roman"/>
          <w:sz w:val="28"/>
          <w:szCs w:val="28"/>
          <w:lang w:val="fr-CH"/>
        </w:rPr>
      </w:pPr>
      <w:r w:rsidRPr="009A339E">
        <w:rPr>
          <w:rFonts w:ascii="Times New Roman" w:hAnsi="Times New Roman"/>
          <w:sz w:val="28"/>
          <w:szCs w:val="28"/>
          <w:lang w:val="fr-CH"/>
        </w:rPr>
        <w:t>Enfin, le Togo souhaite plein succès au Sénégal dans la mise en œuvre des recommandations qu’il aura acceptées.</w:t>
      </w:r>
    </w:p>
    <w:p w:rsidR="00416021" w:rsidRDefault="00416021" w:rsidP="0060685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60685A" w:rsidRPr="0060685A" w:rsidRDefault="0060685A" w:rsidP="0060685A">
      <w:pPr>
        <w:rPr>
          <w:rFonts w:ascii="Times New Roman" w:hAnsi="Times New Roman"/>
          <w:b/>
          <w:sz w:val="28"/>
          <w:szCs w:val="28"/>
          <w:lang w:val="fr-CH"/>
        </w:rPr>
      </w:pPr>
      <w:r w:rsidRPr="0060685A">
        <w:rPr>
          <w:rFonts w:ascii="Times New Roman" w:hAnsi="Times New Roman"/>
          <w:b/>
          <w:sz w:val="28"/>
          <w:szCs w:val="28"/>
          <w:lang w:val="fr-CH"/>
        </w:rPr>
        <w:t>Je vous remercie.</w:t>
      </w:r>
    </w:p>
    <w:sectPr w:rsidR="0060685A" w:rsidRPr="0060685A" w:rsidSect="0041602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A13C5"/>
    <w:multiLevelType w:val="hybridMultilevel"/>
    <w:tmpl w:val="1F045AD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53"/>
    <w:rsid w:val="000147B9"/>
    <w:rsid w:val="000169F4"/>
    <w:rsid w:val="00021711"/>
    <w:rsid w:val="000A69D7"/>
    <w:rsid w:val="0010562A"/>
    <w:rsid w:val="00151013"/>
    <w:rsid w:val="001F71F1"/>
    <w:rsid w:val="00204370"/>
    <w:rsid w:val="00234621"/>
    <w:rsid w:val="002438D1"/>
    <w:rsid w:val="00282D37"/>
    <w:rsid w:val="003E51D5"/>
    <w:rsid w:val="004016FB"/>
    <w:rsid w:val="00416021"/>
    <w:rsid w:val="00417F12"/>
    <w:rsid w:val="0042167A"/>
    <w:rsid w:val="004A5A9F"/>
    <w:rsid w:val="004D6BE0"/>
    <w:rsid w:val="00500983"/>
    <w:rsid w:val="00576314"/>
    <w:rsid w:val="005C7A72"/>
    <w:rsid w:val="0060685A"/>
    <w:rsid w:val="00622948"/>
    <w:rsid w:val="00626D49"/>
    <w:rsid w:val="0069272B"/>
    <w:rsid w:val="006947BC"/>
    <w:rsid w:val="006A297C"/>
    <w:rsid w:val="00757AAD"/>
    <w:rsid w:val="00767903"/>
    <w:rsid w:val="007B0910"/>
    <w:rsid w:val="007B3DEA"/>
    <w:rsid w:val="007C79E8"/>
    <w:rsid w:val="007F7ECD"/>
    <w:rsid w:val="00817288"/>
    <w:rsid w:val="008D6593"/>
    <w:rsid w:val="008F1FE2"/>
    <w:rsid w:val="009540B9"/>
    <w:rsid w:val="009547EB"/>
    <w:rsid w:val="009A339E"/>
    <w:rsid w:val="00AA2994"/>
    <w:rsid w:val="00AB7351"/>
    <w:rsid w:val="00B179EA"/>
    <w:rsid w:val="00B17CC9"/>
    <w:rsid w:val="00B41EE7"/>
    <w:rsid w:val="00B66B41"/>
    <w:rsid w:val="00BF2839"/>
    <w:rsid w:val="00BF5A02"/>
    <w:rsid w:val="00C260A5"/>
    <w:rsid w:val="00CB1003"/>
    <w:rsid w:val="00D11704"/>
    <w:rsid w:val="00DD2053"/>
    <w:rsid w:val="00E16D42"/>
    <w:rsid w:val="00E36198"/>
    <w:rsid w:val="00E46596"/>
    <w:rsid w:val="00E776DE"/>
    <w:rsid w:val="00EC48F1"/>
    <w:rsid w:val="00ED5014"/>
    <w:rsid w:val="00F006FF"/>
    <w:rsid w:val="00FA73E8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2FC6"/>
  <w15:docId w15:val="{C944BEA9-E73A-412B-B810-40F10E74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5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C9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BFAEE-F080-4F40-98E3-10B2C6F475E7}"/>
</file>

<file path=customXml/itemProps2.xml><?xml version="1.0" encoding="utf-8"?>
<ds:datastoreItem xmlns:ds="http://schemas.openxmlformats.org/officeDocument/2006/customXml" ds:itemID="{60856A6E-9F5F-488C-B7DB-0D1953F02ACE}"/>
</file>

<file path=customXml/itemProps3.xml><?xml version="1.0" encoding="utf-8"?>
<ds:datastoreItem xmlns:ds="http://schemas.openxmlformats.org/officeDocument/2006/customXml" ds:itemID="{4D1CAD51-0938-4C27-AC07-AA37F4236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Togo</dc:creator>
  <cp:lastModifiedBy>Mission Togo</cp:lastModifiedBy>
  <cp:revision>7</cp:revision>
  <cp:lastPrinted>2018-11-05T08:32:00Z</cp:lastPrinted>
  <dcterms:created xsi:type="dcterms:W3CDTF">2018-11-05T10:47:00Z</dcterms:created>
  <dcterms:modified xsi:type="dcterms:W3CDTF">2018-11-29T14:25:00Z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