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987B" w14:textId="53C26D7C" w:rsidR="009B05D5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9B05D5">
        <w:rPr>
          <w:rFonts w:ascii="Book Antiqua" w:hAnsi="Book Antiqua" w:cs="Times New Roman"/>
          <w:b/>
          <w:sz w:val="28"/>
          <w:szCs w:val="28"/>
          <w:u w:val="single"/>
        </w:rPr>
        <w:t xml:space="preserve">Permanent </w:t>
      </w:r>
      <w:r w:rsidR="00BB4DDA">
        <w:rPr>
          <w:rFonts w:ascii="Book Antiqua" w:hAnsi="Book Antiqua" w:cs="Times New Roman"/>
          <w:b/>
          <w:sz w:val="28"/>
          <w:szCs w:val="28"/>
          <w:u w:val="single"/>
        </w:rPr>
        <w:t xml:space="preserve">Mission </w:t>
      </w:r>
      <w:bookmarkStart w:id="0" w:name="_GoBack"/>
      <w:bookmarkEnd w:id="0"/>
      <w:r w:rsidR="009B05D5">
        <w:rPr>
          <w:rFonts w:ascii="Book Antiqua" w:hAnsi="Book Antiqua" w:cs="Times New Roman"/>
          <w:b/>
          <w:sz w:val="28"/>
          <w:szCs w:val="28"/>
          <w:u w:val="single"/>
        </w:rPr>
        <w:t>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0333D25E" w14:textId="0CC3493A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by Belize</w:t>
      </w:r>
    </w:p>
    <w:p w14:paraId="636F5BC7" w14:textId="377E6A41" w:rsidR="006035E3" w:rsidRPr="00BF29B1" w:rsidRDefault="006951B2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November 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>12</w:t>
      </w:r>
      <w:r w:rsidR="00BA5FBD" w:rsidRPr="00BA5FBD">
        <w:rPr>
          <w:rFonts w:ascii="Book Antiqua" w:hAnsi="Book Antiqua" w:cs="Times New Roman"/>
          <w:b/>
          <w:sz w:val="28"/>
          <w:szCs w:val="28"/>
          <w:u w:val="single"/>
          <w:vertAlign w:val="superscript"/>
        </w:rPr>
        <w:t>th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>, 2018</w:t>
      </w:r>
      <w:r w:rsidR="00A2247D">
        <w:rPr>
          <w:rFonts w:ascii="Book Antiqua" w:hAnsi="Book Antiqua" w:cs="Times New Roman"/>
          <w:b/>
          <w:sz w:val="28"/>
          <w:szCs w:val="28"/>
          <w:u w:val="single"/>
        </w:rPr>
        <w:t xml:space="preserve">, </w:t>
      </w:r>
      <w:r w:rsidR="006035E3"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7F69B9FB" w14:textId="77777777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 xml:space="preserve">Mr.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18E5DEB4" w:rsidR="00926AB4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n behalf of the Government of Guyana, I would like to welcome </w:t>
      </w:r>
      <w:r w:rsidR="0099463F">
        <w:rPr>
          <w:rFonts w:ascii="Book Antiqua" w:hAnsi="Book Antiqua" w:cs="Times New Roman"/>
          <w:sz w:val="24"/>
          <w:szCs w:val="24"/>
        </w:rPr>
        <w:t xml:space="preserve">our sister CARICOM Member State, Belize </w:t>
      </w:r>
      <w:r w:rsidR="00EF7DE3">
        <w:rPr>
          <w:rFonts w:ascii="Book Antiqua" w:hAnsi="Book Antiqua" w:cs="Times New Roman"/>
          <w:sz w:val="24"/>
          <w:szCs w:val="24"/>
        </w:rPr>
        <w:t>t</w:t>
      </w:r>
      <w:r w:rsidR="008515B2">
        <w:rPr>
          <w:rFonts w:ascii="Book Antiqua" w:hAnsi="Book Antiqua" w:cs="Times New Roman"/>
          <w:sz w:val="24"/>
          <w:szCs w:val="24"/>
        </w:rPr>
        <w:t xml:space="preserve">o Geneva and to </w:t>
      </w:r>
      <w:r w:rsidR="000D4CEC">
        <w:rPr>
          <w:rFonts w:ascii="Book Antiqua" w:hAnsi="Book Antiqua" w:cs="Times New Roman"/>
          <w:sz w:val="24"/>
          <w:szCs w:val="24"/>
        </w:rPr>
        <w:t xml:space="preserve">thank </w:t>
      </w:r>
      <w:r w:rsidR="00A2247D">
        <w:rPr>
          <w:rFonts w:ascii="Book Antiqua" w:hAnsi="Book Antiqua" w:cs="Times New Roman"/>
          <w:sz w:val="24"/>
          <w:szCs w:val="24"/>
        </w:rPr>
        <w:t>Belize</w:t>
      </w:r>
      <w:r w:rsidR="008515B2">
        <w:rPr>
          <w:rFonts w:ascii="Book Antiqua" w:hAnsi="Book Antiqua" w:cs="Times New Roman"/>
          <w:sz w:val="24"/>
          <w:szCs w:val="24"/>
        </w:rPr>
        <w:t xml:space="preserve">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</w:t>
      </w:r>
      <w:r w:rsidR="000D4CEC">
        <w:rPr>
          <w:rFonts w:ascii="Book Antiqua" w:hAnsi="Book Antiqua" w:cs="Times New Roman"/>
          <w:sz w:val="24"/>
          <w:szCs w:val="24"/>
        </w:rPr>
        <w:t xml:space="preserve">constructive Report presented to this UPR. </w:t>
      </w:r>
    </w:p>
    <w:p w14:paraId="51F86D0F" w14:textId="5B654286" w:rsidR="002007A9" w:rsidRDefault="002007A9" w:rsidP="006B1A9B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take this opportunity to commend the Government of </w:t>
      </w:r>
      <w:r w:rsidR="0099463F">
        <w:rPr>
          <w:rFonts w:ascii="Book Antiqua" w:hAnsi="Book Antiqua" w:cs="Times New Roman"/>
          <w:sz w:val="24"/>
          <w:szCs w:val="24"/>
        </w:rPr>
        <w:t>Belize for its efforts at addressing poverty and income disparity among its citizens.</w:t>
      </w:r>
      <w:r w:rsidR="00A00CE9">
        <w:rPr>
          <w:rFonts w:ascii="Book Antiqua" w:hAnsi="Book Antiqua" w:cs="Times New Roman"/>
          <w:sz w:val="24"/>
          <w:szCs w:val="24"/>
        </w:rPr>
        <w:t xml:space="preserve"> We also commend the Government of Belize for the ratification of several human rights treaties and conventions since its last review.</w:t>
      </w:r>
    </w:p>
    <w:p w14:paraId="56B5F0AF" w14:textId="4B013F20" w:rsidR="00A00CE9" w:rsidRDefault="00A00CE9" w:rsidP="006B1A9B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Efforts to integrate human rights education into the national primary and secondary school’s curriculum, is an example for many of us and we congratulate Belize for being a leader in this regard.</w:t>
      </w:r>
    </w:p>
    <w:p w14:paraId="09DF8878" w14:textId="5A3256CC" w:rsidR="00A00CE9" w:rsidRDefault="00A00CE9" w:rsidP="006B1A9B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The adoption in 2014 of the National Climate Resilience Investment Plan is a significant step in addressing </w:t>
      </w:r>
      <w:r w:rsidR="00A2247D">
        <w:rPr>
          <w:rFonts w:ascii="Book Antiqua" w:hAnsi="Book Antiqua" w:cs="Times New Roman"/>
          <w:sz w:val="24"/>
          <w:szCs w:val="24"/>
        </w:rPr>
        <w:t xml:space="preserve">and enhancing </w:t>
      </w:r>
      <w:r>
        <w:rPr>
          <w:rFonts w:ascii="Book Antiqua" w:hAnsi="Book Antiqua" w:cs="Times New Roman"/>
          <w:sz w:val="24"/>
          <w:szCs w:val="24"/>
        </w:rPr>
        <w:t>the country’s disaster risk management capabilities</w:t>
      </w:r>
      <w:r w:rsidR="00A2247D">
        <w:rPr>
          <w:rFonts w:ascii="Book Antiqua" w:hAnsi="Book Antiqua" w:cs="Times New Roman"/>
          <w:sz w:val="24"/>
          <w:szCs w:val="24"/>
        </w:rPr>
        <w:t xml:space="preserve">. </w:t>
      </w:r>
    </w:p>
    <w:p w14:paraId="48B1FA1C" w14:textId="77777777" w:rsidR="0083359E" w:rsidRDefault="0083359E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A5AA8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13585DF4" w14:textId="6AF86690" w:rsidR="00C17D36" w:rsidRDefault="00474F0C" w:rsidP="00C17D3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</w:t>
      </w:r>
      <w:r w:rsidR="00EF7DE3" w:rsidRPr="00844707">
        <w:rPr>
          <w:rFonts w:ascii="Book Antiqua" w:hAnsi="Book Antiqua" w:cs="Times New Roman"/>
          <w:sz w:val="24"/>
          <w:szCs w:val="24"/>
        </w:rPr>
        <w:t>re</w:t>
      </w:r>
      <w:r w:rsidR="001B6671" w:rsidRPr="00844707">
        <w:rPr>
          <w:rFonts w:ascii="Book Antiqua" w:hAnsi="Book Antiqua" w:cs="Times New Roman"/>
          <w:sz w:val="24"/>
          <w:szCs w:val="24"/>
        </w:rPr>
        <w:t xml:space="preserve">commend </w:t>
      </w:r>
      <w:r w:rsidR="00A2247D">
        <w:rPr>
          <w:rFonts w:ascii="Book Antiqua" w:hAnsi="Book Antiqua" w:cs="Times New Roman"/>
          <w:sz w:val="24"/>
          <w:szCs w:val="24"/>
        </w:rPr>
        <w:t xml:space="preserve">that the </w:t>
      </w:r>
      <w:r w:rsidR="00186E66" w:rsidRPr="00844707">
        <w:rPr>
          <w:rFonts w:ascii="Book Antiqua" w:hAnsi="Book Antiqua" w:cs="Times New Roman"/>
          <w:sz w:val="24"/>
          <w:szCs w:val="24"/>
        </w:rPr>
        <w:t>measures be</w:t>
      </w:r>
      <w:r w:rsidR="00A2247D">
        <w:rPr>
          <w:rFonts w:ascii="Book Antiqua" w:hAnsi="Book Antiqua" w:cs="Times New Roman"/>
          <w:sz w:val="24"/>
          <w:szCs w:val="24"/>
        </w:rPr>
        <w:t>ing</w:t>
      </w:r>
      <w:r w:rsidR="00186E66" w:rsidRPr="00844707">
        <w:rPr>
          <w:rFonts w:ascii="Book Antiqua" w:hAnsi="Book Antiqua" w:cs="Times New Roman"/>
          <w:sz w:val="24"/>
          <w:szCs w:val="24"/>
        </w:rPr>
        <w:t xml:space="preserve"> taken to address discriminat</w:t>
      </w:r>
      <w:r w:rsidR="00844707" w:rsidRPr="00844707">
        <w:rPr>
          <w:rFonts w:ascii="Book Antiqua" w:hAnsi="Book Antiqua" w:cs="Times New Roman"/>
          <w:sz w:val="24"/>
          <w:szCs w:val="24"/>
        </w:rPr>
        <w:t>ion</w:t>
      </w:r>
      <w:r w:rsidR="00186E66" w:rsidRPr="00844707">
        <w:rPr>
          <w:rFonts w:ascii="Book Antiqua" w:hAnsi="Book Antiqua" w:cs="Times New Roman"/>
          <w:sz w:val="24"/>
          <w:szCs w:val="24"/>
        </w:rPr>
        <w:t xml:space="preserve"> against women and girls </w:t>
      </w:r>
      <w:r w:rsidR="00A2247D">
        <w:rPr>
          <w:rFonts w:ascii="Book Antiqua" w:hAnsi="Book Antiqua" w:cs="Times New Roman"/>
          <w:sz w:val="24"/>
          <w:szCs w:val="24"/>
        </w:rPr>
        <w:t>be strengthened and expanded.</w:t>
      </w:r>
    </w:p>
    <w:p w14:paraId="0DD1F54B" w14:textId="30426437" w:rsidR="00CC5638" w:rsidRDefault="00186E66" w:rsidP="00CC563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recommend </w:t>
      </w:r>
      <w:r w:rsidR="00A2247D">
        <w:rPr>
          <w:rFonts w:ascii="Book Antiqua" w:hAnsi="Book Antiqua" w:cs="Times New Roman"/>
          <w:sz w:val="24"/>
          <w:szCs w:val="24"/>
        </w:rPr>
        <w:t>that B</w:t>
      </w:r>
      <w:r w:rsidR="00844707">
        <w:rPr>
          <w:rFonts w:ascii="Book Antiqua" w:hAnsi="Book Antiqua" w:cs="Times New Roman"/>
          <w:sz w:val="24"/>
          <w:szCs w:val="24"/>
        </w:rPr>
        <w:t>elize continu</w:t>
      </w:r>
      <w:r w:rsidR="00A2247D">
        <w:rPr>
          <w:rFonts w:ascii="Book Antiqua" w:hAnsi="Book Antiqua" w:cs="Times New Roman"/>
          <w:sz w:val="24"/>
          <w:szCs w:val="24"/>
        </w:rPr>
        <w:t xml:space="preserve">es and increases enforcement related to </w:t>
      </w:r>
      <w:proofErr w:type="gramStart"/>
      <w:r w:rsidR="00A2247D">
        <w:rPr>
          <w:rFonts w:ascii="Book Antiqua" w:hAnsi="Book Antiqua" w:cs="Times New Roman"/>
          <w:sz w:val="24"/>
          <w:szCs w:val="24"/>
        </w:rPr>
        <w:t xml:space="preserve">the </w:t>
      </w:r>
      <w:r w:rsidR="00844707">
        <w:rPr>
          <w:rFonts w:ascii="Book Antiqua" w:hAnsi="Book Antiqua" w:cs="Times New Roman"/>
          <w:sz w:val="24"/>
          <w:szCs w:val="24"/>
        </w:rPr>
        <w:t xml:space="preserve"> efforts</w:t>
      </w:r>
      <w:proofErr w:type="gramEnd"/>
      <w:r w:rsidR="00844707">
        <w:rPr>
          <w:rFonts w:ascii="Book Antiqua" w:hAnsi="Book Antiqua" w:cs="Times New Roman"/>
          <w:sz w:val="24"/>
          <w:szCs w:val="24"/>
        </w:rPr>
        <w:t xml:space="preserve"> to address excessive use of force by law enforcements officials.</w:t>
      </w:r>
    </w:p>
    <w:p w14:paraId="5977559D" w14:textId="543B19DB" w:rsidR="00945E8F" w:rsidRDefault="00CC5638" w:rsidP="00945E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recommend </w:t>
      </w:r>
      <w:r w:rsidR="00844707">
        <w:rPr>
          <w:rFonts w:ascii="Book Antiqua" w:hAnsi="Book Antiqua" w:cs="Times New Roman"/>
          <w:sz w:val="24"/>
          <w:szCs w:val="24"/>
        </w:rPr>
        <w:t xml:space="preserve">the adoption of the National Health Strategic Plan 2014-2024 and recommend increased efforts to ensure access </w:t>
      </w:r>
      <w:r w:rsidR="00A2247D">
        <w:rPr>
          <w:rFonts w:ascii="Book Antiqua" w:hAnsi="Book Antiqua" w:cs="Times New Roman"/>
          <w:sz w:val="24"/>
          <w:szCs w:val="24"/>
        </w:rPr>
        <w:t xml:space="preserve">of </w:t>
      </w:r>
      <w:r w:rsidR="00844707">
        <w:rPr>
          <w:rFonts w:ascii="Book Antiqua" w:hAnsi="Book Antiqua" w:cs="Times New Roman"/>
          <w:sz w:val="24"/>
          <w:szCs w:val="24"/>
        </w:rPr>
        <w:t xml:space="preserve">all </w:t>
      </w:r>
      <w:r w:rsidR="00A2247D">
        <w:rPr>
          <w:rFonts w:ascii="Book Antiqua" w:hAnsi="Book Antiqua" w:cs="Times New Roman"/>
          <w:sz w:val="24"/>
          <w:szCs w:val="24"/>
        </w:rPr>
        <w:t>to</w:t>
      </w:r>
      <w:r w:rsidR="00844707">
        <w:rPr>
          <w:rFonts w:ascii="Book Antiqua" w:hAnsi="Book Antiqua" w:cs="Times New Roman"/>
          <w:sz w:val="24"/>
          <w:szCs w:val="24"/>
        </w:rPr>
        <w:t xml:space="preserve"> adequate health care.</w:t>
      </w:r>
    </w:p>
    <w:p w14:paraId="3CD1D8CF" w14:textId="7A5BBE85" w:rsidR="00945E8F" w:rsidRDefault="00945E8F" w:rsidP="00945E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>We recommend continuing and expanding the current</w:t>
      </w:r>
      <w:r w:rsidRPr="0084470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844707">
        <w:rPr>
          <w:rFonts w:ascii="Book Antiqua" w:hAnsi="Book Antiqua" w:cs="Times New Roman"/>
          <w:sz w:val="24"/>
          <w:szCs w:val="24"/>
        </w:rPr>
        <w:t xml:space="preserve">efforts </w:t>
      </w:r>
      <w:r w:rsidR="00844707">
        <w:rPr>
          <w:rFonts w:ascii="Book Antiqua" w:hAnsi="Book Antiqua" w:cs="Times New Roman"/>
          <w:sz w:val="24"/>
          <w:szCs w:val="24"/>
        </w:rPr>
        <w:t>to make birth registration more accessible and efficient.</w:t>
      </w:r>
    </w:p>
    <w:p w14:paraId="2CA8FDF6" w14:textId="77777777" w:rsidR="00A2247D" w:rsidRDefault="00A2247D" w:rsidP="00A2247D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ED775F6" w14:textId="2E76A412" w:rsidR="006035E3" w:rsidRPr="00953C10" w:rsidRDefault="00334339" w:rsidP="00D62BF7">
      <w:pPr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953C10">
        <w:rPr>
          <w:rFonts w:ascii="Book Antiqua" w:hAnsi="Book Antiqua" w:cs="Times New Roman"/>
          <w:sz w:val="24"/>
          <w:szCs w:val="24"/>
        </w:rPr>
        <w:t xml:space="preserve">We thank the Government of </w:t>
      </w:r>
      <w:r w:rsidR="00844707">
        <w:rPr>
          <w:rFonts w:ascii="Book Antiqua" w:hAnsi="Book Antiqua" w:cs="Times New Roman"/>
          <w:sz w:val="24"/>
          <w:szCs w:val="24"/>
        </w:rPr>
        <w:t xml:space="preserve">Belize </w:t>
      </w:r>
      <w:r w:rsidRPr="00953C10">
        <w:rPr>
          <w:rFonts w:ascii="Book Antiqua" w:hAnsi="Book Antiqua" w:cs="Times New Roman"/>
          <w:sz w:val="24"/>
          <w:szCs w:val="24"/>
        </w:rPr>
        <w:t xml:space="preserve">for their cooperation and </w:t>
      </w:r>
      <w:r w:rsidR="00953C10">
        <w:rPr>
          <w:rFonts w:ascii="Book Antiqua" w:hAnsi="Book Antiqua" w:cs="Times New Roman"/>
          <w:sz w:val="24"/>
          <w:szCs w:val="24"/>
        </w:rPr>
        <w:t xml:space="preserve">we </w:t>
      </w:r>
      <w:r w:rsidRPr="00953C10">
        <w:rPr>
          <w:rFonts w:ascii="Book Antiqua" w:hAnsi="Book Antiqua" w:cs="Times New Roman"/>
          <w:sz w:val="24"/>
          <w:szCs w:val="24"/>
        </w:rPr>
        <w:t>wish the</w:t>
      </w:r>
      <w:r w:rsidR="00680D03" w:rsidRPr="00953C10">
        <w:rPr>
          <w:rFonts w:ascii="Book Antiqua" w:hAnsi="Book Antiqua" w:cs="Times New Roman"/>
          <w:sz w:val="24"/>
          <w:szCs w:val="24"/>
        </w:rPr>
        <w:t xml:space="preserve">m </w:t>
      </w:r>
      <w:r w:rsidRPr="00953C10">
        <w:rPr>
          <w:rFonts w:ascii="Book Antiqua" w:hAnsi="Book Antiqua" w:cs="Times New Roman"/>
          <w:sz w:val="24"/>
          <w:szCs w:val="24"/>
        </w:rPr>
        <w:t xml:space="preserve">success in </w:t>
      </w:r>
      <w:r w:rsidR="00953C10">
        <w:rPr>
          <w:rFonts w:ascii="Book Antiqua" w:hAnsi="Book Antiqua" w:cs="Times New Roman"/>
          <w:sz w:val="24"/>
          <w:szCs w:val="24"/>
        </w:rPr>
        <w:t>this UPR.</w:t>
      </w:r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1A7CB" w14:textId="77777777" w:rsidR="00710E24" w:rsidRDefault="00710E24" w:rsidP="00A84114">
      <w:pPr>
        <w:spacing w:after="0" w:line="240" w:lineRule="auto"/>
      </w:pPr>
      <w:r>
        <w:separator/>
      </w:r>
    </w:p>
  </w:endnote>
  <w:endnote w:type="continuationSeparator" w:id="0">
    <w:p w14:paraId="5234C09E" w14:textId="77777777" w:rsidR="00710E24" w:rsidRDefault="00710E24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5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39B5" w14:textId="77777777" w:rsidR="00710E24" w:rsidRDefault="00710E24" w:rsidP="00A84114">
      <w:pPr>
        <w:spacing w:after="0" w:line="240" w:lineRule="auto"/>
      </w:pPr>
      <w:r>
        <w:separator/>
      </w:r>
    </w:p>
  </w:footnote>
  <w:footnote w:type="continuationSeparator" w:id="0">
    <w:p w14:paraId="093BB70B" w14:textId="77777777" w:rsidR="00710E24" w:rsidRDefault="00710E24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6"/>
    <w:rsid w:val="00005241"/>
    <w:rsid w:val="000878EA"/>
    <w:rsid w:val="000A5AA8"/>
    <w:rsid w:val="000A5FE5"/>
    <w:rsid w:val="000D4CEC"/>
    <w:rsid w:val="000E1C37"/>
    <w:rsid w:val="000E6266"/>
    <w:rsid w:val="000F3E6B"/>
    <w:rsid w:val="00144715"/>
    <w:rsid w:val="0017271A"/>
    <w:rsid w:val="00186E66"/>
    <w:rsid w:val="001B4302"/>
    <w:rsid w:val="001B6671"/>
    <w:rsid w:val="001C3CCA"/>
    <w:rsid w:val="001F6B63"/>
    <w:rsid w:val="00200716"/>
    <w:rsid w:val="002007A9"/>
    <w:rsid w:val="00203758"/>
    <w:rsid w:val="00205BD2"/>
    <w:rsid w:val="00210AFC"/>
    <w:rsid w:val="00237F7E"/>
    <w:rsid w:val="00271124"/>
    <w:rsid w:val="002B4CEC"/>
    <w:rsid w:val="002D013C"/>
    <w:rsid w:val="002D47A4"/>
    <w:rsid w:val="002F7C92"/>
    <w:rsid w:val="00302DC0"/>
    <w:rsid w:val="00320635"/>
    <w:rsid w:val="00334339"/>
    <w:rsid w:val="00360340"/>
    <w:rsid w:val="00376990"/>
    <w:rsid w:val="00391480"/>
    <w:rsid w:val="00394A49"/>
    <w:rsid w:val="003A6608"/>
    <w:rsid w:val="003B0A3E"/>
    <w:rsid w:val="003B441B"/>
    <w:rsid w:val="003C2969"/>
    <w:rsid w:val="003E2B19"/>
    <w:rsid w:val="003E4A6A"/>
    <w:rsid w:val="003E76FF"/>
    <w:rsid w:val="003F3031"/>
    <w:rsid w:val="00407666"/>
    <w:rsid w:val="00461AB7"/>
    <w:rsid w:val="00470785"/>
    <w:rsid w:val="00474F0C"/>
    <w:rsid w:val="00490936"/>
    <w:rsid w:val="004B4F48"/>
    <w:rsid w:val="004D1163"/>
    <w:rsid w:val="004E2811"/>
    <w:rsid w:val="005120B5"/>
    <w:rsid w:val="0051464E"/>
    <w:rsid w:val="0051724F"/>
    <w:rsid w:val="0051746B"/>
    <w:rsid w:val="00541F09"/>
    <w:rsid w:val="00547FFD"/>
    <w:rsid w:val="00556173"/>
    <w:rsid w:val="0058207D"/>
    <w:rsid w:val="00584656"/>
    <w:rsid w:val="00594772"/>
    <w:rsid w:val="00597648"/>
    <w:rsid w:val="005B0F54"/>
    <w:rsid w:val="005D0ECB"/>
    <w:rsid w:val="005D5EE4"/>
    <w:rsid w:val="005F147A"/>
    <w:rsid w:val="005F4540"/>
    <w:rsid w:val="005F6629"/>
    <w:rsid w:val="006035E3"/>
    <w:rsid w:val="00616D3A"/>
    <w:rsid w:val="0065115A"/>
    <w:rsid w:val="0066399A"/>
    <w:rsid w:val="006660DC"/>
    <w:rsid w:val="00671375"/>
    <w:rsid w:val="00680D03"/>
    <w:rsid w:val="006925BA"/>
    <w:rsid w:val="006951B2"/>
    <w:rsid w:val="006B1A9B"/>
    <w:rsid w:val="006F22DF"/>
    <w:rsid w:val="00710E24"/>
    <w:rsid w:val="00730F12"/>
    <w:rsid w:val="007344B6"/>
    <w:rsid w:val="00746CDF"/>
    <w:rsid w:val="00754C95"/>
    <w:rsid w:val="00792AF9"/>
    <w:rsid w:val="007B4B7E"/>
    <w:rsid w:val="007E3E79"/>
    <w:rsid w:val="00805905"/>
    <w:rsid w:val="0083359E"/>
    <w:rsid w:val="00844707"/>
    <w:rsid w:val="008515B2"/>
    <w:rsid w:val="00864DAF"/>
    <w:rsid w:val="00883118"/>
    <w:rsid w:val="008F362B"/>
    <w:rsid w:val="008F704F"/>
    <w:rsid w:val="0091612D"/>
    <w:rsid w:val="00917D68"/>
    <w:rsid w:val="00926AB4"/>
    <w:rsid w:val="00945E8F"/>
    <w:rsid w:val="00952892"/>
    <w:rsid w:val="00953C10"/>
    <w:rsid w:val="00967D02"/>
    <w:rsid w:val="0099463F"/>
    <w:rsid w:val="009B05D5"/>
    <w:rsid w:val="009F2755"/>
    <w:rsid w:val="00A00CE9"/>
    <w:rsid w:val="00A22022"/>
    <w:rsid w:val="00A2247D"/>
    <w:rsid w:val="00A36F87"/>
    <w:rsid w:val="00A440C1"/>
    <w:rsid w:val="00A51D39"/>
    <w:rsid w:val="00A52949"/>
    <w:rsid w:val="00A779FB"/>
    <w:rsid w:val="00A84114"/>
    <w:rsid w:val="00AD51D1"/>
    <w:rsid w:val="00AE1D0A"/>
    <w:rsid w:val="00B01502"/>
    <w:rsid w:val="00B10132"/>
    <w:rsid w:val="00B10545"/>
    <w:rsid w:val="00B613D7"/>
    <w:rsid w:val="00B61629"/>
    <w:rsid w:val="00B74184"/>
    <w:rsid w:val="00BA5FBD"/>
    <w:rsid w:val="00BB4DDA"/>
    <w:rsid w:val="00BB7841"/>
    <w:rsid w:val="00BE3276"/>
    <w:rsid w:val="00BF1EE1"/>
    <w:rsid w:val="00BF29B1"/>
    <w:rsid w:val="00C17D36"/>
    <w:rsid w:val="00C45F02"/>
    <w:rsid w:val="00C7594C"/>
    <w:rsid w:val="00C86872"/>
    <w:rsid w:val="00C87E9D"/>
    <w:rsid w:val="00C943CC"/>
    <w:rsid w:val="00CA1942"/>
    <w:rsid w:val="00CC5638"/>
    <w:rsid w:val="00D33810"/>
    <w:rsid w:val="00D433F9"/>
    <w:rsid w:val="00D60DA6"/>
    <w:rsid w:val="00D62BF7"/>
    <w:rsid w:val="00D87EF6"/>
    <w:rsid w:val="00D976A3"/>
    <w:rsid w:val="00DB5BDD"/>
    <w:rsid w:val="00DC72B2"/>
    <w:rsid w:val="00DC72EC"/>
    <w:rsid w:val="00DD0F1E"/>
    <w:rsid w:val="00DE49D3"/>
    <w:rsid w:val="00E36D53"/>
    <w:rsid w:val="00E56395"/>
    <w:rsid w:val="00E7081F"/>
    <w:rsid w:val="00E94AE9"/>
    <w:rsid w:val="00EA1EA5"/>
    <w:rsid w:val="00EA2A47"/>
    <w:rsid w:val="00EC7BF9"/>
    <w:rsid w:val="00EF0848"/>
    <w:rsid w:val="00EF7DE3"/>
    <w:rsid w:val="00F1099F"/>
    <w:rsid w:val="00F779D7"/>
    <w:rsid w:val="00FA30CF"/>
    <w:rsid w:val="00FA36CD"/>
    <w:rsid w:val="00FC6132"/>
    <w:rsid w:val="00FC68AD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0E010-8B20-4B02-8007-FB217263155C}"/>
</file>

<file path=customXml/itemProps2.xml><?xml version="1.0" encoding="utf-8"?>
<ds:datastoreItem xmlns:ds="http://schemas.openxmlformats.org/officeDocument/2006/customXml" ds:itemID="{0FC5C95D-63A0-4D64-A16E-01818A977795}"/>
</file>

<file path=customXml/itemProps3.xml><?xml version="1.0" encoding="utf-8"?>
<ds:datastoreItem xmlns:ds="http://schemas.openxmlformats.org/officeDocument/2006/customXml" ds:itemID="{5B26AD57-D6DA-4160-82A0-346D6F08DE58}"/>
</file>

<file path=customXml/itemProps4.xml><?xml version="1.0" encoding="utf-8"?>
<ds:datastoreItem xmlns:ds="http://schemas.openxmlformats.org/officeDocument/2006/customXml" ds:itemID="{C5E29362-B514-443C-8E62-59FC4914C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2</cp:revision>
  <cp:lastPrinted>2018-10-25T13:25:00Z</cp:lastPrinted>
  <dcterms:created xsi:type="dcterms:W3CDTF">2018-11-12T17:10:00Z</dcterms:created>
  <dcterms:modified xsi:type="dcterms:W3CDTF">2018-11-12T17:10:00Z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