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987B" w14:textId="041A465A" w:rsidR="009B05D5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 xml:space="preserve">Permanent </w:t>
      </w:r>
      <w:r w:rsidR="00EE7F97">
        <w:rPr>
          <w:rFonts w:ascii="Book Antiqua" w:hAnsi="Book Antiqua" w:cs="Times New Roman"/>
          <w:b/>
          <w:sz w:val="28"/>
          <w:szCs w:val="28"/>
          <w:u w:val="single"/>
        </w:rPr>
        <w:t>Misison</w:t>
      </w:r>
      <w:bookmarkStart w:id="0" w:name="_GoBack"/>
      <w:bookmarkEnd w:id="0"/>
      <w:r w:rsidR="003B0A3E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63C41E22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3B0A3E">
        <w:rPr>
          <w:rFonts w:ascii="Book Antiqua" w:hAnsi="Book Antiqua" w:cs="Times New Roman"/>
          <w:b/>
          <w:sz w:val="28"/>
          <w:szCs w:val="28"/>
          <w:u w:val="single"/>
        </w:rPr>
        <w:t xml:space="preserve"> M</w:t>
      </w:r>
      <w:r w:rsidR="00CC5638">
        <w:rPr>
          <w:rFonts w:ascii="Book Antiqua" w:hAnsi="Book Antiqua" w:cs="Times New Roman"/>
          <w:b/>
          <w:sz w:val="28"/>
          <w:szCs w:val="28"/>
          <w:u w:val="single"/>
        </w:rPr>
        <w:t>auritius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636F5BC7" w14:textId="63D16086" w:rsidR="006035E3" w:rsidRPr="00BF29B1" w:rsidRDefault="006951B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November </w:t>
      </w:r>
      <w:r w:rsidR="003B0A3E">
        <w:rPr>
          <w:rFonts w:ascii="Book Antiqua" w:hAnsi="Book Antiqua" w:cs="Times New Roman"/>
          <w:b/>
          <w:sz w:val="28"/>
          <w:szCs w:val="28"/>
          <w:u w:val="single"/>
        </w:rPr>
        <w:t>7</w:t>
      </w:r>
      <w:r w:rsidR="00BA5FBD"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>, 2018</w:t>
      </w:r>
      <w:r w:rsidR="00067B69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4220CD1D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64A92D7F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E9056F">
        <w:rPr>
          <w:rFonts w:ascii="Book Antiqua" w:hAnsi="Book Antiqua" w:cs="Times New Roman"/>
          <w:sz w:val="24"/>
          <w:szCs w:val="24"/>
        </w:rPr>
        <w:t xml:space="preserve">Vice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5341A573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</w:t>
      </w:r>
      <w:r w:rsidR="00E9056F">
        <w:rPr>
          <w:rFonts w:ascii="Book Antiqua" w:hAnsi="Book Antiqua" w:cs="Times New Roman"/>
          <w:sz w:val="24"/>
          <w:szCs w:val="24"/>
        </w:rPr>
        <w:t xml:space="preserve">we </w:t>
      </w:r>
      <w:r w:rsidR="0070195D">
        <w:rPr>
          <w:rFonts w:ascii="Book Antiqua" w:hAnsi="Book Antiqua" w:cs="Times New Roman"/>
          <w:sz w:val="24"/>
          <w:szCs w:val="24"/>
        </w:rPr>
        <w:t xml:space="preserve">would like to </w:t>
      </w:r>
      <w:r w:rsidR="00A51D39" w:rsidRPr="000A5AA8">
        <w:rPr>
          <w:rFonts w:ascii="Book Antiqua" w:hAnsi="Book Antiqua" w:cs="Times New Roman"/>
          <w:sz w:val="24"/>
          <w:szCs w:val="24"/>
        </w:rPr>
        <w:t>welcome the</w:t>
      </w:r>
      <w:r w:rsidR="008515B2">
        <w:rPr>
          <w:rFonts w:ascii="Book Antiqua" w:hAnsi="Book Antiqua" w:cs="Times New Roman"/>
          <w:sz w:val="24"/>
          <w:szCs w:val="24"/>
        </w:rPr>
        <w:t xml:space="preserve"> Delegation </w:t>
      </w:r>
      <w:r w:rsidR="00CC5638">
        <w:rPr>
          <w:rFonts w:ascii="Book Antiqua" w:hAnsi="Book Antiqua" w:cs="Times New Roman"/>
          <w:sz w:val="24"/>
          <w:szCs w:val="24"/>
        </w:rPr>
        <w:t xml:space="preserve">of Mauritius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</w:t>
      </w:r>
      <w:r w:rsidR="00A4011D">
        <w:rPr>
          <w:rFonts w:ascii="Book Antiqua" w:hAnsi="Book Antiqua" w:cs="Times New Roman"/>
          <w:sz w:val="24"/>
          <w:szCs w:val="24"/>
        </w:rPr>
        <w:t xml:space="preserve">to </w:t>
      </w:r>
      <w:r w:rsidR="00E9056F">
        <w:rPr>
          <w:rFonts w:ascii="Book Antiqua" w:hAnsi="Book Antiqua" w:cs="Times New Roman"/>
          <w:sz w:val="24"/>
          <w:szCs w:val="24"/>
        </w:rPr>
        <w:t>congratulate</w:t>
      </w:r>
      <w:r w:rsidR="000D4CEC">
        <w:rPr>
          <w:rFonts w:ascii="Book Antiqua" w:hAnsi="Book Antiqua" w:cs="Times New Roman"/>
          <w:sz w:val="24"/>
          <w:szCs w:val="24"/>
        </w:rPr>
        <w:t xml:space="preserve"> t</w:t>
      </w:r>
      <w:r w:rsidR="008515B2">
        <w:rPr>
          <w:rFonts w:ascii="Book Antiqua" w:hAnsi="Book Antiqua" w:cs="Times New Roman"/>
          <w:sz w:val="24"/>
          <w:szCs w:val="24"/>
        </w:rPr>
        <w:t xml:space="preserve">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</w:t>
      </w:r>
      <w:r w:rsidR="00067B69">
        <w:rPr>
          <w:rFonts w:ascii="Book Antiqua" w:hAnsi="Book Antiqua" w:cs="Times New Roman"/>
          <w:sz w:val="24"/>
          <w:szCs w:val="24"/>
        </w:rPr>
        <w:t xml:space="preserve">UPR </w:t>
      </w:r>
      <w:r w:rsidR="000D4CEC">
        <w:rPr>
          <w:rFonts w:ascii="Book Antiqua" w:hAnsi="Book Antiqua" w:cs="Times New Roman"/>
          <w:sz w:val="24"/>
          <w:szCs w:val="24"/>
        </w:rPr>
        <w:t>Report</w:t>
      </w:r>
      <w:r w:rsidR="00067B69">
        <w:rPr>
          <w:rFonts w:ascii="Book Antiqua" w:hAnsi="Book Antiqua" w:cs="Times New Roman"/>
          <w:sz w:val="24"/>
          <w:szCs w:val="24"/>
        </w:rPr>
        <w:t>.</w:t>
      </w:r>
    </w:p>
    <w:p w14:paraId="51F86D0F" w14:textId="11D06EDA" w:rsidR="002007A9" w:rsidRDefault="002007A9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commend the Government of </w:t>
      </w:r>
      <w:r w:rsidR="00186E66">
        <w:rPr>
          <w:rFonts w:ascii="Book Antiqua" w:hAnsi="Book Antiqua" w:cs="Times New Roman"/>
          <w:sz w:val="24"/>
          <w:szCs w:val="24"/>
        </w:rPr>
        <w:t>M</w:t>
      </w:r>
      <w:r w:rsidR="00945E8F">
        <w:rPr>
          <w:rFonts w:ascii="Book Antiqua" w:hAnsi="Book Antiqua" w:cs="Times New Roman"/>
          <w:sz w:val="24"/>
          <w:szCs w:val="24"/>
        </w:rPr>
        <w:t xml:space="preserve">auritius </w:t>
      </w:r>
      <w:r w:rsidR="00186E66">
        <w:rPr>
          <w:rFonts w:ascii="Book Antiqua" w:hAnsi="Book Antiqua" w:cs="Times New Roman"/>
          <w:sz w:val="24"/>
          <w:szCs w:val="24"/>
        </w:rPr>
        <w:t xml:space="preserve">for efforts </w:t>
      </w:r>
      <w:r w:rsidR="00945E8F">
        <w:rPr>
          <w:rFonts w:ascii="Book Antiqua" w:hAnsi="Book Antiqua" w:cs="Times New Roman"/>
          <w:sz w:val="24"/>
          <w:szCs w:val="24"/>
        </w:rPr>
        <w:t xml:space="preserve">being </w:t>
      </w:r>
      <w:r w:rsidR="00186E66">
        <w:rPr>
          <w:rFonts w:ascii="Book Antiqua" w:hAnsi="Book Antiqua" w:cs="Times New Roman"/>
          <w:sz w:val="24"/>
          <w:szCs w:val="24"/>
        </w:rPr>
        <w:t xml:space="preserve">made </w:t>
      </w:r>
      <w:r w:rsidR="00945E8F">
        <w:rPr>
          <w:rFonts w:ascii="Book Antiqua" w:hAnsi="Book Antiqua" w:cs="Times New Roman"/>
          <w:sz w:val="24"/>
          <w:szCs w:val="24"/>
        </w:rPr>
        <w:t xml:space="preserve">to ratify or accede to major human rights instruments and for legislation enacted to guarantee the protection of human rights. </w:t>
      </w:r>
    </w:p>
    <w:p w14:paraId="48B1FA1C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6ED4D744" w14:textId="77777777" w:rsidR="009F2755" w:rsidRDefault="009F2755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3585DF4" w14:textId="5407DEAA" w:rsidR="00C17D36" w:rsidRDefault="00474F0C" w:rsidP="00C17D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67B69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067B69">
        <w:rPr>
          <w:rFonts w:ascii="Book Antiqua" w:hAnsi="Book Antiqua" w:cs="Times New Roman"/>
          <w:sz w:val="24"/>
          <w:szCs w:val="24"/>
        </w:rPr>
        <w:t>re</w:t>
      </w:r>
      <w:r w:rsidR="001B6671" w:rsidRPr="00067B69">
        <w:rPr>
          <w:rFonts w:ascii="Book Antiqua" w:hAnsi="Book Antiqua" w:cs="Times New Roman"/>
          <w:sz w:val="24"/>
          <w:szCs w:val="24"/>
        </w:rPr>
        <w:t xml:space="preserve">commend </w:t>
      </w:r>
      <w:r w:rsidR="00067B69" w:rsidRPr="00067B69">
        <w:rPr>
          <w:rFonts w:ascii="Book Antiqua" w:hAnsi="Book Antiqua" w:cs="Times New Roman"/>
          <w:sz w:val="24"/>
          <w:szCs w:val="24"/>
        </w:rPr>
        <w:t xml:space="preserve">expansion of </w:t>
      </w:r>
      <w:r w:rsidR="00186E66" w:rsidRPr="00067B69">
        <w:rPr>
          <w:rFonts w:ascii="Book Antiqua" w:hAnsi="Book Antiqua" w:cs="Times New Roman"/>
          <w:sz w:val="24"/>
          <w:szCs w:val="24"/>
        </w:rPr>
        <w:t>measures be</w:t>
      </w:r>
      <w:r w:rsidR="00067B69" w:rsidRPr="00067B69">
        <w:rPr>
          <w:rFonts w:ascii="Book Antiqua" w:hAnsi="Book Antiqua" w:cs="Times New Roman"/>
          <w:sz w:val="24"/>
          <w:szCs w:val="24"/>
        </w:rPr>
        <w:t>ing</w:t>
      </w:r>
      <w:r w:rsidR="00186E66" w:rsidRPr="00067B69">
        <w:rPr>
          <w:rFonts w:ascii="Book Antiqua" w:hAnsi="Book Antiqua" w:cs="Times New Roman"/>
          <w:sz w:val="24"/>
          <w:szCs w:val="24"/>
        </w:rPr>
        <w:t xml:space="preserve"> taken to address attitudes and stereotypes that </w:t>
      </w:r>
      <w:r w:rsidR="00067B69" w:rsidRPr="00067B69">
        <w:rPr>
          <w:rFonts w:ascii="Book Antiqua" w:hAnsi="Book Antiqua" w:cs="Times New Roman"/>
          <w:sz w:val="24"/>
          <w:szCs w:val="24"/>
        </w:rPr>
        <w:t xml:space="preserve">lead to </w:t>
      </w:r>
      <w:r w:rsidR="00186E66" w:rsidRPr="00067B69">
        <w:rPr>
          <w:rFonts w:ascii="Book Antiqua" w:hAnsi="Book Antiqua" w:cs="Times New Roman"/>
          <w:sz w:val="24"/>
          <w:szCs w:val="24"/>
        </w:rPr>
        <w:t>discriminat</w:t>
      </w:r>
      <w:r w:rsidR="00067B69" w:rsidRPr="00067B69">
        <w:rPr>
          <w:rFonts w:ascii="Book Antiqua" w:hAnsi="Book Antiqua" w:cs="Times New Roman"/>
          <w:sz w:val="24"/>
          <w:szCs w:val="24"/>
        </w:rPr>
        <w:t>ion</w:t>
      </w:r>
      <w:r w:rsidR="00067B69">
        <w:rPr>
          <w:rFonts w:ascii="Book Antiqua" w:hAnsi="Book Antiqua" w:cs="Times New Roman"/>
          <w:sz w:val="24"/>
          <w:szCs w:val="24"/>
        </w:rPr>
        <w:t xml:space="preserve"> and </w:t>
      </w:r>
      <w:r w:rsidR="00067B69" w:rsidRPr="00067B69">
        <w:rPr>
          <w:rFonts w:ascii="Book Antiqua" w:hAnsi="Book Antiqua" w:cs="Times New Roman"/>
          <w:sz w:val="24"/>
          <w:szCs w:val="24"/>
        </w:rPr>
        <w:t>violence</w:t>
      </w:r>
      <w:r w:rsidR="00186E66" w:rsidRPr="00067B69">
        <w:rPr>
          <w:rFonts w:ascii="Book Antiqua" w:hAnsi="Book Antiqua" w:cs="Times New Roman"/>
          <w:sz w:val="24"/>
          <w:szCs w:val="24"/>
        </w:rPr>
        <w:t xml:space="preserve"> against women and girls</w:t>
      </w:r>
      <w:r w:rsidR="00067B69" w:rsidRPr="00067B69">
        <w:rPr>
          <w:rFonts w:ascii="Book Antiqua" w:hAnsi="Book Antiqua" w:cs="Times New Roman"/>
          <w:sz w:val="24"/>
          <w:szCs w:val="24"/>
        </w:rPr>
        <w:t xml:space="preserve">. </w:t>
      </w:r>
    </w:p>
    <w:p w14:paraId="09DA112F" w14:textId="4CAAF0F6" w:rsidR="00CC5638" w:rsidRDefault="00CC5638" w:rsidP="002007A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recommend </w:t>
      </w:r>
      <w:r w:rsidR="00067B69">
        <w:rPr>
          <w:rFonts w:ascii="Book Antiqua" w:hAnsi="Book Antiqua" w:cs="Times New Roman"/>
          <w:sz w:val="24"/>
          <w:szCs w:val="24"/>
        </w:rPr>
        <w:t xml:space="preserve">increased </w:t>
      </w:r>
      <w:r>
        <w:rPr>
          <w:rFonts w:ascii="Book Antiqua" w:hAnsi="Book Antiqua" w:cs="Times New Roman"/>
          <w:sz w:val="24"/>
          <w:szCs w:val="24"/>
        </w:rPr>
        <w:t xml:space="preserve">efforts </w:t>
      </w:r>
      <w:r w:rsidR="00067B69">
        <w:rPr>
          <w:rFonts w:ascii="Book Antiqua" w:hAnsi="Book Antiqua" w:cs="Times New Roman"/>
          <w:sz w:val="24"/>
          <w:szCs w:val="24"/>
        </w:rPr>
        <w:t xml:space="preserve">to address </w:t>
      </w:r>
      <w:r>
        <w:rPr>
          <w:rFonts w:ascii="Book Antiqua" w:hAnsi="Book Antiqua" w:cs="Times New Roman"/>
          <w:sz w:val="24"/>
          <w:szCs w:val="24"/>
        </w:rPr>
        <w:t xml:space="preserve">social exclusion of older persons and </w:t>
      </w:r>
      <w:r w:rsidR="00067B69">
        <w:rPr>
          <w:rFonts w:ascii="Book Antiqua" w:hAnsi="Book Antiqua" w:cs="Times New Roman"/>
          <w:sz w:val="24"/>
          <w:szCs w:val="24"/>
        </w:rPr>
        <w:t xml:space="preserve">discrimination against </w:t>
      </w:r>
      <w:r>
        <w:rPr>
          <w:rFonts w:ascii="Book Antiqua" w:hAnsi="Book Antiqua" w:cs="Times New Roman"/>
          <w:sz w:val="24"/>
          <w:szCs w:val="24"/>
        </w:rPr>
        <w:t>minorities.</w:t>
      </w:r>
    </w:p>
    <w:p w14:paraId="5977559D" w14:textId="77777777" w:rsidR="00945E8F" w:rsidRPr="00945E8F" w:rsidRDefault="00945E8F" w:rsidP="00945E8F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6ED775F6" w14:textId="48DA3F81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186E66">
        <w:rPr>
          <w:rFonts w:ascii="Book Antiqua" w:hAnsi="Book Antiqua" w:cs="Times New Roman"/>
          <w:sz w:val="24"/>
          <w:szCs w:val="24"/>
        </w:rPr>
        <w:t>M</w:t>
      </w:r>
      <w:r w:rsidR="00EF7DE3">
        <w:rPr>
          <w:rFonts w:ascii="Book Antiqua" w:hAnsi="Book Antiqua" w:cs="Times New Roman"/>
          <w:sz w:val="24"/>
          <w:szCs w:val="24"/>
        </w:rPr>
        <w:t>auritius</w:t>
      </w:r>
      <w:r w:rsidR="00186E66">
        <w:rPr>
          <w:rFonts w:ascii="Book Antiqua" w:hAnsi="Book Antiqua" w:cs="Times New Roman"/>
          <w:sz w:val="24"/>
          <w:szCs w:val="24"/>
        </w:rPr>
        <w:t xml:space="preserve">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ADDE" w14:textId="77777777" w:rsidR="006E5349" w:rsidRDefault="006E5349" w:rsidP="00A84114">
      <w:pPr>
        <w:spacing w:after="0" w:line="240" w:lineRule="auto"/>
      </w:pPr>
      <w:r>
        <w:separator/>
      </w:r>
    </w:p>
  </w:endnote>
  <w:endnote w:type="continuationSeparator" w:id="0">
    <w:p w14:paraId="6CC29C0D" w14:textId="77777777" w:rsidR="006E5349" w:rsidRDefault="006E5349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9F50" w14:textId="77777777" w:rsidR="006E5349" w:rsidRDefault="006E5349" w:rsidP="00A84114">
      <w:pPr>
        <w:spacing w:after="0" w:line="240" w:lineRule="auto"/>
      </w:pPr>
      <w:r>
        <w:separator/>
      </w:r>
    </w:p>
  </w:footnote>
  <w:footnote w:type="continuationSeparator" w:id="0">
    <w:p w14:paraId="4704CA98" w14:textId="77777777" w:rsidR="006E5349" w:rsidRDefault="006E5349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004B1C"/>
    <w:rsid w:val="00005241"/>
    <w:rsid w:val="00067B69"/>
    <w:rsid w:val="00077E2F"/>
    <w:rsid w:val="000878EA"/>
    <w:rsid w:val="000A5AA8"/>
    <w:rsid w:val="000A5FE5"/>
    <w:rsid w:val="000D4CEC"/>
    <w:rsid w:val="000E1C37"/>
    <w:rsid w:val="000E6266"/>
    <w:rsid w:val="000F3E6B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5BD2"/>
    <w:rsid w:val="00210AFC"/>
    <w:rsid w:val="00237F7E"/>
    <w:rsid w:val="00271124"/>
    <w:rsid w:val="002B221A"/>
    <w:rsid w:val="002B4CEC"/>
    <w:rsid w:val="002D013C"/>
    <w:rsid w:val="002D47A4"/>
    <w:rsid w:val="002F7C92"/>
    <w:rsid w:val="00302DC0"/>
    <w:rsid w:val="00320635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B19"/>
    <w:rsid w:val="003E4A6A"/>
    <w:rsid w:val="003F3031"/>
    <w:rsid w:val="00407666"/>
    <w:rsid w:val="00461AB7"/>
    <w:rsid w:val="00470785"/>
    <w:rsid w:val="00474F0C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7FFD"/>
    <w:rsid w:val="00556173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35E3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E5349"/>
    <w:rsid w:val="006F22DF"/>
    <w:rsid w:val="0070195D"/>
    <w:rsid w:val="00730F12"/>
    <w:rsid w:val="007344B6"/>
    <w:rsid w:val="00746CDF"/>
    <w:rsid w:val="00754C95"/>
    <w:rsid w:val="00792AF9"/>
    <w:rsid w:val="007B4B7E"/>
    <w:rsid w:val="007E3E79"/>
    <w:rsid w:val="00805905"/>
    <w:rsid w:val="0083359E"/>
    <w:rsid w:val="008515B2"/>
    <w:rsid w:val="00883118"/>
    <w:rsid w:val="008F362B"/>
    <w:rsid w:val="008F704F"/>
    <w:rsid w:val="0091612D"/>
    <w:rsid w:val="00917D68"/>
    <w:rsid w:val="00926AB4"/>
    <w:rsid w:val="00945E8F"/>
    <w:rsid w:val="00952892"/>
    <w:rsid w:val="00953C10"/>
    <w:rsid w:val="00967D02"/>
    <w:rsid w:val="009B05D5"/>
    <w:rsid w:val="009F2755"/>
    <w:rsid w:val="00A22022"/>
    <w:rsid w:val="00A36F87"/>
    <w:rsid w:val="00A4011D"/>
    <w:rsid w:val="00A440C1"/>
    <w:rsid w:val="00A51D39"/>
    <w:rsid w:val="00A52949"/>
    <w:rsid w:val="00A779FB"/>
    <w:rsid w:val="00A80BB7"/>
    <w:rsid w:val="00A84114"/>
    <w:rsid w:val="00AD51D1"/>
    <w:rsid w:val="00AE1D0A"/>
    <w:rsid w:val="00B01502"/>
    <w:rsid w:val="00B10132"/>
    <w:rsid w:val="00B10545"/>
    <w:rsid w:val="00B43CDD"/>
    <w:rsid w:val="00B613D7"/>
    <w:rsid w:val="00B61629"/>
    <w:rsid w:val="00B74184"/>
    <w:rsid w:val="00BA5FBD"/>
    <w:rsid w:val="00BB7841"/>
    <w:rsid w:val="00BE3276"/>
    <w:rsid w:val="00BF1EE1"/>
    <w:rsid w:val="00BF29B1"/>
    <w:rsid w:val="00C17D36"/>
    <w:rsid w:val="00C45F02"/>
    <w:rsid w:val="00C7594C"/>
    <w:rsid w:val="00C86872"/>
    <w:rsid w:val="00C87E9D"/>
    <w:rsid w:val="00C943CC"/>
    <w:rsid w:val="00CA1942"/>
    <w:rsid w:val="00CC5638"/>
    <w:rsid w:val="00D33810"/>
    <w:rsid w:val="00D433F9"/>
    <w:rsid w:val="00D60DA6"/>
    <w:rsid w:val="00D62BF7"/>
    <w:rsid w:val="00D87EF6"/>
    <w:rsid w:val="00D976A3"/>
    <w:rsid w:val="00DB5BDD"/>
    <w:rsid w:val="00DC72B2"/>
    <w:rsid w:val="00DC72EC"/>
    <w:rsid w:val="00DD0F1E"/>
    <w:rsid w:val="00DE49D3"/>
    <w:rsid w:val="00E56395"/>
    <w:rsid w:val="00E7081F"/>
    <w:rsid w:val="00E9056F"/>
    <w:rsid w:val="00E94AE9"/>
    <w:rsid w:val="00EA1EA5"/>
    <w:rsid w:val="00EA2A47"/>
    <w:rsid w:val="00EC7BF9"/>
    <w:rsid w:val="00EE7F97"/>
    <w:rsid w:val="00EF0848"/>
    <w:rsid w:val="00EF7DE3"/>
    <w:rsid w:val="00F1099F"/>
    <w:rsid w:val="00F779D7"/>
    <w:rsid w:val="00FA30CF"/>
    <w:rsid w:val="00FA36CD"/>
    <w:rsid w:val="00FC6132"/>
    <w:rsid w:val="00FC68AD"/>
    <w:rsid w:val="00FD28E1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D7A89-DBBC-4B35-8559-42558537BF45}"/>
</file>

<file path=customXml/itemProps2.xml><?xml version="1.0" encoding="utf-8"?>
<ds:datastoreItem xmlns:ds="http://schemas.openxmlformats.org/officeDocument/2006/customXml" ds:itemID="{3E13767E-822A-471B-82F0-7E105B1FBA4A}"/>
</file>

<file path=customXml/itemProps3.xml><?xml version="1.0" encoding="utf-8"?>
<ds:datastoreItem xmlns:ds="http://schemas.openxmlformats.org/officeDocument/2006/customXml" ds:itemID="{491CBAF5-589E-46AA-9757-106728F216A1}"/>
</file>

<file path=customXml/itemProps4.xml><?xml version="1.0" encoding="utf-8"?>
<ds:datastoreItem xmlns:ds="http://schemas.openxmlformats.org/officeDocument/2006/customXml" ds:itemID="{4E29D3C5-4B06-4B3E-AD21-0C72EE6CA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6</cp:revision>
  <cp:lastPrinted>2018-10-25T13:15:00Z</cp:lastPrinted>
  <dcterms:created xsi:type="dcterms:W3CDTF">2018-11-07T16:00:00Z</dcterms:created>
  <dcterms:modified xsi:type="dcterms:W3CDTF">2018-11-07T16:15:00Z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