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80ECE">
        <w:rPr>
          <w:rFonts w:ascii="Times New Roman" w:hAnsi="Times New Roman" w:cs="Times New Roman"/>
          <w:b/>
          <w:sz w:val="28"/>
          <w:szCs w:val="28"/>
          <w:lang w:val="en-GB"/>
        </w:rPr>
        <w:t>Congo</w:t>
      </w:r>
    </w:p>
    <w:p w:rsidR="00C93EA7" w:rsidRPr="00C93EA7" w:rsidRDefault="002B6F05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F20829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4265" w:rsidRDefault="00F742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280ECE">
        <w:rPr>
          <w:rFonts w:ascii="Times New Roman" w:hAnsi="Times New Roman" w:cs="Times New Roman"/>
          <w:sz w:val="24"/>
          <w:szCs w:val="24"/>
          <w:lang w:val="en-GB"/>
        </w:rPr>
        <w:t>Congo</w:t>
      </w:r>
      <w:r w:rsidR="002B6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6B3664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Government 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A4027">
        <w:rPr>
          <w:rFonts w:ascii="Times New Roman" w:hAnsi="Times New Roman" w:cs="Times New Roman"/>
          <w:sz w:val="24"/>
          <w:szCs w:val="24"/>
          <w:lang w:val="en-GB"/>
        </w:rPr>
        <w:t xml:space="preserve"> encourages further efforts in fulfilling human rights obligations and commitments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6F05" w:rsidRPr="00280ECE" w:rsidRDefault="00280ECE" w:rsidP="00280EC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 xml:space="preserve">reiterate the </w:t>
      </w:r>
      <w:r w:rsidR="0013694E"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6A04C3">
        <w:rPr>
          <w:rFonts w:ascii="Times New Roman" w:hAnsi="Times New Roman" w:cs="Times New Roman"/>
          <w:sz w:val="24"/>
          <w:szCs w:val="24"/>
          <w:lang w:val="en-GB"/>
        </w:rPr>
        <w:t>ation from the previous cycle:</w:t>
      </w:r>
      <w:r w:rsidR="00C9014F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consider </w:t>
      </w:r>
      <w:r w:rsidR="002B6F05" w:rsidRPr="00280ECE">
        <w:rPr>
          <w:rFonts w:ascii="Times New Roman" w:hAnsi="Times New Roman" w:cs="Times New Roman"/>
          <w:sz w:val="24"/>
          <w:szCs w:val="24"/>
          <w:lang w:val="en-GB"/>
        </w:rPr>
        <w:t xml:space="preserve">the extension of a standing invitation to all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special procedures </w:t>
      </w:r>
      <w:r w:rsidR="002B6F05" w:rsidRPr="00280ECE">
        <w:rPr>
          <w:rFonts w:ascii="Times New Roman" w:hAnsi="Times New Roman" w:cs="Times New Roman"/>
          <w:sz w:val="24"/>
          <w:szCs w:val="24"/>
          <w:lang w:val="en-GB"/>
        </w:rPr>
        <w:t>mandate-holders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Human Rights Council</w:t>
      </w:r>
      <w:r w:rsidR="002B6F05" w:rsidRPr="00280E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2B6F05" w:rsidRDefault="00C93EA7" w:rsidP="002B6F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F05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</w:t>
      </w:r>
      <w:r w:rsidR="009B0D02">
        <w:rPr>
          <w:rFonts w:ascii="Times New Roman" w:hAnsi="Times New Roman" w:cs="Times New Roman"/>
          <w:sz w:val="24"/>
          <w:szCs w:val="24"/>
          <w:lang w:val="en-GB"/>
        </w:rPr>
        <w:t xml:space="preserve">of Congo </w:t>
      </w:r>
      <w:r w:rsidRPr="002B6F05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A2" w:rsidRDefault="00333FA2" w:rsidP="00220D13">
      <w:pPr>
        <w:spacing w:after="0" w:line="240" w:lineRule="auto"/>
      </w:pPr>
      <w:r>
        <w:separator/>
      </w:r>
    </w:p>
  </w:endnote>
  <w:endnote w:type="continuationSeparator" w:id="0">
    <w:p w:rsidR="00333FA2" w:rsidRDefault="00333FA2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A2" w:rsidRDefault="00333FA2" w:rsidP="00220D13">
      <w:pPr>
        <w:spacing w:after="0" w:line="240" w:lineRule="auto"/>
      </w:pPr>
      <w:r>
        <w:separator/>
      </w:r>
    </w:p>
  </w:footnote>
  <w:footnote w:type="continuationSeparator" w:id="0">
    <w:p w:rsidR="00333FA2" w:rsidRDefault="00333FA2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4A00"/>
    <w:multiLevelType w:val="hybridMultilevel"/>
    <w:tmpl w:val="BE24E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757C4"/>
    <w:rsid w:val="000C3968"/>
    <w:rsid w:val="000E79F0"/>
    <w:rsid w:val="00125824"/>
    <w:rsid w:val="0013694E"/>
    <w:rsid w:val="001A12F9"/>
    <w:rsid w:val="00220D13"/>
    <w:rsid w:val="00280ECE"/>
    <w:rsid w:val="00291BBE"/>
    <w:rsid w:val="002B6F05"/>
    <w:rsid w:val="00333FA2"/>
    <w:rsid w:val="00372F8A"/>
    <w:rsid w:val="003A1FD5"/>
    <w:rsid w:val="003B0D6A"/>
    <w:rsid w:val="00420F4B"/>
    <w:rsid w:val="004715EC"/>
    <w:rsid w:val="004D664E"/>
    <w:rsid w:val="004E4624"/>
    <w:rsid w:val="00510B08"/>
    <w:rsid w:val="005237AF"/>
    <w:rsid w:val="00563C80"/>
    <w:rsid w:val="00634ADB"/>
    <w:rsid w:val="0066780C"/>
    <w:rsid w:val="006A04C3"/>
    <w:rsid w:val="006B3664"/>
    <w:rsid w:val="00752D12"/>
    <w:rsid w:val="00830BD0"/>
    <w:rsid w:val="00835699"/>
    <w:rsid w:val="0086472B"/>
    <w:rsid w:val="00896CAB"/>
    <w:rsid w:val="008A186D"/>
    <w:rsid w:val="009368C6"/>
    <w:rsid w:val="00945CF1"/>
    <w:rsid w:val="009B0D02"/>
    <w:rsid w:val="009B3809"/>
    <w:rsid w:val="009B4FFF"/>
    <w:rsid w:val="00A36F0C"/>
    <w:rsid w:val="00A52351"/>
    <w:rsid w:val="00AA4027"/>
    <w:rsid w:val="00B67DE7"/>
    <w:rsid w:val="00BD7CC2"/>
    <w:rsid w:val="00BF5F88"/>
    <w:rsid w:val="00C65BBE"/>
    <w:rsid w:val="00C9014F"/>
    <w:rsid w:val="00C93EA7"/>
    <w:rsid w:val="00D65C56"/>
    <w:rsid w:val="00D80F73"/>
    <w:rsid w:val="00DD1A6F"/>
    <w:rsid w:val="00E74069"/>
    <w:rsid w:val="00EF0774"/>
    <w:rsid w:val="00F20829"/>
    <w:rsid w:val="00F36E39"/>
    <w:rsid w:val="00F57A5B"/>
    <w:rsid w:val="00F74265"/>
    <w:rsid w:val="00FA6DA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134B12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71731-CAE8-4005-BC6C-4A6C79FA12EA}"/>
</file>

<file path=customXml/itemProps2.xml><?xml version="1.0" encoding="utf-8"?>
<ds:datastoreItem xmlns:ds="http://schemas.openxmlformats.org/officeDocument/2006/customXml" ds:itemID="{DE6B7A4F-173D-4745-83B6-D4429E1284EC}"/>
</file>

<file path=customXml/itemProps3.xml><?xml version="1.0" encoding="utf-8"?>
<ds:datastoreItem xmlns:ds="http://schemas.openxmlformats.org/officeDocument/2006/customXml" ds:itemID="{993116ED-7735-4737-B032-DECABEE05DB4}"/>
</file>

<file path=customXml/itemProps4.xml><?xml version="1.0" encoding="utf-8"?>
<ds:datastoreItem xmlns:ds="http://schemas.openxmlformats.org/officeDocument/2006/customXml" ds:itemID="{3C236474-2EAD-4DE8-BD91-C93553A11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2018-10-29T10:22:00Z</dcterms:created>
  <dcterms:modified xsi:type="dcterms:W3CDTF">2018-10-29T15:31:00Z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