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9B64" w14:textId="7FE69B64" w:rsidR="000767E2" w:rsidRPr="007D4A9A" w:rsidRDefault="7FE69B64" w:rsidP="000767E2">
      <w:pPr>
        <w:pStyle w:val="Default"/>
        <w:jc w:val="both"/>
        <w:rPr>
          <w:lang w:val="en-US"/>
        </w:rPr>
      </w:pPr>
      <w:r w:rsidRPr="007D4A9A">
        <w:rPr>
          <w:rFonts w:ascii="Verdana" w:eastAsia="Verdana" w:hAnsi="Verdana" w:cs="Verdana"/>
          <w:b/>
          <w:bCs/>
          <w:lang w:val="en-US"/>
        </w:rPr>
        <w:t>Universal Periodic Review 31 - Malaysia - 8 November 2018</w:t>
      </w:r>
    </w:p>
    <w:p w14:paraId="0F15CBC2" w14:textId="0F15CBC2" w:rsidR="000767E2" w:rsidRPr="007D4A9A" w:rsidRDefault="7FE69B64" w:rsidP="000767E2">
      <w:pPr>
        <w:pStyle w:val="Default"/>
        <w:jc w:val="both"/>
        <w:rPr>
          <w:lang w:val="en-US"/>
        </w:rPr>
      </w:pPr>
      <w:r w:rsidRPr="007D4A9A">
        <w:rPr>
          <w:rFonts w:ascii="Verdana" w:eastAsia="Verdana" w:hAnsi="Verdana" w:cs="Verdana"/>
          <w:b/>
          <w:bCs/>
          <w:lang w:val="en-US"/>
        </w:rPr>
        <w:t>Intervention by the Kingdom of the Netherlands</w:t>
      </w:r>
    </w:p>
    <w:p w14:paraId="5A6E955A" w14:textId="77777777" w:rsidR="000767E2" w:rsidRPr="007D4A9A" w:rsidRDefault="000767E2" w:rsidP="000767E2">
      <w:pPr>
        <w:pStyle w:val="Default"/>
        <w:jc w:val="both"/>
        <w:rPr>
          <w:lang w:val="en-US"/>
        </w:rPr>
      </w:pPr>
    </w:p>
    <w:p w14:paraId="20B5A627" w14:textId="2F061A83" w:rsidR="000767E2" w:rsidRDefault="000767E2" w:rsidP="00274728">
      <w:pPr>
        <w:pStyle w:val="Default"/>
        <w:spacing w:line="360" w:lineRule="auto"/>
        <w:jc w:val="both"/>
        <w:rPr>
          <w:rFonts w:ascii="Calibri" w:hAnsi="Calibri" w:cs="Calibri"/>
          <w:sz w:val="22"/>
          <w:szCs w:val="22"/>
          <w:lang w:val="en-US"/>
        </w:rPr>
      </w:pPr>
      <w:r w:rsidRPr="007D4A9A">
        <w:rPr>
          <w:rFonts w:ascii="Verdana" w:eastAsia="Verdana" w:hAnsi="Verdana" w:cs="Verdana"/>
          <w:sz w:val="28"/>
          <w:szCs w:val="28"/>
          <w:lang w:val="en-US"/>
        </w:rPr>
        <w:t>Mr. President</w:t>
      </w:r>
      <w:r w:rsidR="7FE69B64" w:rsidRPr="007D4A9A">
        <w:rPr>
          <w:rFonts w:ascii="Verdana" w:eastAsia="Verdana" w:hAnsi="Verdana" w:cs="Verdana"/>
          <w:sz w:val="28"/>
          <w:szCs w:val="28"/>
          <w:lang w:val="en-US"/>
        </w:rPr>
        <w:t>,</w:t>
      </w:r>
    </w:p>
    <w:p w14:paraId="73B3FB6F" w14:textId="77777777" w:rsidR="000767E2" w:rsidRDefault="000767E2" w:rsidP="00274728">
      <w:pPr>
        <w:pStyle w:val="Default"/>
        <w:spacing w:line="360" w:lineRule="auto"/>
        <w:jc w:val="both"/>
        <w:rPr>
          <w:rFonts w:ascii="Calibri" w:hAnsi="Calibri" w:cs="Calibri"/>
          <w:sz w:val="22"/>
          <w:szCs w:val="22"/>
          <w:lang w:val="en-US"/>
        </w:rPr>
      </w:pPr>
    </w:p>
    <w:p w14:paraId="5AC1C649" w14:textId="2DDA5EA4" w:rsidR="000767E2" w:rsidRDefault="000767E2" w:rsidP="00274728">
      <w:pPr>
        <w:pStyle w:val="Default"/>
        <w:spacing w:line="360" w:lineRule="auto"/>
        <w:jc w:val="both"/>
        <w:rPr>
          <w:rFonts w:ascii="Calibri" w:hAnsi="Calibri" w:cs="Calibri"/>
          <w:sz w:val="22"/>
          <w:szCs w:val="22"/>
          <w:lang w:val="en-US"/>
        </w:rPr>
      </w:pPr>
      <w:r w:rsidRPr="007D4A9A">
        <w:rPr>
          <w:rFonts w:ascii="Verdana" w:eastAsia="Verdana" w:hAnsi="Verdana" w:cs="Verdana"/>
          <w:sz w:val="28"/>
          <w:szCs w:val="28"/>
          <w:lang w:val="en-US"/>
        </w:rPr>
        <w:t xml:space="preserve">The </w:t>
      </w:r>
      <w:r w:rsidR="002D3772">
        <w:rPr>
          <w:rFonts w:ascii="Verdana" w:eastAsia="Verdana" w:hAnsi="Verdana" w:cs="Verdana"/>
          <w:sz w:val="28"/>
          <w:szCs w:val="28"/>
          <w:lang w:val="en-US"/>
        </w:rPr>
        <w:t xml:space="preserve">Kingdom of the </w:t>
      </w:r>
      <w:r w:rsidRPr="007D4A9A">
        <w:rPr>
          <w:rFonts w:ascii="Verdana" w:eastAsia="Verdana" w:hAnsi="Verdana" w:cs="Verdana"/>
          <w:sz w:val="28"/>
          <w:szCs w:val="28"/>
          <w:lang w:val="en-US"/>
        </w:rPr>
        <w:t xml:space="preserve">Netherlands </w:t>
      </w:r>
      <w:r w:rsidR="7FE69B64" w:rsidRPr="007D4A9A">
        <w:rPr>
          <w:rFonts w:ascii="Verdana" w:eastAsia="Verdana" w:hAnsi="Verdana" w:cs="Verdana"/>
          <w:sz w:val="28"/>
          <w:szCs w:val="28"/>
          <w:lang w:val="en-US"/>
        </w:rPr>
        <w:t xml:space="preserve">thanks </w:t>
      </w:r>
      <w:r w:rsidRPr="007D4A9A">
        <w:rPr>
          <w:rFonts w:ascii="Verdana" w:eastAsia="Verdana" w:hAnsi="Verdana" w:cs="Verdana"/>
          <w:sz w:val="28"/>
          <w:szCs w:val="28"/>
          <w:lang w:val="en-US"/>
        </w:rPr>
        <w:t xml:space="preserve">the delegation of </w:t>
      </w:r>
      <w:r w:rsidR="002D3772">
        <w:rPr>
          <w:rFonts w:ascii="Verdana" w:eastAsia="Verdana" w:hAnsi="Verdana" w:cs="Verdana"/>
          <w:sz w:val="28"/>
          <w:szCs w:val="28"/>
          <w:lang w:val="en-US"/>
        </w:rPr>
        <w:t xml:space="preserve">the Federation of </w:t>
      </w:r>
      <w:r w:rsidRPr="007D4A9A">
        <w:rPr>
          <w:rFonts w:ascii="Verdana" w:eastAsia="Verdana" w:hAnsi="Verdana" w:cs="Verdana"/>
          <w:sz w:val="28"/>
          <w:szCs w:val="28"/>
          <w:lang w:val="en-US"/>
        </w:rPr>
        <w:t>Malaysia</w:t>
      </w:r>
      <w:r w:rsidR="7FE69B64" w:rsidRPr="007D4A9A">
        <w:rPr>
          <w:rFonts w:ascii="Verdana" w:eastAsia="Verdana" w:hAnsi="Verdana" w:cs="Verdana"/>
          <w:sz w:val="28"/>
          <w:szCs w:val="28"/>
          <w:lang w:val="en-US"/>
        </w:rPr>
        <w:t xml:space="preserve"> </w:t>
      </w:r>
      <w:r w:rsidRPr="007D4A9A">
        <w:rPr>
          <w:rFonts w:ascii="Verdana" w:eastAsia="Verdana" w:hAnsi="Verdana" w:cs="Verdana"/>
          <w:sz w:val="28"/>
          <w:szCs w:val="28"/>
          <w:lang w:val="en-US"/>
        </w:rPr>
        <w:t>for its</w:t>
      </w:r>
      <w:r w:rsidR="7FE69B64" w:rsidRPr="007D4A9A">
        <w:rPr>
          <w:rFonts w:ascii="Verdana" w:eastAsia="Verdana" w:hAnsi="Verdana" w:cs="Verdana"/>
          <w:sz w:val="28"/>
          <w:szCs w:val="28"/>
          <w:lang w:val="en-US"/>
        </w:rPr>
        <w:t xml:space="preserve"> national report.</w:t>
      </w:r>
      <w:r w:rsidRPr="007D4A9A">
        <w:rPr>
          <w:rFonts w:ascii="Verdana" w:eastAsia="Verdana" w:hAnsi="Verdana" w:cs="Verdana"/>
          <w:sz w:val="28"/>
          <w:szCs w:val="28"/>
          <w:lang w:val="en-US"/>
        </w:rPr>
        <w:t xml:space="preserve"> </w:t>
      </w:r>
    </w:p>
    <w:p w14:paraId="56E0CD30" w14:textId="77777777" w:rsidR="000767E2" w:rsidRDefault="000767E2" w:rsidP="00274728">
      <w:pPr>
        <w:autoSpaceDE w:val="0"/>
        <w:autoSpaceDN w:val="0"/>
        <w:spacing w:line="360" w:lineRule="auto"/>
        <w:jc w:val="both"/>
        <w:rPr>
          <w:lang w:val="en-US"/>
        </w:rPr>
      </w:pPr>
    </w:p>
    <w:p w14:paraId="092C8F25" w14:textId="77777777" w:rsidR="000767E2" w:rsidRDefault="000767E2" w:rsidP="00274728">
      <w:pPr>
        <w:autoSpaceDE w:val="0"/>
        <w:autoSpaceDN w:val="0"/>
        <w:spacing w:line="360" w:lineRule="auto"/>
        <w:jc w:val="both"/>
        <w:rPr>
          <w:lang w:val="en-US"/>
        </w:rPr>
      </w:pPr>
      <w:r w:rsidRPr="007D4A9A">
        <w:rPr>
          <w:rFonts w:ascii="Verdana" w:eastAsia="Verdana" w:hAnsi="Verdana" w:cs="Verdana"/>
          <w:sz w:val="28"/>
          <w:szCs w:val="28"/>
          <w:lang w:val="en-US"/>
        </w:rPr>
        <w:t>The Netherlands compliments Malaysia for the steps recently taken by the new government to abolish the death penalty as well as the intention of the government to accede to the six international human rights treaties and relevant protocols to which Malaysia is not yet a party, without reservations.</w:t>
      </w:r>
    </w:p>
    <w:p w14:paraId="0D7C36B7" w14:textId="77777777" w:rsidR="000767E2" w:rsidRDefault="000767E2" w:rsidP="00274728">
      <w:pPr>
        <w:autoSpaceDE w:val="0"/>
        <w:autoSpaceDN w:val="0"/>
        <w:spacing w:line="360" w:lineRule="auto"/>
        <w:jc w:val="both"/>
        <w:rPr>
          <w:lang w:val="en-US"/>
        </w:rPr>
      </w:pPr>
    </w:p>
    <w:p w14:paraId="38976C60" w14:textId="61FB3DA5" w:rsidR="008E25F6" w:rsidRDefault="008E25F6" w:rsidP="00274728">
      <w:pPr>
        <w:autoSpaceDE w:val="0"/>
        <w:autoSpaceDN w:val="0"/>
        <w:spacing w:line="360" w:lineRule="auto"/>
        <w:jc w:val="both"/>
        <w:rPr>
          <w:rFonts w:ascii="Verdana" w:eastAsia="Verdana" w:hAnsi="Verdana" w:cs="Verdana"/>
          <w:sz w:val="28"/>
          <w:szCs w:val="28"/>
          <w:lang w:val="en-US"/>
        </w:rPr>
      </w:pPr>
      <w:r>
        <w:rPr>
          <w:rFonts w:ascii="Verdana" w:eastAsia="Verdana" w:hAnsi="Verdana" w:cs="Verdana"/>
          <w:sz w:val="28"/>
          <w:szCs w:val="28"/>
          <w:lang w:val="en-US"/>
        </w:rPr>
        <w:t>The Netherlands</w:t>
      </w:r>
      <w:r w:rsidR="000767E2" w:rsidRPr="007D4A9A">
        <w:rPr>
          <w:rFonts w:ascii="Verdana" w:eastAsia="Verdana" w:hAnsi="Verdana" w:cs="Verdana"/>
          <w:sz w:val="28"/>
          <w:szCs w:val="28"/>
          <w:lang w:val="en-US"/>
        </w:rPr>
        <w:t xml:space="preserve"> </w:t>
      </w:r>
      <w:r w:rsidR="007D4A9A" w:rsidRPr="007D4A9A">
        <w:rPr>
          <w:rFonts w:ascii="Verdana" w:eastAsia="Verdana" w:hAnsi="Verdana" w:cs="Verdana"/>
          <w:b/>
          <w:sz w:val="28"/>
          <w:szCs w:val="28"/>
          <w:lang w:val="en-US"/>
        </w:rPr>
        <w:t>recommend</w:t>
      </w:r>
      <w:r>
        <w:rPr>
          <w:rFonts w:ascii="Verdana" w:eastAsia="Verdana" w:hAnsi="Verdana" w:cs="Verdana"/>
          <w:b/>
          <w:sz w:val="28"/>
          <w:szCs w:val="28"/>
          <w:lang w:val="en-US"/>
        </w:rPr>
        <w:t>s</w:t>
      </w:r>
      <w:r w:rsidR="00F60CD4">
        <w:rPr>
          <w:rFonts w:ascii="Verdana" w:eastAsia="Verdana" w:hAnsi="Verdana" w:cs="Verdana"/>
          <w:sz w:val="28"/>
          <w:szCs w:val="28"/>
          <w:lang w:val="en-US"/>
        </w:rPr>
        <w:t xml:space="preserve"> Malaysia</w:t>
      </w:r>
      <w:r>
        <w:rPr>
          <w:rFonts w:ascii="Verdana" w:eastAsia="Verdana" w:hAnsi="Verdana" w:cs="Verdana"/>
          <w:sz w:val="28"/>
          <w:szCs w:val="28"/>
          <w:lang w:val="en-US"/>
        </w:rPr>
        <w:t>:</w:t>
      </w:r>
      <w:r w:rsidR="000767E2" w:rsidRPr="007D4A9A">
        <w:rPr>
          <w:rFonts w:ascii="Verdana" w:eastAsia="Verdana" w:hAnsi="Verdana" w:cs="Verdana"/>
          <w:sz w:val="28"/>
          <w:szCs w:val="28"/>
          <w:lang w:val="en-US"/>
        </w:rPr>
        <w:t xml:space="preserve"> </w:t>
      </w:r>
    </w:p>
    <w:p w14:paraId="20A39277" w14:textId="242B58ED" w:rsidR="008E25F6" w:rsidRDefault="008E25F6" w:rsidP="00274728">
      <w:pPr>
        <w:autoSpaceDE w:val="0"/>
        <w:autoSpaceDN w:val="0"/>
        <w:spacing w:line="360" w:lineRule="auto"/>
        <w:jc w:val="both"/>
        <w:rPr>
          <w:rFonts w:ascii="Verdana" w:eastAsia="Verdana" w:hAnsi="Verdana" w:cs="Verdana"/>
          <w:sz w:val="28"/>
          <w:szCs w:val="28"/>
          <w:lang w:val="en-US"/>
        </w:rPr>
      </w:pPr>
    </w:p>
    <w:p w14:paraId="714BCDC3" w14:textId="79D57AC0" w:rsidR="000767E2" w:rsidRPr="008E25F6" w:rsidRDefault="00F60CD4" w:rsidP="00274728">
      <w:pPr>
        <w:pStyle w:val="ListParagraph"/>
        <w:numPr>
          <w:ilvl w:val="0"/>
          <w:numId w:val="1"/>
        </w:numPr>
        <w:autoSpaceDE w:val="0"/>
        <w:autoSpaceDN w:val="0"/>
        <w:spacing w:line="360" w:lineRule="auto"/>
        <w:jc w:val="both"/>
        <w:rPr>
          <w:lang w:val="en-US"/>
        </w:rPr>
      </w:pPr>
      <w:r>
        <w:rPr>
          <w:rFonts w:ascii="Verdana" w:eastAsia="Verdana" w:hAnsi="Verdana" w:cs="Verdana"/>
          <w:sz w:val="28"/>
          <w:szCs w:val="28"/>
          <w:lang w:val="en-US"/>
        </w:rPr>
        <w:t>To</w:t>
      </w:r>
      <w:r w:rsidR="008E25F6">
        <w:rPr>
          <w:rFonts w:ascii="Verdana" w:eastAsia="Verdana" w:hAnsi="Verdana" w:cs="Verdana"/>
          <w:sz w:val="28"/>
          <w:szCs w:val="28"/>
          <w:lang w:val="en-US"/>
        </w:rPr>
        <w:t xml:space="preserve"> </w:t>
      </w:r>
      <w:r w:rsidR="000767E2" w:rsidRPr="00E43E24">
        <w:rPr>
          <w:rFonts w:ascii="Verdana" w:eastAsia="Verdana" w:hAnsi="Verdana" w:cs="Verdana"/>
          <w:sz w:val="28"/>
          <w:szCs w:val="28"/>
          <w:lang w:val="en-US"/>
        </w:rPr>
        <w:t>become a  party to the Rome Statute of the International Criminal Court</w:t>
      </w:r>
      <w:r w:rsidR="008E25F6">
        <w:rPr>
          <w:rFonts w:ascii="Verdana" w:eastAsia="Verdana" w:hAnsi="Verdana" w:cs="Verdana"/>
          <w:sz w:val="28"/>
          <w:szCs w:val="28"/>
          <w:lang w:val="en-US"/>
        </w:rPr>
        <w:t xml:space="preserve"> (ICC)</w:t>
      </w:r>
      <w:r w:rsidR="000767E2" w:rsidRPr="00E43E24">
        <w:rPr>
          <w:rFonts w:ascii="Verdana" w:eastAsia="Verdana" w:hAnsi="Verdana" w:cs="Verdana"/>
          <w:sz w:val="28"/>
          <w:szCs w:val="28"/>
          <w:lang w:val="en-US"/>
        </w:rPr>
        <w:t>. This is of upmost importance to show commitment to international law a</w:t>
      </w:r>
      <w:bookmarkStart w:id="0" w:name="_GoBack"/>
      <w:bookmarkEnd w:id="0"/>
      <w:r w:rsidR="000767E2" w:rsidRPr="00E43E24">
        <w:rPr>
          <w:rFonts w:ascii="Verdana" w:eastAsia="Verdana" w:hAnsi="Verdana" w:cs="Verdana"/>
          <w:sz w:val="28"/>
          <w:szCs w:val="28"/>
          <w:lang w:val="en-US"/>
        </w:rPr>
        <w:t>nd accountability for gross human rights violations. The more countries join the Rome Statute, and implement the prosecution of international crimes in their national jurisdictions, the stronger we stand in the fight against impunity.</w:t>
      </w:r>
    </w:p>
    <w:p w14:paraId="1C5EDA3F" w14:textId="32DD1C97" w:rsidR="000767E2" w:rsidRDefault="000767E2" w:rsidP="00274728">
      <w:pPr>
        <w:autoSpaceDE w:val="0"/>
        <w:autoSpaceDN w:val="0"/>
        <w:spacing w:line="360" w:lineRule="auto"/>
        <w:jc w:val="both"/>
        <w:rPr>
          <w:lang w:val="en-US"/>
        </w:rPr>
      </w:pPr>
    </w:p>
    <w:p w14:paraId="4F757A11" w14:textId="7E5752C1" w:rsidR="008E25F6" w:rsidRPr="008E25F6" w:rsidRDefault="00F60CD4" w:rsidP="00274728">
      <w:pPr>
        <w:pStyle w:val="ListParagraph"/>
        <w:numPr>
          <w:ilvl w:val="0"/>
          <w:numId w:val="1"/>
        </w:numPr>
        <w:autoSpaceDE w:val="0"/>
        <w:autoSpaceDN w:val="0"/>
        <w:spacing w:line="360" w:lineRule="auto"/>
        <w:jc w:val="both"/>
        <w:rPr>
          <w:lang w:val="en-US"/>
        </w:rPr>
      </w:pPr>
      <w:r>
        <w:rPr>
          <w:rFonts w:ascii="Verdana" w:hAnsi="Verdana"/>
          <w:sz w:val="28"/>
          <w:szCs w:val="28"/>
          <w:lang w:val="en-US"/>
        </w:rPr>
        <w:t>T</w:t>
      </w:r>
      <w:r w:rsidR="008E25F6" w:rsidRPr="00304A8E">
        <w:rPr>
          <w:rFonts w:ascii="Verdana" w:eastAsia="Verdana" w:hAnsi="Verdana" w:cs="Verdana"/>
          <w:sz w:val="28"/>
          <w:szCs w:val="28"/>
          <w:lang w:val="en-US"/>
        </w:rPr>
        <w:t>o take concrete steps to protect LGBTI persons from discrimination and violence, including through enactment of explicit non-discrimination provisions in law, development of public awareness programs and to allow for recognition of the gender of transsexual persons.</w:t>
      </w:r>
    </w:p>
    <w:p w14:paraId="4481477B" w14:textId="77777777" w:rsidR="00CD3E97" w:rsidRDefault="00CD3E97" w:rsidP="00274728">
      <w:pPr>
        <w:pStyle w:val="NormalWeb"/>
        <w:spacing w:before="0" w:beforeAutospacing="0" w:after="0" w:afterAutospacing="0" w:line="360" w:lineRule="auto"/>
        <w:jc w:val="both"/>
        <w:rPr>
          <w:rFonts w:ascii="Verdana" w:eastAsia="Verdana" w:hAnsi="Verdana" w:cs="Verdana"/>
          <w:sz w:val="28"/>
          <w:szCs w:val="28"/>
          <w:lang w:val="en-US"/>
        </w:rPr>
      </w:pPr>
    </w:p>
    <w:p w14:paraId="33068456" w14:textId="0F8A3789" w:rsidR="00DD2C9C" w:rsidRPr="007D4A9A" w:rsidRDefault="00DD2C9C" w:rsidP="00274728">
      <w:pPr>
        <w:pStyle w:val="NormalWeb"/>
        <w:spacing w:before="0" w:beforeAutospacing="0" w:after="0" w:afterAutospacing="0" w:line="360" w:lineRule="auto"/>
        <w:jc w:val="both"/>
        <w:rPr>
          <w:lang w:val="en-US"/>
        </w:rPr>
      </w:pPr>
      <w:r w:rsidRPr="007D4A9A">
        <w:rPr>
          <w:rFonts w:ascii="Verdana" w:eastAsia="Verdana" w:hAnsi="Verdana" w:cs="Verdana"/>
          <w:sz w:val="28"/>
          <w:szCs w:val="28"/>
          <w:lang w:val="en-US"/>
        </w:rPr>
        <w:t>The Netherlands wishes M</w:t>
      </w:r>
      <w:r w:rsidR="7FE69B64" w:rsidRPr="007D4A9A">
        <w:rPr>
          <w:rFonts w:ascii="Verdana" w:eastAsia="Verdana" w:hAnsi="Verdana" w:cs="Verdana"/>
          <w:sz w:val="28"/>
          <w:szCs w:val="28"/>
          <w:lang w:val="en-US"/>
        </w:rPr>
        <w:t xml:space="preserve">alaysia </w:t>
      </w:r>
      <w:r w:rsidRPr="007D4A9A">
        <w:rPr>
          <w:rFonts w:ascii="Verdana" w:eastAsia="Verdana" w:hAnsi="Verdana" w:cs="Verdana"/>
          <w:sz w:val="28"/>
          <w:szCs w:val="28"/>
          <w:lang w:val="en-US"/>
        </w:rPr>
        <w:t xml:space="preserve">every success with the implementation, reporting and follow-up of all the UPR recommendations that it receives during this third UPR cycle. </w:t>
      </w:r>
    </w:p>
    <w:p w14:paraId="5F136B34" w14:textId="77777777" w:rsidR="000767E2" w:rsidRDefault="000767E2" w:rsidP="00274728">
      <w:pPr>
        <w:pStyle w:val="Default"/>
        <w:spacing w:line="360" w:lineRule="auto"/>
        <w:jc w:val="both"/>
        <w:rPr>
          <w:rFonts w:ascii="Calibri" w:hAnsi="Calibri" w:cs="Calibri"/>
          <w:sz w:val="22"/>
          <w:szCs w:val="22"/>
          <w:lang w:val="en-US"/>
        </w:rPr>
      </w:pPr>
    </w:p>
    <w:p w14:paraId="070499EA" w14:textId="32E0D9E9" w:rsidR="000767E2" w:rsidRDefault="000767E2" w:rsidP="00274728">
      <w:pPr>
        <w:pStyle w:val="Default"/>
        <w:spacing w:line="360" w:lineRule="auto"/>
        <w:jc w:val="both"/>
        <w:rPr>
          <w:rFonts w:ascii="Calibri" w:hAnsi="Calibri" w:cs="Calibri"/>
          <w:sz w:val="22"/>
          <w:szCs w:val="22"/>
          <w:lang w:val="en-US"/>
        </w:rPr>
      </w:pPr>
      <w:r w:rsidRPr="007D4A9A">
        <w:rPr>
          <w:rFonts w:ascii="Verdana" w:eastAsia="Verdana" w:hAnsi="Verdana" w:cs="Verdana"/>
          <w:sz w:val="28"/>
          <w:szCs w:val="28"/>
          <w:lang w:val="en-US"/>
        </w:rPr>
        <w:t xml:space="preserve">Thank you, Mr. President. </w:t>
      </w:r>
    </w:p>
    <w:p w14:paraId="56914853" w14:textId="77777777" w:rsidR="000767E2" w:rsidRPr="00646625" w:rsidRDefault="000767E2" w:rsidP="00274728">
      <w:pPr>
        <w:spacing w:line="360" w:lineRule="auto"/>
        <w:rPr>
          <w:rFonts w:ascii="Verdana" w:hAnsi="Verdana"/>
          <w:sz w:val="18"/>
          <w:szCs w:val="18"/>
          <w:lang w:val="en-US"/>
        </w:rPr>
      </w:pPr>
    </w:p>
    <w:p w14:paraId="6C133981" w14:textId="77777777" w:rsidR="00895661" w:rsidRPr="00646625" w:rsidRDefault="00895661">
      <w:pPr>
        <w:rPr>
          <w:rFonts w:ascii="Verdana" w:hAnsi="Verdana"/>
          <w:sz w:val="18"/>
          <w:szCs w:val="18"/>
          <w:lang w:val="en-US"/>
        </w:rPr>
      </w:pPr>
    </w:p>
    <w:sectPr w:rsidR="00895661" w:rsidRPr="00646625" w:rsidSect="007D4A9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72C6C"/>
    <w:multiLevelType w:val="hybridMultilevel"/>
    <w:tmpl w:val="BB9CC748"/>
    <w:lvl w:ilvl="0" w:tplc="F38A94EC">
      <w:start w:val="1"/>
      <w:numFmt w:val="decimal"/>
      <w:lvlText w:val="%1."/>
      <w:lvlJc w:val="left"/>
      <w:pPr>
        <w:ind w:left="720" w:hanging="360"/>
      </w:pPr>
      <w:rPr>
        <w:rFonts w:ascii="Verdana" w:eastAsia="Verdana" w:hAnsi="Verdana" w:cs="Verdana"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25"/>
    <w:rsid w:val="00047844"/>
    <w:rsid w:val="00047A69"/>
    <w:rsid w:val="000767E2"/>
    <w:rsid w:val="000D7840"/>
    <w:rsid w:val="00274728"/>
    <w:rsid w:val="002D3772"/>
    <w:rsid w:val="003B0350"/>
    <w:rsid w:val="003B4CFE"/>
    <w:rsid w:val="005037FC"/>
    <w:rsid w:val="00535091"/>
    <w:rsid w:val="00646625"/>
    <w:rsid w:val="00674257"/>
    <w:rsid w:val="00675976"/>
    <w:rsid w:val="006D12FC"/>
    <w:rsid w:val="006D6B19"/>
    <w:rsid w:val="006E4ABB"/>
    <w:rsid w:val="00735109"/>
    <w:rsid w:val="007D4A9A"/>
    <w:rsid w:val="0084361C"/>
    <w:rsid w:val="00895661"/>
    <w:rsid w:val="008E25F6"/>
    <w:rsid w:val="00944373"/>
    <w:rsid w:val="009E57F6"/>
    <w:rsid w:val="00A51957"/>
    <w:rsid w:val="00B902C5"/>
    <w:rsid w:val="00BA5F21"/>
    <w:rsid w:val="00C11551"/>
    <w:rsid w:val="00C56094"/>
    <w:rsid w:val="00CD3E97"/>
    <w:rsid w:val="00D20DFA"/>
    <w:rsid w:val="00DD2C9C"/>
    <w:rsid w:val="00E43E24"/>
    <w:rsid w:val="00E82DE3"/>
    <w:rsid w:val="00E96247"/>
    <w:rsid w:val="00F02868"/>
    <w:rsid w:val="00F60CD4"/>
    <w:rsid w:val="00F7321E"/>
    <w:rsid w:val="00FA289B"/>
    <w:rsid w:val="00FF352A"/>
    <w:rsid w:val="15AF39F1"/>
    <w:rsid w:val="7FE69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3974"/>
  <w15:chartTrackingRefBased/>
  <w15:docId w15:val="{141435A1-8CAE-4FE9-9A0C-E2DEE9B5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25"/>
    <w:pPr>
      <w:spacing w:after="0" w:line="240" w:lineRule="auto"/>
    </w:pPr>
    <w:rPr>
      <w:rFonts w:ascii="Calibri" w:hAnsi="Calibri" w:cs="Calibr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46625"/>
    <w:pPr>
      <w:autoSpaceDE w:val="0"/>
      <w:autoSpaceDN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D2C9C"/>
    <w:rPr>
      <w:sz w:val="16"/>
      <w:szCs w:val="16"/>
    </w:rPr>
  </w:style>
  <w:style w:type="paragraph" w:styleId="CommentText">
    <w:name w:val="annotation text"/>
    <w:basedOn w:val="Normal"/>
    <w:link w:val="CommentTextChar"/>
    <w:uiPriority w:val="99"/>
    <w:semiHidden/>
    <w:unhideWhenUsed/>
    <w:rsid w:val="00DD2C9C"/>
    <w:rPr>
      <w:sz w:val="20"/>
      <w:szCs w:val="20"/>
    </w:rPr>
  </w:style>
  <w:style w:type="character" w:customStyle="1" w:styleId="CommentTextChar">
    <w:name w:val="Comment Text Char"/>
    <w:basedOn w:val="DefaultParagraphFont"/>
    <w:link w:val="CommentText"/>
    <w:uiPriority w:val="99"/>
    <w:semiHidden/>
    <w:rsid w:val="00DD2C9C"/>
    <w:rPr>
      <w:rFonts w:ascii="Calibri" w:hAnsi="Calibri" w:cs="Calibri"/>
      <w:sz w:val="20"/>
      <w:szCs w:val="20"/>
      <w:lang w:val="nl-NL"/>
    </w:rPr>
  </w:style>
  <w:style w:type="paragraph" w:styleId="CommentSubject">
    <w:name w:val="annotation subject"/>
    <w:basedOn w:val="CommentText"/>
    <w:next w:val="CommentText"/>
    <w:link w:val="CommentSubjectChar"/>
    <w:uiPriority w:val="99"/>
    <w:semiHidden/>
    <w:unhideWhenUsed/>
    <w:rsid w:val="00DD2C9C"/>
    <w:rPr>
      <w:b/>
      <w:bCs/>
    </w:rPr>
  </w:style>
  <w:style w:type="character" w:customStyle="1" w:styleId="CommentSubjectChar">
    <w:name w:val="Comment Subject Char"/>
    <w:basedOn w:val="CommentTextChar"/>
    <w:link w:val="CommentSubject"/>
    <w:uiPriority w:val="99"/>
    <w:semiHidden/>
    <w:rsid w:val="00DD2C9C"/>
    <w:rPr>
      <w:rFonts w:ascii="Calibri" w:hAnsi="Calibri" w:cs="Calibri"/>
      <w:b/>
      <w:bCs/>
      <w:sz w:val="20"/>
      <w:szCs w:val="20"/>
      <w:lang w:val="nl-NL"/>
    </w:rPr>
  </w:style>
  <w:style w:type="paragraph" w:styleId="BalloonText">
    <w:name w:val="Balloon Text"/>
    <w:basedOn w:val="Normal"/>
    <w:link w:val="BalloonTextChar"/>
    <w:uiPriority w:val="99"/>
    <w:semiHidden/>
    <w:unhideWhenUsed/>
    <w:rsid w:val="00DD2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9C"/>
    <w:rPr>
      <w:rFonts w:ascii="Segoe UI" w:hAnsi="Segoe UI" w:cs="Segoe UI"/>
      <w:sz w:val="18"/>
      <w:szCs w:val="18"/>
      <w:lang w:val="nl-NL"/>
    </w:rPr>
  </w:style>
  <w:style w:type="paragraph" w:styleId="NormalWeb">
    <w:name w:val="Normal (Web)"/>
    <w:basedOn w:val="Normal"/>
    <w:uiPriority w:val="99"/>
    <w:semiHidden/>
    <w:unhideWhenUsed/>
    <w:rsid w:val="00DD2C9C"/>
    <w:pPr>
      <w:spacing w:before="100" w:beforeAutospacing="1" w:after="100" w:afterAutospacing="1"/>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8E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88101">
      <w:bodyDiv w:val="1"/>
      <w:marLeft w:val="0"/>
      <w:marRight w:val="0"/>
      <w:marTop w:val="0"/>
      <w:marBottom w:val="0"/>
      <w:divBdr>
        <w:top w:val="none" w:sz="0" w:space="0" w:color="auto"/>
        <w:left w:val="none" w:sz="0" w:space="0" w:color="auto"/>
        <w:bottom w:val="none" w:sz="0" w:space="0" w:color="auto"/>
        <w:right w:val="none" w:sz="0" w:space="0" w:color="auto"/>
      </w:divBdr>
    </w:div>
    <w:div w:id="1253246306">
      <w:bodyDiv w:val="1"/>
      <w:marLeft w:val="0"/>
      <w:marRight w:val="0"/>
      <w:marTop w:val="0"/>
      <w:marBottom w:val="0"/>
      <w:divBdr>
        <w:top w:val="none" w:sz="0" w:space="0" w:color="auto"/>
        <w:left w:val="none" w:sz="0" w:space="0" w:color="auto"/>
        <w:bottom w:val="none" w:sz="0" w:space="0" w:color="auto"/>
        <w:right w:val="none" w:sz="0" w:space="0" w:color="auto"/>
      </w:divBdr>
    </w:div>
    <w:div w:id="20343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9DF44-63D4-422B-BF91-95F542F8C9B5}"/>
</file>

<file path=customXml/itemProps2.xml><?xml version="1.0" encoding="utf-8"?>
<ds:datastoreItem xmlns:ds="http://schemas.openxmlformats.org/officeDocument/2006/customXml" ds:itemID="{E40A82E3-4DB0-4CFC-937C-42E195A428FB}"/>
</file>

<file path=customXml/itemProps3.xml><?xml version="1.0" encoding="utf-8"?>
<ds:datastoreItem xmlns:ds="http://schemas.openxmlformats.org/officeDocument/2006/customXml" ds:itemID="{AA1BC44E-F7CE-4842-AB13-9732EFDFC78F}"/>
</file>

<file path=docProps/app.xml><?xml version="1.0" encoding="utf-8"?>
<Properties xmlns="http://schemas.openxmlformats.org/officeDocument/2006/extended-properties" xmlns:vt="http://schemas.openxmlformats.org/officeDocument/2006/docPropsVTypes">
  <Template>3F6B7A02</Template>
  <TotalTime>0</TotalTime>
  <Pages>2</Pages>
  <Words>203</Words>
  <Characters>1229</Characters>
  <Application>Microsoft Office Word</Application>
  <DocSecurity>4</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Fiona</dc:creator>
  <cp:keywords/>
  <dc:description/>
  <cp:lastModifiedBy>Slooten, Simone van</cp:lastModifiedBy>
  <cp:revision>2</cp:revision>
  <cp:lastPrinted>2018-11-01T13:48:00Z</cp:lastPrinted>
  <dcterms:created xsi:type="dcterms:W3CDTF">2018-11-13T09:20:00Z</dcterms:created>
  <dcterms:modified xsi:type="dcterms:W3CDTF">2018-11-13T09:20:00Z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