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-212725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Pr="00AE5CF3" w:rsidRDefault="00DE26F5" w:rsidP="00DE26F5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143EDC" w:rsidRPr="00AE5CF3" w:rsidRDefault="00143EDC" w:rsidP="00DE4CC1">
      <w:pPr>
        <w:bidi/>
        <w:jc w:val="center"/>
        <w:rPr>
          <w:rFonts w:cs="Sultan normal"/>
          <w:sz w:val="40"/>
          <w:szCs w:val="40"/>
          <w:rtl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>الدورة ال</w:t>
      </w:r>
      <w:r w:rsidR="00AE5CF3" w:rsidRPr="00AE5CF3">
        <w:rPr>
          <w:rFonts w:cs="Sultan normal" w:hint="cs"/>
          <w:sz w:val="40"/>
          <w:szCs w:val="40"/>
          <w:rtl/>
          <w:lang w:val="en-US" w:bidi="ar-QA"/>
        </w:rPr>
        <w:t>حادية</w:t>
      </w:r>
      <w:r w:rsidR="00AE5CF3" w:rsidRPr="00AE5CF3">
        <w:rPr>
          <w:rFonts w:cs="Sultan normal" w:hint="cs"/>
          <w:sz w:val="40"/>
          <w:szCs w:val="40"/>
          <w:rtl/>
          <w:lang w:val="fr-CH" w:bidi="ar-QA"/>
        </w:rPr>
        <w:t xml:space="preserve"> والثلاثون</w:t>
      </w:r>
      <w:r w:rsidRPr="00AE5CF3">
        <w:rPr>
          <w:rFonts w:cs="Sultan normal" w:hint="cs"/>
          <w:sz w:val="40"/>
          <w:szCs w:val="40"/>
          <w:rtl/>
          <w:lang w:bidi="ar-QA"/>
        </w:rPr>
        <w:t xml:space="preserve"> للفريق العامل المعني بالاستعراض الدوري الشامل </w:t>
      </w:r>
    </w:p>
    <w:p w:rsidR="00143EDC" w:rsidRPr="001E4A73" w:rsidRDefault="00AE5CF3" w:rsidP="00AE5CF3">
      <w:pPr>
        <w:jc w:val="center"/>
        <w:rPr>
          <w:rFonts w:asciiTheme="majorBidi" w:eastAsia="Arial Unicode MS" w:hAnsiTheme="majorBidi" w:cstheme="majorBidi"/>
          <w:sz w:val="40"/>
          <w:szCs w:val="40"/>
          <w:lang w:eastAsia="en-GB"/>
        </w:rPr>
      </w:pPr>
      <w:r w:rsidRPr="001E4A73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>31</w:t>
      </w:r>
      <w:r w:rsidR="004226DC" w:rsidRPr="001E4A73">
        <w:rPr>
          <w:rFonts w:asciiTheme="majorBidi" w:eastAsia="Arial Unicode MS" w:hAnsiTheme="majorBidi" w:cstheme="majorBidi"/>
          <w:sz w:val="40"/>
          <w:szCs w:val="40"/>
          <w:vertAlign w:val="superscript"/>
          <w:lang w:val="en-US" w:eastAsia="en-GB"/>
        </w:rPr>
        <w:t>th</w:t>
      </w:r>
      <w:r w:rsidR="004226DC" w:rsidRPr="001E4A73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 xml:space="preserve"> </w:t>
      </w:r>
      <w:r w:rsidR="00143EDC" w:rsidRPr="001E4A73">
        <w:rPr>
          <w:rFonts w:asciiTheme="majorBidi" w:eastAsia="Arial Unicode MS" w:hAnsiTheme="majorBidi" w:cstheme="majorBidi"/>
          <w:sz w:val="40"/>
          <w:szCs w:val="40"/>
          <w:lang w:eastAsia="en-GB"/>
        </w:rPr>
        <w:t>Session of the UPR Working Group</w:t>
      </w:r>
    </w:p>
    <w:p w:rsidR="002D1984" w:rsidRPr="00AE5CF3" w:rsidRDefault="002D1984" w:rsidP="00143EDC">
      <w:pPr>
        <w:bidi/>
        <w:jc w:val="center"/>
        <w:rPr>
          <w:rFonts w:cs="Sultan normal"/>
          <w:sz w:val="40"/>
          <w:szCs w:val="40"/>
          <w:rtl/>
          <w:lang w:bidi="ar-QA"/>
        </w:rPr>
      </w:pPr>
    </w:p>
    <w:p w:rsidR="00143EDC" w:rsidRPr="006118F7" w:rsidRDefault="00091D6E" w:rsidP="00091D6E">
      <w:pPr>
        <w:bidi/>
        <w:jc w:val="center"/>
        <w:rPr>
          <w:rFonts w:cs="Sultan normal"/>
          <w:sz w:val="40"/>
          <w:szCs w:val="40"/>
          <w:lang w:val="en-US" w:bidi="ar-QA"/>
        </w:rPr>
      </w:pPr>
      <w:r>
        <w:rPr>
          <w:rFonts w:cs="Sultan normal" w:hint="cs"/>
          <w:sz w:val="40"/>
          <w:szCs w:val="40"/>
          <w:rtl/>
          <w:lang w:bidi="ar-QA"/>
        </w:rPr>
        <w:t xml:space="preserve">استعراض التقرير الوطني </w:t>
      </w:r>
      <w:r w:rsidR="005150BC">
        <w:rPr>
          <w:rFonts w:cs="Sultan normal" w:hint="cs"/>
          <w:sz w:val="40"/>
          <w:szCs w:val="40"/>
          <w:rtl/>
          <w:lang w:bidi="ar-QA"/>
        </w:rPr>
        <w:t>للأردن</w:t>
      </w:r>
    </w:p>
    <w:p w:rsidR="00143EDC" w:rsidRPr="005150BC" w:rsidRDefault="00143EDC" w:rsidP="005150BC">
      <w:pPr>
        <w:bidi/>
        <w:jc w:val="center"/>
        <w:rPr>
          <w:rFonts w:ascii="Bookman Old Style" w:eastAsia="Arial Unicode MS" w:hAnsi="Bookman Old Style" w:cs="Sultan normal"/>
          <w:sz w:val="40"/>
          <w:szCs w:val="40"/>
          <w:rtl/>
          <w:lang w:val="en-US" w:eastAsia="en-GB"/>
        </w:rPr>
      </w:pPr>
      <w:bookmarkStart w:id="0" w:name="_GoBack"/>
      <w:r w:rsidRPr="001E4A73">
        <w:rPr>
          <w:rFonts w:ascii="Bookman Old Style" w:eastAsia="Arial Unicode MS" w:hAnsi="Bookman Old Style" w:cs="Sultan normal"/>
          <w:sz w:val="40"/>
          <w:szCs w:val="40"/>
          <w:lang w:eastAsia="en-GB"/>
        </w:rPr>
        <w:t>Review of</w:t>
      </w:r>
      <w:r w:rsidR="005150BC">
        <w:rPr>
          <w:rFonts w:ascii="Bookman Old Style" w:eastAsia="Arial Unicode MS" w:hAnsi="Bookman Old Style" w:cs="Sultan normal"/>
          <w:sz w:val="40"/>
          <w:szCs w:val="40"/>
          <w:lang w:eastAsia="en-GB"/>
        </w:rPr>
        <w:t xml:space="preserve"> Jordan</w:t>
      </w:r>
      <w:r w:rsidR="00AE5CF3" w:rsidRPr="001E4A73">
        <w:rPr>
          <w:rFonts w:ascii="Bookman Old Style" w:eastAsia="Arial Unicode MS" w:hAnsi="Bookman Old Style" w:cs="Sultan normal"/>
          <w:sz w:val="40"/>
          <w:szCs w:val="40"/>
          <w:lang w:val="en-US" w:eastAsia="en-GB"/>
        </w:rPr>
        <w:t xml:space="preserve"> </w:t>
      </w:r>
    </w:p>
    <w:bookmarkEnd w:id="0"/>
    <w:p w:rsidR="00143EDC" w:rsidRPr="00AE5CF3" w:rsidRDefault="00143EDC" w:rsidP="00143EDC">
      <w:pPr>
        <w:bidi/>
        <w:jc w:val="center"/>
        <w:rPr>
          <w:rFonts w:cs="Sultan normal"/>
          <w:sz w:val="40"/>
          <w:szCs w:val="40"/>
          <w:rtl/>
          <w:lang w:bidi="ar-QA"/>
        </w:rPr>
      </w:pPr>
    </w:p>
    <w:p w:rsidR="00D64D1A" w:rsidRPr="00AE5CF3" w:rsidRDefault="007762C6" w:rsidP="001E4A73">
      <w:pPr>
        <w:bidi/>
        <w:jc w:val="center"/>
        <w:rPr>
          <w:rFonts w:cs="Sultan normal"/>
          <w:sz w:val="40"/>
          <w:szCs w:val="40"/>
          <w:rtl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 xml:space="preserve">كلمة </w:t>
      </w:r>
      <w:r w:rsidR="001E4A73">
        <w:rPr>
          <w:rFonts w:cs="Sultan normal" w:hint="cs"/>
          <w:sz w:val="40"/>
          <w:szCs w:val="40"/>
          <w:rtl/>
          <w:lang w:bidi="ar-QA"/>
        </w:rPr>
        <w:t>ال</w:t>
      </w:r>
      <w:r w:rsidRPr="00AE5CF3">
        <w:rPr>
          <w:rFonts w:cs="Sultan normal" w:hint="cs"/>
          <w:sz w:val="40"/>
          <w:szCs w:val="40"/>
          <w:rtl/>
          <w:lang w:bidi="ar-QA"/>
        </w:rPr>
        <w:t xml:space="preserve">وفد </w:t>
      </w:r>
      <w:r w:rsidR="001E4A73">
        <w:rPr>
          <w:rFonts w:cs="Sultan normal" w:hint="cs"/>
          <w:sz w:val="40"/>
          <w:szCs w:val="40"/>
          <w:rtl/>
          <w:lang w:bidi="ar-QA"/>
        </w:rPr>
        <w:t>الدائم ل</w:t>
      </w:r>
      <w:r w:rsidRPr="00AE5CF3">
        <w:rPr>
          <w:rFonts w:cs="Sultan normal" w:hint="cs"/>
          <w:sz w:val="40"/>
          <w:szCs w:val="40"/>
          <w:rtl/>
          <w:lang w:bidi="ar-QA"/>
        </w:rPr>
        <w:t>دولة قطر</w:t>
      </w:r>
    </w:p>
    <w:p w:rsidR="007762C6" w:rsidRPr="00AE5CF3" w:rsidRDefault="007762C6" w:rsidP="00D64D1A">
      <w:pPr>
        <w:bidi/>
        <w:jc w:val="center"/>
        <w:rPr>
          <w:rFonts w:cs="Sultan normal"/>
          <w:sz w:val="40"/>
          <w:szCs w:val="40"/>
          <w:rtl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>يلقيها</w:t>
      </w:r>
    </w:p>
    <w:p w:rsidR="006118F7" w:rsidRPr="006118F7" w:rsidRDefault="006118F7" w:rsidP="006118F7">
      <w:pPr>
        <w:bidi/>
        <w:jc w:val="center"/>
        <w:rPr>
          <w:rFonts w:ascii="Calibri" w:hAnsi="Calibri" w:cs="Sultan bold"/>
          <w:sz w:val="16"/>
          <w:szCs w:val="16"/>
          <w:rtl/>
        </w:rPr>
      </w:pPr>
    </w:p>
    <w:p w:rsidR="006118F7" w:rsidRPr="006118F7" w:rsidRDefault="006118F7" w:rsidP="006118F7">
      <w:pPr>
        <w:bidi/>
        <w:jc w:val="center"/>
        <w:rPr>
          <w:rFonts w:cs="Sultan normal"/>
          <w:sz w:val="40"/>
          <w:szCs w:val="40"/>
          <w:rtl/>
          <w:lang w:bidi="ar-QA"/>
        </w:rPr>
      </w:pPr>
      <w:r w:rsidRPr="006118F7">
        <w:rPr>
          <w:rFonts w:cs="Sultan normal" w:hint="cs"/>
          <w:sz w:val="40"/>
          <w:szCs w:val="40"/>
          <w:rtl/>
          <w:lang w:bidi="ar-QA"/>
        </w:rPr>
        <w:t xml:space="preserve">السيد / عبد الله بن خليفة السويدي </w:t>
      </w:r>
    </w:p>
    <w:p w:rsidR="006118F7" w:rsidRPr="006118F7" w:rsidRDefault="006118F7" w:rsidP="006118F7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QA"/>
        </w:rPr>
      </w:pPr>
      <w:r w:rsidRPr="006118F7">
        <w:rPr>
          <w:rFonts w:asciiTheme="majorBidi" w:hAnsiTheme="majorBidi" w:cstheme="majorBidi"/>
          <w:sz w:val="40"/>
          <w:szCs w:val="40"/>
          <w:lang w:bidi="ar-QA"/>
        </w:rPr>
        <w:t>M</w:t>
      </w:r>
      <w:r w:rsidR="00EE5404">
        <w:rPr>
          <w:rFonts w:asciiTheme="majorBidi" w:hAnsiTheme="majorBidi" w:cstheme="majorBidi"/>
          <w:sz w:val="40"/>
          <w:szCs w:val="40"/>
          <w:lang w:bidi="ar-QA"/>
        </w:rPr>
        <w:t>r</w:t>
      </w:r>
      <w:r w:rsidRPr="006118F7">
        <w:rPr>
          <w:rFonts w:asciiTheme="majorBidi" w:hAnsiTheme="majorBidi" w:cstheme="majorBidi"/>
          <w:sz w:val="40"/>
          <w:szCs w:val="40"/>
          <w:lang w:bidi="ar-QA"/>
        </w:rPr>
        <w:t>. Abdulla Bin Khalifa AL-SOWAIDI</w:t>
      </w:r>
    </w:p>
    <w:p w:rsidR="006118F7" w:rsidRPr="006118F7" w:rsidRDefault="006118F7" w:rsidP="006118F7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QA"/>
        </w:rPr>
      </w:pPr>
      <w:r w:rsidRPr="006118F7">
        <w:rPr>
          <w:rFonts w:asciiTheme="majorBidi" w:hAnsiTheme="majorBidi" w:cstheme="majorBidi"/>
          <w:sz w:val="40"/>
          <w:szCs w:val="40"/>
          <w:lang w:bidi="ar-QA"/>
        </w:rPr>
        <w:t>Second Secretary</w:t>
      </w:r>
    </w:p>
    <w:p w:rsidR="006118F7" w:rsidRPr="006118F7" w:rsidRDefault="006118F7" w:rsidP="006118F7">
      <w:pPr>
        <w:bidi/>
        <w:jc w:val="center"/>
        <w:rPr>
          <w:rFonts w:cs="Sultan normal"/>
          <w:sz w:val="40"/>
          <w:szCs w:val="40"/>
          <w:lang w:bidi="ar-QA"/>
        </w:rPr>
      </w:pPr>
    </w:p>
    <w:p w:rsidR="006118F7" w:rsidRPr="006118F7" w:rsidRDefault="006118F7" w:rsidP="006118F7">
      <w:pPr>
        <w:bidi/>
        <w:jc w:val="center"/>
        <w:rPr>
          <w:rFonts w:cs="Sultan normal"/>
          <w:sz w:val="40"/>
          <w:szCs w:val="40"/>
          <w:lang w:bidi="ar-QA"/>
        </w:rPr>
      </w:pPr>
    </w:p>
    <w:p w:rsidR="006118F7" w:rsidRPr="006118F7" w:rsidRDefault="006118F7" w:rsidP="006118F7">
      <w:pPr>
        <w:bidi/>
        <w:jc w:val="center"/>
        <w:rPr>
          <w:rFonts w:cs="Sultan normal"/>
          <w:sz w:val="40"/>
          <w:szCs w:val="40"/>
          <w:rtl/>
          <w:lang w:bidi="ar-QA"/>
        </w:rPr>
      </w:pPr>
      <w:r w:rsidRPr="006118F7">
        <w:rPr>
          <w:rFonts w:cs="Sultan normal"/>
          <w:sz w:val="40"/>
          <w:szCs w:val="40"/>
          <w:rtl/>
          <w:lang w:bidi="ar-QA"/>
        </w:rPr>
        <w:t xml:space="preserve">جنيف، </w:t>
      </w:r>
      <w:r>
        <w:rPr>
          <w:rFonts w:cs="Sultan normal" w:hint="cs"/>
          <w:sz w:val="40"/>
          <w:szCs w:val="40"/>
          <w:rtl/>
          <w:lang w:bidi="ar-QA"/>
        </w:rPr>
        <w:t>8 نوفمبر</w:t>
      </w:r>
      <w:r w:rsidRPr="006118F7">
        <w:rPr>
          <w:rFonts w:cs="Sultan normal" w:hint="cs"/>
          <w:sz w:val="40"/>
          <w:szCs w:val="40"/>
          <w:rtl/>
          <w:lang w:bidi="ar-QA"/>
        </w:rPr>
        <w:t xml:space="preserve"> 2018</w:t>
      </w:r>
    </w:p>
    <w:p w:rsidR="001E4A73" w:rsidRPr="006118F7" w:rsidRDefault="001E4A73" w:rsidP="006118F7">
      <w:pPr>
        <w:bidi/>
        <w:jc w:val="center"/>
        <w:rPr>
          <w:rFonts w:cs="Sultan normal"/>
          <w:sz w:val="40"/>
          <w:szCs w:val="40"/>
          <w:rtl/>
          <w:lang w:bidi="ar-QA"/>
        </w:rPr>
      </w:pPr>
    </w:p>
    <w:p w:rsidR="006118F7" w:rsidRPr="005150BC" w:rsidRDefault="006668CD" w:rsidP="005150BC">
      <w:pPr>
        <w:bidi/>
        <w:rPr>
          <w:rFonts w:cs="Sultan normal"/>
          <w:b/>
          <w:bCs/>
          <w:sz w:val="36"/>
          <w:szCs w:val="36"/>
          <w:lang w:bidi="ar-QA"/>
        </w:rPr>
      </w:pPr>
      <w:r w:rsidRPr="007C432E">
        <w:rPr>
          <w:rFonts w:cs="Sultan normal" w:hint="cs"/>
          <w:b/>
          <w:bCs/>
          <w:sz w:val="36"/>
          <w:szCs w:val="36"/>
          <w:rtl/>
          <w:lang w:bidi="ar-QA"/>
        </w:rPr>
        <w:t>السيد الرئيس،</w:t>
      </w:r>
    </w:p>
    <w:p w:rsidR="005150BC" w:rsidRDefault="00091D6E" w:rsidP="001E68AA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 w:rsidRPr="005150BC">
        <w:rPr>
          <w:rFonts w:cs="Sultan normal" w:hint="cs"/>
          <w:sz w:val="36"/>
          <w:szCs w:val="36"/>
          <w:rtl/>
          <w:lang w:bidi="ar-QA"/>
        </w:rPr>
        <w:lastRenderedPageBreak/>
        <w:t xml:space="preserve">بداية نود الترحيب بوفد </w:t>
      </w:r>
      <w:r w:rsidR="005150BC" w:rsidRPr="005150BC">
        <w:rPr>
          <w:rFonts w:cs="Sultan normal" w:hint="cs"/>
          <w:sz w:val="36"/>
          <w:szCs w:val="36"/>
          <w:rtl/>
          <w:lang w:bidi="ar-QA"/>
        </w:rPr>
        <w:t xml:space="preserve">المملكة الاردنية الهاشمية </w:t>
      </w:r>
      <w:proofErr w:type="gramStart"/>
      <w:r w:rsidR="0009537B">
        <w:rPr>
          <w:rFonts w:cs="Sultan normal" w:hint="cs"/>
          <w:sz w:val="36"/>
          <w:szCs w:val="36"/>
          <w:rtl/>
          <w:lang w:bidi="ar-QA"/>
        </w:rPr>
        <w:t>الشقيق</w:t>
      </w:r>
      <w:r w:rsidRPr="005150BC">
        <w:rPr>
          <w:rFonts w:cs="Sultan normal" w:hint="cs"/>
          <w:sz w:val="36"/>
          <w:szCs w:val="36"/>
          <w:rtl/>
          <w:lang w:bidi="ar-QA"/>
        </w:rPr>
        <w:t>ة ،</w:t>
      </w:r>
      <w:proofErr w:type="gramEnd"/>
      <w:r w:rsidRPr="005150BC">
        <w:rPr>
          <w:rFonts w:cs="Sultan normal" w:hint="cs"/>
          <w:sz w:val="36"/>
          <w:szCs w:val="36"/>
          <w:rtl/>
          <w:lang w:bidi="ar-QA"/>
        </w:rPr>
        <w:t xml:space="preserve"> ونشكرهم على العرض القيم  الذي قدموه عن أوضاع حقوق الانسان في البلاد. </w:t>
      </w:r>
    </w:p>
    <w:p w:rsidR="00BA05E8" w:rsidRDefault="00091D6E" w:rsidP="001E68AA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Sultan normal"/>
          <w:sz w:val="36"/>
          <w:szCs w:val="36"/>
          <w:lang w:bidi="ar-QA"/>
        </w:rPr>
      </w:pPr>
      <w:r w:rsidRPr="00BA05E8">
        <w:rPr>
          <w:rFonts w:cs="Sultan normal" w:hint="cs"/>
          <w:sz w:val="36"/>
          <w:szCs w:val="36"/>
          <w:rtl/>
          <w:lang w:bidi="ar-QA"/>
        </w:rPr>
        <w:t>بعد اطلاعنا على التقرير الوطني، نشيد بالجهود التي تبذلها الحكومة الاردنية عل</w:t>
      </w:r>
      <w:r w:rsidR="00951422">
        <w:rPr>
          <w:rFonts w:cs="Sultan normal" w:hint="cs"/>
          <w:sz w:val="36"/>
          <w:szCs w:val="36"/>
          <w:rtl/>
          <w:lang w:bidi="ar-QA"/>
        </w:rPr>
        <w:t>ى المستوى</w:t>
      </w:r>
      <w:r w:rsidR="00BA05E8">
        <w:rPr>
          <w:rFonts w:cs="Sultan normal" w:hint="cs"/>
          <w:sz w:val="36"/>
          <w:szCs w:val="36"/>
          <w:rtl/>
          <w:lang w:bidi="ar-QA"/>
        </w:rPr>
        <w:t xml:space="preserve"> التشريعي </w:t>
      </w:r>
      <w:proofErr w:type="gramStart"/>
      <w:r w:rsidR="00BA05E8">
        <w:rPr>
          <w:rFonts w:cs="Sultan normal" w:hint="cs"/>
          <w:sz w:val="36"/>
          <w:szCs w:val="36"/>
          <w:rtl/>
          <w:lang w:bidi="ar-QA"/>
        </w:rPr>
        <w:t>والتنفيذي</w:t>
      </w:r>
      <w:r w:rsidR="00A61ACA">
        <w:rPr>
          <w:rFonts w:cs="Sultan normal"/>
          <w:sz w:val="36"/>
          <w:szCs w:val="36"/>
          <w:lang w:bidi="ar-QA"/>
        </w:rPr>
        <w:t xml:space="preserve"> </w:t>
      </w:r>
      <w:r w:rsidR="00A61ACA">
        <w:rPr>
          <w:rFonts w:cs="Sultan normal" w:hint="cs"/>
          <w:sz w:val="36"/>
          <w:szCs w:val="36"/>
          <w:rtl/>
          <w:lang w:bidi="ar-QA"/>
        </w:rPr>
        <w:t xml:space="preserve"> والقضائي</w:t>
      </w:r>
      <w:proofErr w:type="gramEnd"/>
      <w:r w:rsidR="00951422" w:rsidRPr="00951422">
        <w:rPr>
          <w:rtl/>
        </w:rPr>
        <w:t xml:space="preserve"> </w:t>
      </w:r>
      <w:r w:rsidR="00951422">
        <w:rPr>
          <w:rFonts w:cs="Sultan normal" w:hint="cs"/>
          <w:sz w:val="36"/>
          <w:szCs w:val="36"/>
          <w:rtl/>
        </w:rPr>
        <w:t xml:space="preserve">من اجل </w:t>
      </w:r>
      <w:r w:rsidR="00951422" w:rsidRPr="00951422">
        <w:rPr>
          <w:rFonts w:cs="Sultan normal"/>
          <w:sz w:val="36"/>
          <w:szCs w:val="36"/>
          <w:rtl/>
          <w:lang w:bidi="ar-QA"/>
        </w:rPr>
        <w:t xml:space="preserve">تعزيز وحماية حقوق الانسان والحريات الأساسية </w:t>
      </w:r>
      <w:r w:rsidR="00951422">
        <w:rPr>
          <w:rFonts w:cs="Sultan normal" w:hint="cs"/>
          <w:sz w:val="36"/>
          <w:szCs w:val="36"/>
          <w:rtl/>
          <w:lang w:bidi="ar-QA"/>
        </w:rPr>
        <w:t>، و</w:t>
      </w:r>
      <w:r w:rsidR="00BA05E8">
        <w:rPr>
          <w:rFonts w:cs="Sultan normal" w:hint="cs"/>
          <w:sz w:val="36"/>
          <w:szCs w:val="36"/>
          <w:rtl/>
          <w:lang w:bidi="ar-QA"/>
        </w:rPr>
        <w:t xml:space="preserve">نؤكد على اهمية تنفيذ السياسات والاستراتيجيات الوطنية التي </w:t>
      </w:r>
      <w:r w:rsidR="00E62AA1">
        <w:rPr>
          <w:rFonts w:cs="Sultan normal" w:hint="cs"/>
          <w:sz w:val="36"/>
          <w:szCs w:val="36"/>
          <w:rtl/>
          <w:lang w:bidi="ar-QA"/>
        </w:rPr>
        <w:t xml:space="preserve">تم </w:t>
      </w:r>
      <w:r w:rsidR="00951422">
        <w:rPr>
          <w:rFonts w:cs="Sultan normal" w:hint="cs"/>
          <w:sz w:val="36"/>
          <w:szCs w:val="36"/>
          <w:rtl/>
          <w:lang w:bidi="ar-QA"/>
        </w:rPr>
        <w:t xml:space="preserve">وضعها في هذا المجال </w:t>
      </w:r>
      <w:r w:rsidR="00BA05E8">
        <w:rPr>
          <w:rFonts w:cs="Sultan normal" w:hint="cs"/>
          <w:sz w:val="36"/>
          <w:szCs w:val="36"/>
          <w:rtl/>
          <w:lang w:bidi="ar-QA"/>
        </w:rPr>
        <w:t xml:space="preserve">، بما </w:t>
      </w:r>
      <w:r w:rsidR="00951422">
        <w:rPr>
          <w:rFonts w:cs="Sultan normal" w:hint="cs"/>
          <w:sz w:val="36"/>
          <w:szCs w:val="36"/>
          <w:rtl/>
          <w:lang w:bidi="ar-QA"/>
        </w:rPr>
        <w:t>س</w:t>
      </w:r>
      <w:r w:rsidR="00BA05E8">
        <w:rPr>
          <w:rFonts w:cs="Sultan normal" w:hint="cs"/>
          <w:sz w:val="36"/>
          <w:szCs w:val="36"/>
          <w:rtl/>
          <w:lang w:bidi="ar-QA"/>
        </w:rPr>
        <w:t xml:space="preserve">يسهم في </w:t>
      </w:r>
      <w:r w:rsidR="00951422">
        <w:rPr>
          <w:rFonts w:cs="Sultan normal" w:hint="cs"/>
          <w:sz w:val="36"/>
          <w:szCs w:val="36"/>
          <w:rtl/>
          <w:lang w:bidi="ar-QA"/>
        </w:rPr>
        <w:t>الارتقاء</w:t>
      </w:r>
      <w:r w:rsidR="00BA05E8">
        <w:rPr>
          <w:rFonts w:cs="Sultan normal" w:hint="cs"/>
          <w:sz w:val="36"/>
          <w:szCs w:val="36"/>
          <w:rtl/>
          <w:lang w:bidi="ar-QA"/>
        </w:rPr>
        <w:t xml:space="preserve"> بحقوق الانسان وترسيخ مبدأ سيادة القانون. </w:t>
      </w:r>
    </w:p>
    <w:p w:rsidR="00760981" w:rsidRPr="00BA05E8" w:rsidRDefault="00951422" w:rsidP="001E68AA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كما نرحب</w:t>
      </w:r>
      <w:r w:rsidR="00A61ACA">
        <w:rPr>
          <w:rFonts w:cs="Sultan normal" w:hint="cs"/>
          <w:sz w:val="36"/>
          <w:szCs w:val="36"/>
          <w:rtl/>
          <w:lang w:bidi="ar-QA"/>
        </w:rPr>
        <w:t xml:space="preserve"> </w:t>
      </w:r>
      <w:r>
        <w:rPr>
          <w:rFonts w:cs="Sultan normal" w:hint="cs"/>
          <w:sz w:val="36"/>
          <w:szCs w:val="36"/>
          <w:rtl/>
          <w:lang w:bidi="ar-QA"/>
        </w:rPr>
        <w:t>بإنشاء</w:t>
      </w:r>
      <w:r w:rsidR="00A61ACA">
        <w:rPr>
          <w:rFonts w:cs="Sultan normal" w:hint="cs"/>
          <w:sz w:val="36"/>
          <w:szCs w:val="36"/>
          <w:rtl/>
          <w:lang w:bidi="ar-QA"/>
        </w:rPr>
        <w:t xml:space="preserve"> اللجنة الملكية لتطوير الجهاز القضائي </w:t>
      </w:r>
      <w:r w:rsidR="00BC07DD">
        <w:rPr>
          <w:rFonts w:cs="Sultan normal" w:hint="cs"/>
          <w:sz w:val="36"/>
          <w:szCs w:val="36"/>
          <w:rtl/>
          <w:lang w:bidi="ar-QA"/>
        </w:rPr>
        <w:t xml:space="preserve">وتعزيز سيادة القانون. </w:t>
      </w:r>
    </w:p>
    <w:p w:rsidR="006668CD" w:rsidRPr="00296405" w:rsidRDefault="00BA05E8" w:rsidP="001E68AA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</w:t>
      </w:r>
      <w:r w:rsidR="006118F7">
        <w:rPr>
          <w:rFonts w:cs="Sultan normal" w:hint="cs"/>
          <w:sz w:val="36"/>
          <w:szCs w:val="36"/>
          <w:rtl/>
          <w:lang w:bidi="ar-QA"/>
        </w:rPr>
        <w:t xml:space="preserve">نود ان </w:t>
      </w:r>
      <w:r w:rsidR="006668CD" w:rsidRPr="00296405">
        <w:rPr>
          <w:rFonts w:cs="Sultan normal" w:hint="cs"/>
          <w:sz w:val="36"/>
          <w:szCs w:val="36"/>
          <w:rtl/>
          <w:lang w:bidi="ar-QA"/>
        </w:rPr>
        <w:t xml:space="preserve">نتقدم بالتوصيات التالية:   </w:t>
      </w:r>
    </w:p>
    <w:p w:rsidR="006118F7" w:rsidRDefault="005150BC" w:rsidP="001E68AA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تعزيز استقلال السلطة القضائية من </w:t>
      </w:r>
      <w:proofErr w:type="gramStart"/>
      <w:r>
        <w:rPr>
          <w:rFonts w:cs="Sultan normal" w:hint="cs"/>
          <w:sz w:val="36"/>
          <w:szCs w:val="36"/>
          <w:rtl/>
          <w:lang w:bidi="ar-QA"/>
        </w:rPr>
        <w:t xml:space="preserve">خلال </w:t>
      </w:r>
      <w:r w:rsidR="00616D80">
        <w:rPr>
          <w:rFonts w:cs="Sultan normal" w:hint="cs"/>
          <w:sz w:val="36"/>
          <w:szCs w:val="36"/>
          <w:rtl/>
          <w:lang w:bidi="ar-QA"/>
        </w:rPr>
        <w:t xml:space="preserve"> </w:t>
      </w:r>
      <w:r>
        <w:rPr>
          <w:rFonts w:cs="Sultan normal" w:hint="cs"/>
          <w:sz w:val="36"/>
          <w:szCs w:val="36"/>
          <w:rtl/>
          <w:lang w:bidi="ar-QA"/>
        </w:rPr>
        <w:t>تطو</w:t>
      </w:r>
      <w:r w:rsidR="00BA05E8">
        <w:rPr>
          <w:rFonts w:cs="Sultan normal" w:hint="cs"/>
          <w:sz w:val="36"/>
          <w:szCs w:val="36"/>
          <w:rtl/>
          <w:lang w:bidi="ar-QA"/>
        </w:rPr>
        <w:t>ير</w:t>
      </w:r>
      <w:proofErr w:type="gramEnd"/>
      <w:r w:rsidR="00BA05E8">
        <w:rPr>
          <w:rFonts w:cs="Sultan normal" w:hint="cs"/>
          <w:sz w:val="36"/>
          <w:szCs w:val="36"/>
          <w:rtl/>
          <w:lang w:bidi="ar-QA"/>
        </w:rPr>
        <w:t xml:space="preserve"> عمل الأمانة </w:t>
      </w:r>
      <w:r w:rsidR="00BA05E8" w:rsidRPr="00951422">
        <w:rPr>
          <w:rFonts w:cs="Sultan normal" w:hint="cs"/>
          <w:sz w:val="36"/>
          <w:szCs w:val="36"/>
          <w:rtl/>
          <w:lang w:bidi="ar-QA"/>
        </w:rPr>
        <w:t xml:space="preserve">العامة </w:t>
      </w:r>
      <w:r w:rsidR="001E68AA">
        <w:rPr>
          <w:rFonts w:cs="Sultan normal" w:hint="cs"/>
          <w:sz w:val="36"/>
          <w:szCs w:val="36"/>
          <w:rtl/>
          <w:lang w:bidi="ar-QA"/>
        </w:rPr>
        <w:t>ل</w:t>
      </w:r>
      <w:r w:rsidR="00BA05E8" w:rsidRPr="00951422">
        <w:rPr>
          <w:rFonts w:cs="Sultan normal" w:hint="cs"/>
          <w:sz w:val="36"/>
          <w:szCs w:val="36"/>
          <w:rtl/>
          <w:lang w:bidi="ar-QA"/>
        </w:rPr>
        <w:t>لمجلس</w:t>
      </w:r>
      <w:r w:rsidR="005F3783" w:rsidRPr="00951422">
        <w:rPr>
          <w:rFonts w:cs="Sultan normal" w:hint="cs"/>
          <w:sz w:val="36"/>
          <w:szCs w:val="36"/>
          <w:rtl/>
          <w:lang w:bidi="ar-QA"/>
        </w:rPr>
        <w:t xml:space="preserve"> القضائي</w:t>
      </w:r>
      <w:r w:rsidR="00BA05E8" w:rsidRPr="00951422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1E68AA" w:rsidRDefault="00B10668" w:rsidP="001E68AA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تنظيم برامج</w:t>
      </w:r>
      <w:r w:rsidR="005150BC">
        <w:rPr>
          <w:rFonts w:cs="Sultan normal" w:hint="cs"/>
          <w:sz w:val="36"/>
          <w:szCs w:val="36"/>
          <w:rtl/>
          <w:lang w:bidi="ar-QA"/>
        </w:rPr>
        <w:t xml:space="preserve"> تدريبية متخصصة للمدعين العامين </w:t>
      </w:r>
      <w:r w:rsidR="00E9701F">
        <w:rPr>
          <w:rFonts w:cs="Sultan normal" w:hint="cs"/>
          <w:sz w:val="36"/>
          <w:szCs w:val="36"/>
          <w:rtl/>
          <w:lang w:bidi="ar-QA"/>
        </w:rPr>
        <w:t>واطلاعهم</w:t>
      </w:r>
      <w:r w:rsidR="00560E51">
        <w:rPr>
          <w:rFonts w:cs="Sultan normal" w:hint="cs"/>
          <w:sz w:val="36"/>
          <w:szCs w:val="36"/>
          <w:rtl/>
          <w:lang w:bidi="ar-QA"/>
        </w:rPr>
        <w:t xml:space="preserve"> على ت</w:t>
      </w:r>
      <w:r w:rsidR="00911DBD">
        <w:rPr>
          <w:rFonts w:cs="Sultan normal" w:hint="cs"/>
          <w:sz w:val="36"/>
          <w:szCs w:val="36"/>
          <w:rtl/>
          <w:lang w:bidi="ar-QA"/>
        </w:rPr>
        <w:t>جارب الدول الأخرى بغرض تطبيق معايير حقوق الانسان</w:t>
      </w:r>
      <w:r w:rsidR="00560E51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911DBD">
        <w:rPr>
          <w:rFonts w:cs="Sultan normal" w:hint="cs"/>
          <w:sz w:val="36"/>
          <w:szCs w:val="36"/>
          <w:rtl/>
          <w:lang w:bidi="ar-QA"/>
        </w:rPr>
        <w:t>وا</w:t>
      </w:r>
      <w:r w:rsidR="005150BC">
        <w:rPr>
          <w:rFonts w:cs="Sultan normal" w:hint="cs"/>
          <w:sz w:val="36"/>
          <w:szCs w:val="36"/>
          <w:rtl/>
          <w:lang w:bidi="ar-QA"/>
        </w:rPr>
        <w:t xml:space="preserve">لاستفادة منها في </w:t>
      </w:r>
    </w:p>
    <w:p w:rsidR="006118F7" w:rsidRPr="001E68AA" w:rsidRDefault="001E68AA" w:rsidP="001E68AA">
      <w:pPr>
        <w:pStyle w:val="ListParagraph"/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إحالة القضايا </w:t>
      </w:r>
      <w:r w:rsidRPr="001E68AA">
        <w:rPr>
          <w:rFonts w:cs="Sultan normal"/>
          <w:sz w:val="36"/>
          <w:szCs w:val="36"/>
          <w:rtl/>
          <w:lang w:bidi="ar-QA"/>
        </w:rPr>
        <w:t xml:space="preserve">المتعلقة </w:t>
      </w:r>
      <w:r>
        <w:rPr>
          <w:rFonts w:cs="Sultan normal" w:hint="cs"/>
          <w:sz w:val="36"/>
          <w:szCs w:val="36"/>
          <w:rtl/>
          <w:lang w:bidi="ar-QA"/>
        </w:rPr>
        <w:t>ب</w:t>
      </w:r>
      <w:r w:rsidRPr="001E68AA">
        <w:rPr>
          <w:rFonts w:cs="Sultan normal"/>
          <w:sz w:val="36"/>
          <w:szCs w:val="36"/>
          <w:rtl/>
          <w:lang w:bidi="ar-QA"/>
        </w:rPr>
        <w:t>ال</w:t>
      </w:r>
      <w:r>
        <w:rPr>
          <w:rFonts w:cs="Sultan normal"/>
          <w:sz w:val="36"/>
          <w:szCs w:val="36"/>
          <w:rtl/>
          <w:lang w:bidi="ar-QA"/>
        </w:rPr>
        <w:t xml:space="preserve">تعذيب والأحداث والإتجار بالبشر </w:t>
      </w:r>
      <w:r>
        <w:rPr>
          <w:rFonts w:cs="Sultan normal" w:hint="cs"/>
          <w:sz w:val="36"/>
          <w:szCs w:val="36"/>
          <w:rtl/>
          <w:lang w:bidi="ar-QA"/>
        </w:rPr>
        <w:t xml:space="preserve">الى المحاكم المختصة. </w:t>
      </w:r>
    </w:p>
    <w:p w:rsidR="00A1760F" w:rsidRPr="00A1760F" w:rsidRDefault="00E10A3B" w:rsidP="006118F7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E10A3B">
        <w:rPr>
          <w:rFonts w:cs="Sultan normal"/>
          <w:sz w:val="36"/>
          <w:szCs w:val="36"/>
          <w:rtl/>
          <w:lang w:bidi="ar-QA"/>
        </w:rPr>
        <w:t xml:space="preserve">شكراً السيد </w:t>
      </w:r>
      <w:proofErr w:type="gramStart"/>
      <w:r w:rsidRPr="00E10A3B">
        <w:rPr>
          <w:rFonts w:cs="Sultan normal"/>
          <w:sz w:val="36"/>
          <w:szCs w:val="36"/>
          <w:rtl/>
          <w:lang w:bidi="ar-QA"/>
        </w:rPr>
        <w:t>الرئيس  ،</w:t>
      </w:r>
      <w:proofErr w:type="gramEnd"/>
      <w:r w:rsidRPr="00E10A3B">
        <w:rPr>
          <w:rFonts w:cs="Sultan normal"/>
          <w:sz w:val="36"/>
          <w:szCs w:val="36"/>
          <w:rtl/>
          <w:lang w:bidi="ar-QA"/>
        </w:rPr>
        <w:t>،</w:t>
      </w:r>
      <w:r w:rsidR="006504F1">
        <w:rPr>
          <w:rFonts w:cs="Sultan normal" w:hint="cs"/>
          <w:sz w:val="36"/>
          <w:szCs w:val="36"/>
          <w:rtl/>
          <w:lang w:bidi="ar-QA"/>
        </w:rPr>
        <w:t>،</w:t>
      </w:r>
    </w:p>
    <w:sectPr w:rsidR="00A1760F" w:rsidRPr="00A1760F" w:rsidSect="00E10A3B">
      <w:pgSz w:w="11906" w:h="16838"/>
      <w:pgMar w:top="990" w:right="1286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095"/>
    <w:multiLevelType w:val="hybridMultilevel"/>
    <w:tmpl w:val="BC22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6C79"/>
    <w:multiLevelType w:val="hybridMultilevel"/>
    <w:tmpl w:val="7BDC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6F63"/>
    <w:multiLevelType w:val="hybridMultilevel"/>
    <w:tmpl w:val="F072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60B"/>
    <w:multiLevelType w:val="hybridMultilevel"/>
    <w:tmpl w:val="2E80596C"/>
    <w:lvl w:ilvl="0" w:tplc="1EAC2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752"/>
    <w:multiLevelType w:val="hybridMultilevel"/>
    <w:tmpl w:val="E9D2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0746"/>
    <w:multiLevelType w:val="hybridMultilevel"/>
    <w:tmpl w:val="E19C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D6581"/>
    <w:multiLevelType w:val="hybridMultilevel"/>
    <w:tmpl w:val="B3B0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DD9"/>
    <w:multiLevelType w:val="hybridMultilevel"/>
    <w:tmpl w:val="11A2F324"/>
    <w:lvl w:ilvl="0" w:tplc="33521E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919AE"/>
    <w:multiLevelType w:val="hybridMultilevel"/>
    <w:tmpl w:val="CAEE9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Q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36B2B"/>
    <w:rsid w:val="0004360C"/>
    <w:rsid w:val="00051D24"/>
    <w:rsid w:val="0005283A"/>
    <w:rsid w:val="00067C25"/>
    <w:rsid w:val="00075D62"/>
    <w:rsid w:val="000809BB"/>
    <w:rsid w:val="00091D6E"/>
    <w:rsid w:val="00093FDA"/>
    <w:rsid w:val="0009465B"/>
    <w:rsid w:val="0009537B"/>
    <w:rsid w:val="00095B90"/>
    <w:rsid w:val="000B78CE"/>
    <w:rsid w:val="000C3152"/>
    <w:rsid w:val="000D5E78"/>
    <w:rsid w:val="000D7E66"/>
    <w:rsid w:val="000E753A"/>
    <w:rsid w:val="000F6083"/>
    <w:rsid w:val="00100A65"/>
    <w:rsid w:val="001233C5"/>
    <w:rsid w:val="00127EB4"/>
    <w:rsid w:val="00134F36"/>
    <w:rsid w:val="00141230"/>
    <w:rsid w:val="00143EDC"/>
    <w:rsid w:val="00145CC3"/>
    <w:rsid w:val="001561ED"/>
    <w:rsid w:val="001771A6"/>
    <w:rsid w:val="0018382E"/>
    <w:rsid w:val="00187782"/>
    <w:rsid w:val="001C1EDE"/>
    <w:rsid w:val="001C3D0E"/>
    <w:rsid w:val="001E19E4"/>
    <w:rsid w:val="001E408F"/>
    <w:rsid w:val="001E4A73"/>
    <w:rsid w:val="001E68AA"/>
    <w:rsid w:val="001F5EF2"/>
    <w:rsid w:val="0020374E"/>
    <w:rsid w:val="00217C43"/>
    <w:rsid w:val="002260D8"/>
    <w:rsid w:val="002438FA"/>
    <w:rsid w:val="00261635"/>
    <w:rsid w:val="00266354"/>
    <w:rsid w:val="00270442"/>
    <w:rsid w:val="00283B3E"/>
    <w:rsid w:val="00295393"/>
    <w:rsid w:val="00296405"/>
    <w:rsid w:val="002A560C"/>
    <w:rsid w:val="002D1984"/>
    <w:rsid w:val="002D5969"/>
    <w:rsid w:val="002F14F0"/>
    <w:rsid w:val="003127AC"/>
    <w:rsid w:val="00316AB2"/>
    <w:rsid w:val="00323BCA"/>
    <w:rsid w:val="0034150D"/>
    <w:rsid w:val="00342F6B"/>
    <w:rsid w:val="00355F70"/>
    <w:rsid w:val="00356177"/>
    <w:rsid w:val="00365503"/>
    <w:rsid w:val="003A5F1B"/>
    <w:rsid w:val="003C1C19"/>
    <w:rsid w:val="003D27E6"/>
    <w:rsid w:val="003E0CB2"/>
    <w:rsid w:val="003F0ACE"/>
    <w:rsid w:val="003F7CD6"/>
    <w:rsid w:val="004034BD"/>
    <w:rsid w:val="00405DB4"/>
    <w:rsid w:val="004226DC"/>
    <w:rsid w:val="00436EEE"/>
    <w:rsid w:val="00444048"/>
    <w:rsid w:val="00446AD8"/>
    <w:rsid w:val="00457EE7"/>
    <w:rsid w:val="00460E3B"/>
    <w:rsid w:val="00476C24"/>
    <w:rsid w:val="00483951"/>
    <w:rsid w:val="00487848"/>
    <w:rsid w:val="0049063C"/>
    <w:rsid w:val="00490C21"/>
    <w:rsid w:val="00491886"/>
    <w:rsid w:val="00492A58"/>
    <w:rsid w:val="00493908"/>
    <w:rsid w:val="004A1E98"/>
    <w:rsid w:val="004A3B80"/>
    <w:rsid w:val="004B507D"/>
    <w:rsid w:val="004B7B88"/>
    <w:rsid w:val="004C3292"/>
    <w:rsid w:val="004D5A4E"/>
    <w:rsid w:val="004F30B1"/>
    <w:rsid w:val="004F6D4E"/>
    <w:rsid w:val="005150BC"/>
    <w:rsid w:val="005151BF"/>
    <w:rsid w:val="00517565"/>
    <w:rsid w:val="005219F2"/>
    <w:rsid w:val="0054119D"/>
    <w:rsid w:val="00547EED"/>
    <w:rsid w:val="0055032D"/>
    <w:rsid w:val="0056021F"/>
    <w:rsid w:val="00560E51"/>
    <w:rsid w:val="00572B4F"/>
    <w:rsid w:val="005832BF"/>
    <w:rsid w:val="00584A42"/>
    <w:rsid w:val="005852CB"/>
    <w:rsid w:val="00591FEF"/>
    <w:rsid w:val="005A1503"/>
    <w:rsid w:val="005B2DC3"/>
    <w:rsid w:val="005C1BEB"/>
    <w:rsid w:val="005C20C9"/>
    <w:rsid w:val="005C658A"/>
    <w:rsid w:val="005D5AEE"/>
    <w:rsid w:val="005D724A"/>
    <w:rsid w:val="005E5815"/>
    <w:rsid w:val="005F3783"/>
    <w:rsid w:val="0061023B"/>
    <w:rsid w:val="00610F1B"/>
    <w:rsid w:val="006118F7"/>
    <w:rsid w:val="00613370"/>
    <w:rsid w:val="006140EA"/>
    <w:rsid w:val="0061463F"/>
    <w:rsid w:val="00616D80"/>
    <w:rsid w:val="00623055"/>
    <w:rsid w:val="00647565"/>
    <w:rsid w:val="006479FD"/>
    <w:rsid w:val="006504F1"/>
    <w:rsid w:val="00661131"/>
    <w:rsid w:val="006668CD"/>
    <w:rsid w:val="00670DA5"/>
    <w:rsid w:val="00682E10"/>
    <w:rsid w:val="006848F6"/>
    <w:rsid w:val="0068714B"/>
    <w:rsid w:val="006B02D7"/>
    <w:rsid w:val="006B37C7"/>
    <w:rsid w:val="006B6F86"/>
    <w:rsid w:val="006E3127"/>
    <w:rsid w:val="006E6110"/>
    <w:rsid w:val="006F5912"/>
    <w:rsid w:val="006F7BB8"/>
    <w:rsid w:val="00702857"/>
    <w:rsid w:val="0072324C"/>
    <w:rsid w:val="007332E9"/>
    <w:rsid w:val="0073681B"/>
    <w:rsid w:val="00736F23"/>
    <w:rsid w:val="00740B8A"/>
    <w:rsid w:val="00746C9E"/>
    <w:rsid w:val="00760981"/>
    <w:rsid w:val="0076137C"/>
    <w:rsid w:val="00764817"/>
    <w:rsid w:val="007762C6"/>
    <w:rsid w:val="007864E8"/>
    <w:rsid w:val="0079376A"/>
    <w:rsid w:val="007C0B77"/>
    <w:rsid w:val="007C1777"/>
    <w:rsid w:val="007C1F1C"/>
    <w:rsid w:val="007C2E66"/>
    <w:rsid w:val="007C432E"/>
    <w:rsid w:val="007D20C5"/>
    <w:rsid w:val="007D57DD"/>
    <w:rsid w:val="007D7303"/>
    <w:rsid w:val="007E1EF4"/>
    <w:rsid w:val="007E46BC"/>
    <w:rsid w:val="007F10CB"/>
    <w:rsid w:val="00821433"/>
    <w:rsid w:val="00825D2F"/>
    <w:rsid w:val="00845602"/>
    <w:rsid w:val="008615BB"/>
    <w:rsid w:val="00877ADD"/>
    <w:rsid w:val="008830FB"/>
    <w:rsid w:val="00884A09"/>
    <w:rsid w:val="008903D3"/>
    <w:rsid w:val="00893757"/>
    <w:rsid w:val="008A399B"/>
    <w:rsid w:val="008A7A40"/>
    <w:rsid w:val="008B1387"/>
    <w:rsid w:val="008B5539"/>
    <w:rsid w:val="008B7E1C"/>
    <w:rsid w:val="00903390"/>
    <w:rsid w:val="00907E22"/>
    <w:rsid w:val="00911DBD"/>
    <w:rsid w:val="009267D5"/>
    <w:rsid w:val="0092696C"/>
    <w:rsid w:val="009308D3"/>
    <w:rsid w:val="00951422"/>
    <w:rsid w:val="0098592F"/>
    <w:rsid w:val="009A79D0"/>
    <w:rsid w:val="009B53AD"/>
    <w:rsid w:val="009B53FF"/>
    <w:rsid w:val="009C6708"/>
    <w:rsid w:val="009E3867"/>
    <w:rsid w:val="009E47B3"/>
    <w:rsid w:val="00A02D02"/>
    <w:rsid w:val="00A1760F"/>
    <w:rsid w:val="00A2234E"/>
    <w:rsid w:val="00A2740A"/>
    <w:rsid w:val="00A42053"/>
    <w:rsid w:val="00A459BB"/>
    <w:rsid w:val="00A61ACA"/>
    <w:rsid w:val="00A7725A"/>
    <w:rsid w:val="00A815D3"/>
    <w:rsid w:val="00A92721"/>
    <w:rsid w:val="00AA71C7"/>
    <w:rsid w:val="00AB388A"/>
    <w:rsid w:val="00AB50B0"/>
    <w:rsid w:val="00AC1344"/>
    <w:rsid w:val="00AD1215"/>
    <w:rsid w:val="00AD24B1"/>
    <w:rsid w:val="00AE1E7C"/>
    <w:rsid w:val="00AE4E01"/>
    <w:rsid w:val="00AE5CF3"/>
    <w:rsid w:val="00AF2F8B"/>
    <w:rsid w:val="00B02AF1"/>
    <w:rsid w:val="00B041F3"/>
    <w:rsid w:val="00B10668"/>
    <w:rsid w:val="00B24726"/>
    <w:rsid w:val="00B30909"/>
    <w:rsid w:val="00B342C2"/>
    <w:rsid w:val="00B43786"/>
    <w:rsid w:val="00B53B9C"/>
    <w:rsid w:val="00B65349"/>
    <w:rsid w:val="00B65488"/>
    <w:rsid w:val="00B70CAB"/>
    <w:rsid w:val="00B84931"/>
    <w:rsid w:val="00B95861"/>
    <w:rsid w:val="00BA05E8"/>
    <w:rsid w:val="00BA2A90"/>
    <w:rsid w:val="00BB2445"/>
    <w:rsid w:val="00BC07DD"/>
    <w:rsid w:val="00BD3613"/>
    <w:rsid w:val="00BF6A09"/>
    <w:rsid w:val="00C0697E"/>
    <w:rsid w:val="00C14BA2"/>
    <w:rsid w:val="00C161FA"/>
    <w:rsid w:val="00C63219"/>
    <w:rsid w:val="00C707D4"/>
    <w:rsid w:val="00C81E9A"/>
    <w:rsid w:val="00C83D41"/>
    <w:rsid w:val="00CA4E01"/>
    <w:rsid w:val="00CB0FD1"/>
    <w:rsid w:val="00CB2689"/>
    <w:rsid w:val="00CC1932"/>
    <w:rsid w:val="00CE2C95"/>
    <w:rsid w:val="00D03431"/>
    <w:rsid w:val="00D07BCF"/>
    <w:rsid w:val="00D64D1A"/>
    <w:rsid w:val="00D72B5A"/>
    <w:rsid w:val="00D74B31"/>
    <w:rsid w:val="00D93E4D"/>
    <w:rsid w:val="00DA7CC3"/>
    <w:rsid w:val="00DB10AA"/>
    <w:rsid w:val="00DB6C81"/>
    <w:rsid w:val="00DE26F5"/>
    <w:rsid w:val="00DE4CC1"/>
    <w:rsid w:val="00DE6117"/>
    <w:rsid w:val="00DE6A29"/>
    <w:rsid w:val="00DF32E2"/>
    <w:rsid w:val="00E04ED3"/>
    <w:rsid w:val="00E06C62"/>
    <w:rsid w:val="00E10A3B"/>
    <w:rsid w:val="00E16BCC"/>
    <w:rsid w:val="00E2288B"/>
    <w:rsid w:val="00E33196"/>
    <w:rsid w:val="00E33809"/>
    <w:rsid w:val="00E33C4B"/>
    <w:rsid w:val="00E4391F"/>
    <w:rsid w:val="00E4566D"/>
    <w:rsid w:val="00E47FD2"/>
    <w:rsid w:val="00E503C6"/>
    <w:rsid w:val="00E50D62"/>
    <w:rsid w:val="00E62AA1"/>
    <w:rsid w:val="00E749FF"/>
    <w:rsid w:val="00E74F61"/>
    <w:rsid w:val="00E8468B"/>
    <w:rsid w:val="00E9701F"/>
    <w:rsid w:val="00EA4AAA"/>
    <w:rsid w:val="00EB434D"/>
    <w:rsid w:val="00EC3F01"/>
    <w:rsid w:val="00ED12A5"/>
    <w:rsid w:val="00ED4003"/>
    <w:rsid w:val="00EE5404"/>
    <w:rsid w:val="00EE5B8E"/>
    <w:rsid w:val="00F10408"/>
    <w:rsid w:val="00F11BBE"/>
    <w:rsid w:val="00F170A8"/>
    <w:rsid w:val="00F207F5"/>
    <w:rsid w:val="00F37422"/>
    <w:rsid w:val="00F4658A"/>
    <w:rsid w:val="00F47BA0"/>
    <w:rsid w:val="00F6074B"/>
    <w:rsid w:val="00F6409B"/>
    <w:rsid w:val="00F645D9"/>
    <w:rsid w:val="00F827E2"/>
    <w:rsid w:val="00F8637F"/>
    <w:rsid w:val="00F90B62"/>
    <w:rsid w:val="00F96483"/>
    <w:rsid w:val="00F96516"/>
    <w:rsid w:val="00FA2552"/>
    <w:rsid w:val="00FB138C"/>
    <w:rsid w:val="00FB43DD"/>
    <w:rsid w:val="00FB7B52"/>
    <w:rsid w:val="00FC4FB7"/>
    <w:rsid w:val="00FD5A06"/>
    <w:rsid w:val="00FD757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4BB0"/>
  <w15:docId w15:val="{080F9815-54E0-4713-8908-2DA747E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211C9-48F7-40C8-B277-9A96872DD059}"/>
</file>

<file path=customXml/itemProps2.xml><?xml version="1.0" encoding="utf-8"?>
<ds:datastoreItem xmlns:ds="http://schemas.openxmlformats.org/officeDocument/2006/customXml" ds:itemID="{FD8FF4FB-686B-42AB-A724-E6A095528F00}"/>
</file>

<file path=customXml/itemProps3.xml><?xml version="1.0" encoding="utf-8"?>
<ds:datastoreItem xmlns:ds="http://schemas.openxmlformats.org/officeDocument/2006/customXml" ds:itemID="{6F6AE2BD-48F8-4D0C-B172-B592F747E8D3}"/>
</file>

<file path=customXml/itemProps4.xml><?xml version="1.0" encoding="utf-8"?>
<ds:datastoreItem xmlns:ds="http://schemas.openxmlformats.org/officeDocument/2006/customXml" ds:itemID="{2F35FEDE-E0A8-4F7F-AE90-DDEC20475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nazaar</dc:creator>
  <cp:lastModifiedBy>Elobaid</cp:lastModifiedBy>
  <cp:revision>2</cp:revision>
  <cp:lastPrinted>2018-10-22T10:45:00Z</cp:lastPrinted>
  <dcterms:created xsi:type="dcterms:W3CDTF">2018-11-08T08:52:00Z</dcterms:created>
  <dcterms:modified xsi:type="dcterms:W3CDTF">2018-11-08T08:52:00Z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