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C0" w:rsidRDefault="004870C0" w:rsidP="00C86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BCE" w:rsidRDefault="00A21834" w:rsidP="00C86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2C6">
        <w:rPr>
          <w:rFonts w:ascii="Times New Roman" w:hAnsi="Times New Roman" w:cs="Times New Roman"/>
          <w:sz w:val="28"/>
          <w:szCs w:val="28"/>
        </w:rPr>
        <w:t xml:space="preserve">Ireland warmly welcomes the delegation of </w:t>
      </w:r>
      <w:r w:rsidR="00357C5E">
        <w:rPr>
          <w:rFonts w:ascii="Times New Roman" w:hAnsi="Times New Roman" w:cs="Times New Roman"/>
          <w:sz w:val="28"/>
          <w:szCs w:val="28"/>
        </w:rPr>
        <w:t>Senegal</w:t>
      </w:r>
      <w:r w:rsidR="005235A1">
        <w:rPr>
          <w:rFonts w:ascii="Times New Roman" w:hAnsi="Times New Roman" w:cs="Times New Roman"/>
          <w:sz w:val="28"/>
          <w:szCs w:val="28"/>
        </w:rPr>
        <w:t xml:space="preserve">, and we </w:t>
      </w:r>
      <w:r w:rsidRPr="009422C6">
        <w:rPr>
          <w:rFonts w:ascii="Times New Roman" w:hAnsi="Times New Roman" w:cs="Times New Roman"/>
          <w:sz w:val="28"/>
          <w:szCs w:val="28"/>
        </w:rPr>
        <w:t>thank</w:t>
      </w:r>
      <w:r w:rsidR="00C86BCE">
        <w:rPr>
          <w:rFonts w:ascii="Times New Roman" w:hAnsi="Times New Roman" w:cs="Times New Roman"/>
          <w:sz w:val="28"/>
          <w:szCs w:val="28"/>
        </w:rPr>
        <w:t xml:space="preserve"> </w:t>
      </w:r>
      <w:r w:rsidR="005235A1">
        <w:rPr>
          <w:rFonts w:ascii="Times New Roman" w:hAnsi="Times New Roman" w:cs="Times New Roman"/>
          <w:sz w:val="28"/>
          <w:szCs w:val="28"/>
        </w:rPr>
        <w:t xml:space="preserve">the members </w:t>
      </w:r>
      <w:r w:rsidR="00C86BCE">
        <w:rPr>
          <w:rFonts w:ascii="Times New Roman" w:hAnsi="Times New Roman" w:cs="Times New Roman"/>
          <w:sz w:val="28"/>
          <w:szCs w:val="28"/>
        </w:rPr>
        <w:t xml:space="preserve">for </w:t>
      </w:r>
      <w:r w:rsidR="005235A1">
        <w:rPr>
          <w:rFonts w:ascii="Times New Roman" w:hAnsi="Times New Roman" w:cs="Times New Roman"/>
          <w:sz w:val="28"/>
          <w:szCs w:val="28"/>
        </w:rPr>
        <w:t>their</w:t>
      </w:r>
      <w:r w:rsidR="00C86BCE">
        <w:rPr>
          <w:rFonts w:ascii="Times New Roman" w:hAnsi="Times New Roman" w:cs="Times New Roman"/>
          <w:sz w:val="28"/>
          <w:szCs w:val="28"/>
        </w:rPr>
        <w:t xml:space="preserve"> presentation. </w:t>
      </w:r>
    </w:p>
    <w:p w:rsidR="008872B6" w:rsidRDefault="008872B6" w:rsidP="00C86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1C6" w:rsidRDefault="008872B6" w:rsidP="00C86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Ireland commends </w:t>
      </w:r>
      <w:r w:rsidR="00B07443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progress made </w:t>
      </w:r>
      <w:r w:rsidR="00542372">
        <w:rPr>
          <w:rFonts w:ascii="Times New Roman" w:hAnsi="Times New Roman" w:cs="Times New Roman"/>
          <w:sz w:val="28"/>
          <w:szCs w:val="28"/>
        </w:rPr>
        <w:t>by Senegal</w:t>
      </w:r>
      <w:bookmarkStart w:id="0" w:name="_GoBack"/>
      <w:bookmarkEnd w:id="0"/>
      <w:r w:rsidR="00542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since the last UPR cycle. </w:t>
      </w:r>
    </w:p>
    <w:p w:rsidR="006811C6" w:rsidRDefault="006811C6" w:rsidP="00C86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2B6" w:rsidRDefault="008872B6" w:rsidP="00C86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Although Ireland </w:t>
      </w:r>
      <w:r w:rsidR="006811C6">
        <w:rPr>
          <w:rFonts w:ascii="Times New Roman" w:hAnsi="Times New Roman" w:cs="Times New Roman"/>
          <w:sz w:val="28"/>
          <w:szCs w:val="28"/>
        </w:rPr>
        <w:t xml:space="preserve">is encouraged by </w:t>
      </w:r>
      <w:r w:rsidR="006F30C2">
        <w:rPr>
          <w:rFonts w:ascii="Times New Roman" w:hAnsi="Times New Roman" w:cs="Times New Roman"/>
          <w:sz w:val="28"/>
          <w:szCs w:val="28"/>
        </w:rPr>
        <w:t>improvements</w:t>
      </w:r>
      <w:r w:rsidR="006811C6">
        <w:rPr>
          <w:rFonts w:ascii="Times New Roman" w:hAnsi="Times New Roman" w:cs="Times New Roman"/>
          <w:sz w:val="28"/>
          <w:szCs w:val="28"/>
        </w:rPr>
        <w:t xml:space="preserve"> in some areas in relation to gender equality, we remain </w:t>
      </w:r>
      <w:r w:rsidR="004728F4">
        <w:rPr>
          <w:rFonts w:ascii="Times New Roman" w:hAnsi="Times New Roman" w:cs="Times New Roman"/>
          <w:sz w:val="28"/>
          <w:szCs w:val="28"/>
        </w:rPr>
        <w:t>deeply troubled</w:t>
      </w:r>
      <w:r w:rsidR="006811C6">
        <w:rPr>
          <w:rFonts w:ascii="Times New Roman" w:hAnsi="Times New Roman" w:cs="Times New Roman"/>
          <w:sz w:val="28"/>
          <w:szCs w:val="28"/>
        </w:rPr>
        <w:t xml:space="preserve"> by reports of </w:t>
      </w:r>
      <w:r w:rsidR="004728F4">
        <w:rPr>
          <w:rFonts w:ascii="Times New Roman" w:hAnsi="Times New Roman" w:cs="Times New Roman"/>
          <w:sz w:val="28"/>
          <w:szCs w:val="28"/>
        </w:rPr>
        <w:t xml:space="preserve">cases </w:t>
      </w:r>
      <w:r w:rsidR="00542372">
        <w:rPr>
          <w:rFonts w:ascii="Times New Roman" w:hAnsi="Times New Roman" w:cs="Times New Roman"/>
          <w:sz w:val="28"/>
          <w:szCs w:val="28"/>
        </w:rPr>
        <w:t xml:space="preserve">of </w:t>
      </w:r>
      <w:r w:rsidR="006811C6">
        <w:rPr>
          <w:rFonts w:ascii="Times New Roman" w:hAnsi="Times New Roman" w:cs="Times New Roman"/>
          <w:sz w:val="28"/>
          <w:szCs w:val="28"/>
        </w:rPr>
        <w:t xml:space="preserve">female genital mutilation and we </w:t>
      </w:r>
      <w:r w:rsidR="006811C6" w:rsidRPr="006811C6">
        <w:rPr>
          <w:rFonts w:ascii="Times New Roman" w:hAnsi="Times New Roman" w:cs="Times New Roman"/>
          <w:sz w:val="28"/>
          <w:szCs w:val="28"/>
          <w:u w:val="single"/>
        </w:rPr>
        <w:t>recommend</w:t>
      </w:r>
      <w:r w:rsidR="006811C6">
        <w:rPr>
          <w:rFonts w:ascii="Times New Roman" w:hAnsi="Times New Roman" w:cs="Times New Roman"/>
          <w:sz w:val="28"/>
          <w:szCs w:val="28"/>
        </w:rPr>
        <w:t xml:space="preserve"> that the Senegalese authorities take all necessary measures to ensure that the relevant legislation in this area is implemented.</w:t>
      </w:r>
    </w:p>
    <w:p w:rsidR="008872B6" w:rsidRDefault="008872B6" w:rsidP="00C86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0C2" w:rsidRDefault="004728F4" w:rsidP="00C86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Ireland is concerned by reports that there are calls from certain </w:t>
      </w:r>
      <w:r w:rsidR="00AF7438">
        <w:rPr>
          <w:rFonts w:ascii="Times New Roman" w:hAnsi="Times New Roman" w:cs="Times New Roman"/>
          <w:sz w:val="28"/>
          <w:szCs w:val="28"/>
        </w:rPr>
        <w:t xml:space="preserve">quarters for </w:t>
      </w:r>
      <w:r w:rsidR="00BA4C47">
        <w:rPr>
          <w:rFonts w:ascii="Times New Roman" w:hAnsi="Times New Roman" w:cs="Times New Roman"/>
          <w:sz w:val="28"/>
          <w:szCs w:val="28"/>
        </w:rPr>
        <w:t xml:space="preserve">the </w:t>
      </w:r>
      <w:r w:rsidR="008F256B">
        <w:rPr>
          <w:rFonts w:ascii="Times New Roman" w:hAnsi="Times New Roman" w:cs="Times New Roman"/>
          <w:sz w:val="28"/>
          <w:szCs w:val="28"/>
        </w:rPr>
        <w:t xml:space="preserve">reinstatement of the death penalty. We urge the </w:t>
      </w:r>
      <w:r w:rsidR="00B07443">
        <w:rPr>
          <w:rFonts w:ascii="Times New Roman" w:hAnsi="Times New Roman" w:cs="Times New Roman"/>
          <w:sz w:val="28"/>
          <w:szCs w:val="28"/>
        </w:rPr>
        <w:t>Senegalese</w:t>
      </w:r>
      <w:r w:rsidR="008F256B">
        <w:rPr>
          <w:rFonts w:ascii="Times New Roman" w:hAnsi="Times New Roman" w:cs="Times New Roman"/>
          <w:sz w:val="28"/>
          <w:szCs w:val="28"/>
        </w:rPr>
        <w:t xml:space="preserve"> authorities to resist any moves to r</w:t>
      </w:r>
      <w:r w:rsidR="00661E81">
        <w:rPr>
          <w:rFonts w:ascii="Times New Roman" w:hAnsi="Times New Roman" w:cs="Times New Roman"/>
          <w:sz w:val="28"/>
          <w:szCs w:val="28"/>
        </w:rPr>
        <w:t>ow back on the abolition of the death penalty, in place since 2004</w:t>
      </w:r>
      <w:r w:rsidR="008F256B">
        <w:rPr>
          <w:rFonts w:ascii="Times New Roman" w:hAnsi="Times New Roman" w:cs="Times New Roman"/>
          <w:sz w:val="28"/>
          <w:szCs w:val="28"/>
        </w:rPr>
        <w:t>.</w:t>
      </w:r>
    </w:p>
    <w:p w:rsidR="006F30C2" w:rsidRDefault="006F30C2" w:rsidP="00C86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0C2" w:rsidRDefault="006F30C2" w:rsidP="00C86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situation regarding the </w:t>
      </w:r>
      <w:r w:rsidR="001D512D">
        <w:rPr>
          <w:rFonts w:ascii="Times New Roman" w:hAnsi="Times New Roman" w:cs="Times New Roman"/>
          <w:sz w:val="28"/>
          <w:szCs w:val="28"/>
        </w:rPr>
        <w:t>welfare</w:t>
      </w:r>
      <w:r>
        <w:rPr>
          <w:rFonts w:ascii="Times New Roman" w:hAnsi="Times New Roman" w:cs="Times New Roman"/>
          <w:sz w:val="28"/>
          <w:szCs w:val="28"/>
        </w:rPr>
        <w:t xml:space="preserve"> of LGBTI persons in Senegal remains troubling. Ireland </w:t>
      </w:r>
      <w:r w:rsidRPr="00BA4C47">
        <w:rPr>
          <w:rFonts w:ascii="Times New Roman" w:hAnsi="Times New Roman" w:cs="Times New Roman"/>
          <w:sz w:val="28"/>
          <w:szCs w:val="28"/>
          <w:u w:val="single"/>
        </w:rPr>
        <w:t>recommends</w:t>
      </w:r>
      <w:r>
        <w:rPr>
          <w:rFonts w:ascii="Times New Roman" w:hAnsi="Times New Roman" w:cs="Times New Roman"/>
          <w:sz w:val="28"/>
          <w:szCs w:val="28"/>
        </w:rPr>
        <w:t xml:space="preserve"> once again that Senegal take all necessary steps to combat the persecution of persons on the basis of their sexual orientation or gender ide</w:t>
      </w:r>
      <w:r w:rsidR="00357C5E">
        <w:rPr>
          <w:rFonts w:ascii="Times New Roman" w:hAnsi="Times New Roman" w:cs="Times New Roman"/>
          <w:sz w:val="28"/>
          <w:szCs w:val="28"/>
        </w:rPr>
        <w:t>ntity, in particular by revising as appropriate</w:t>
      </w:r>
      <w:r>
        <w:rPr>
          <w:rFonts w:ascii="Times New Roman" w:hAnsi="Times New Roman" w:cs="Times New Roman"/>
          <w:sz w:val="28"/>
          <w:szCs w:val="28"/>
        </w:rPr>
        <w:t xml:space="preserve"> Article 319 of the Penal code.</w:t>
      </w:r>
    </w:p>
    <w:p w:rsidR="006F30C2" w:rsidRDefault="006F30C2" w:rsidP="00C86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2B6" w:rsidRDefault="008872B6" w:rsidP="00C86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wish Senegal every success with this UPR cycle.</w:t>
      </w:r>
    </w:p>
    <w:p w:rsidR="008872B6" w:rsidRDefault="008872B6" w:rsidP="00C86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098" w:rsidRPr="00C86BCE" w:rsidRDefault="00310114" w:rsidP="00C86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Thank you. </w:t>
      </w:r>
    </w:p>
    <w:sectPr w:rsidR="00C83098" w:rsidRPr="00C86BC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E5F" w:rsidRDefault="00930E5F" w:rsidP="00A21834">
      <w:pPr>
        <w:spacing w:after="0" w:line="240" w:lineRule="auto"/>
      </w:pPr>
      <w:r>
        <w:separator/>
      </w:r>
    </w:p>
  </w:endnote>
  <w:endnote w:type="continuationSeparator" w:id="0">
    <w:p w:rsidR="00930E5F" w:rsidRDefault="00930E5F" w:rsidP="00A2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E5F" w:rsidRDefault="00930E5F" w:rsidP="00A21834">
      <w:pPr>
        <w:spacing w:after="0" w:line="240" w:lineRule="auto"/>
      </w:pPr>
      <w:r>
        <w:separator/>
      </w:r>
    </w:p>
  </w:footnote>
  <w:footnote w:type="continuationSeparator" w:id="0">
    <w:p w:rsidR="00930E5F" w:rsidRDefault="00930E5F" w:rsidP="00A21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C5E" w:rsidRPr="00357C5E" w:rsidRDefault="00357C5E" w:rsidP="00357C5E">
    <w:pPr>
      <w:pStyle w:val="Header"/>
      <w:jc w:val="center"/>
      <w:rPr>
        <w:rFonts w:ascii="Times New Roman" w:hAnsi="Times New Roman" w:cs="Times New Roman"/>
        <w:b/>
        <w:sz w:val="20"/>
      </w:rPr>
    </w:pPr>
    <w:r w:rsidRPr="00357C5E">
      <w:rPr>
        <w:rFonts w:ascii="Times New Roman" w:hAnsi="Times New Roman" w:cs="Times New Roman"/>
        <w:b/>
        <w:sz w:val="20"/>
      </w:rPr>
      <w:t>CHECK AGAINST DELIVERY</w:t>
    </w:r>
  </w:p>
  <w:p w:rsidR="00357C5E" w:rsidRDefault="00357C5E" w:rsidP="00A21834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4"/>
      </w:rPr>
    </w:pPr>
  </w:p>
  <w:p w:rsidR="00A21834" w:rsidRPr="00212EF0" w:rsidRDefault="00A21834" w:rsidP="00A21834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4"/>
      </w:rPr>
    </w:pPr>
    <w:r w:rsidRPr="00212EF0">
      <w:rPr>
        <w:rFonts w:ascii="Times New Roman" w:hAnsi="Times New Roman" w:cs="Times New Roman"/>
        <w:b/>
        <w:sz w:val="28"/>
        <w:szCs w:val="24"/>
      </w:rPr>
      <w:t>30</w:t>
    </w:r>
    <w:r w:rsidRPr="00212EF0">
      <w:rPr>
        <w:rFonts w:ascii="Times New Roman" w:hAnsi="Times New Roman" w:cs="Times New Roman"/>
        <w:b/>
        <w:sz w:val="28"/>
        <w:szCs w:val="24"/>
        <w:vertAlign w:val="superscript"/>
      </w:rPr>
      <w:t>th</w:t>
    </w:r>
    <w:r w:rsidRPr="00212EF0">
      <w:rPr>
        <w:rFonts w:ascii="Times New Roman" w:hAnsi="Times New Roman" w:cs="Times New Roman"/>
        <w:b/>
        <w:sz w:val="28"/>
        <w:szCs w:val="24"/>
      </w:rPr>
      <w:t xml:space="preserve"> session of the Universal Periodic Review</w:t>
    </w:r>
  </w:p>
  <w:p w:rsidR="00A21834" w:rsidRPr="00212EF0" w:rsidRDefault="00A21834" w:rsidP="00A21834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4"/>
      </w:rPr>
    </w:pPr>
    <w:r w:rsidRPr="00212EF0">
      <w:rPr>
        <w:rFonts w:ascii="Times New Roman" w:hAnsi="Times New Roman" w:cs="Times New Roman"/>
        <w:b/>
        <w:sz w:val="28"/>
        <w:szCs w:val="24"/>
      </w:rPr>
      <w:t xml:space="preserve">Review of </w:t>
    </w:r>
    <w:r w:rsidR="005235A1">
      <w:rPr>
        <w:rFonts w:ascii="Times New Roman" w:hAnsi="Times New Roman" w:cs="Times New Roman"/>
        <w:b/>
        <w:sz w:val="28"/>
        <w:szCs w:val="24"/>
      </w:rPr>
      <w:t>Senegal</w:t>
    </w:r>
    <w:r>
      <w:rPr>
        <w:rFonts w:ascii="Times New Roman" w:hAnsi="Times New Roman" w:cs="Times New Roman"/>
        <w:b/>
        <w:sz w:val="28"/>
        <w:szCs w:val="24"/>
      </w:rPr>
      <w:t xml:space="preserve"> </w:t>
    </w:r>
  </w:p>
  <w:p w:rsidR="00A21834" w:rsidRPr="00CD34C5" w:rsidRDefault="00A21834" w:rsidP="00A2183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D34C5">
      <w:rPr>
        <w:rFonts w:ascii="Times New Roman" w:hAnsi="Times New Roman" w:cs="Times New Roman"/>
        <w:b/>
        <w:sz w:val="24"/>
        <w:szCs w:val="24"/>
      </w:rPr>
      <w:t xml:space="preserve">Statement </w:t>
    </w:r>
    <w:r>
      <w:rPr>
        <w:rFonts w:ascii="Times New Roman" w:hAnsi="Times New Roman" w:cs="Times New Roman"/>
        <w:b/>
        <w:sz w:val="24"/>
        <w:szCs w:val="24"/>
      </w:rPr>
      <w:t>of</w:t>
    </w:r>
    <w:r w:rsidRPr="00CD34C5">
      <w:rPr>
        <w:rFonts w:ascii="Times New Roman" w:hAnsi="Times New Roman" w:cs="Times New Roman"/>
        <w:b/>
        <w:sz w:val="24"/>
        <w:szCs w:val="24"/>
      </w:rPr>
      <w:t xml:space="preserve"> Ireland</w:t>
    </w:r>
  </w:p>
  <w:p w:rsidR="00A21834" w:rsidRDefault="005235A1" w:rsidP="00A2183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5 November</w:t>
    </w:r>
    <w:r w:rsidR="00A21834" w:rsidRPr="00CD34C5">
      <w:rPr>
        <w:rFonts w:ascii="Times New Roman" w:hAnsi="Times New Roman" w:cs="Times New Roman"/>
        <w:b/>
        <w:sz w:val="24"/>
        <w:szCs w:val="24"/>
      </w:rPr>
      <w:t xml:space="preserve"> </w:t>
    </w:r>
    <w:r w:rsidR="00A21834">
      <w:rPr>
        <w:rFonts w:ascii="Times New Roman" w:hAnsi="Times New Roman" w:cs="Times New Roman"/>
        <w:b/>
        <w:sz w:val="24"/>
        <w:szCs w:val="24"/>
      </w:rPr>
      <w:t>2018</w:t>
    </w:r>
  </w:p>
  <w:p w:rsidR="00A21834" w:rsidRDefault="00A21834" w:rsidP="00A21834"/>
  <w:p w:rsidR="00A21834" w:rsidRDefault="00A218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34"/>
    <w:rsid w:val="00004518"/>
    <w:rsid w:val="000061A7"/>
    <w:rsid w:val="0001195E"/>
    <w:rsid w:val="00012E93"/>
    <w:rsid w:val="000161CC"/>
    <w:rsid w:val="00031848"/>
    <w:rsid w:val="00031B3F"/>
    <w:rsid w:val="00034FA6"/>
    <w:rsid w:val="00035CBC"/>
    <w:rsid w:val="00045AFC"/>
    <w:rsid w:val="00050429"/>
    <w:rsid w:val="00071F4A"/>
    <w:rsid w:val="000A4C86"/>
    <w:rsid w:val="000D1485"/>
    <w:rsid w:val="000E39EE"/>
    <w:rsid w:val="000F778D"/>
    <w:rsid w:val="00101E57"/>
    <w:rsid w:val="00130D92"/>
    <w:rsid w:val="00134C60"/>
    <w:rsid w:val="00153559"/>
    <w:rsid w:val="001602DE"/>
    <w:rsid w:val="00170A66"/>
    <w:rsid w:val="0017457A"/>
    <w:rsid w:val="00175942"/>
    <w:rsid w:val="001800E3"/>
    <w:rsid w:val="00180A6F"/>
    <w:rsid w:val="00181C1A"/>
    <w:rsid w:val="0018747B"/>
    <w:rsid w:val="001A4EEE"/>
    <w:rsid w:val="001C5F2D"/>
    <w:rsid w:val="001D20AB"/>
    <w:rsid w:val="001D3F0F"/>
    <w:rsid w:val="001D512D"/>
    <w:rsid w:val="001F791F"/>
    <w:rsid w:val="002008FA"/>
    <w:rsid w:val="00201744"/>
    <w:rsid w:val="00261143"/>
    <w:rsid w:val="0026473E"/>
    <w:rsid w:val="002654AE"/>
    <w:rsid w:val="002741B9"/>
    <w:rsid w:val="002815C9"/>
    <w:rsid w:val="002A33D5"/>
    <w:rsid w:val="002A4BA4"/>
    <w:rsid w:val="002C1642"/>
    <w:rsid w:val="002D2D32"/>
    <w:rsid w:val="002D6B41"/>
    <w:rsid w:val="003016A1"/>
    <w:rsid w:val="00310114"/>
    <w:rsid w:val="00325164"/>
    <w:rsid w:val="0033005D"/>
    <w:rsid w:val="00347A5A"/>
    <w:rsid w:val="00357C5E"/>
    <w:rsid w:val="00371D2F"/>
    <w:rsid w:val="003778A9"/>
    <w:rsid w:val="003872D7"/>
    <w:rsid w:val="00395E38"/>
    <w:rsid w:val="003971FE"/>
    <w:rsid w:val="003A57BE"/>
    <w:rsid w:val="003B6F0B"/>
    <w:rsid w:val="003C1784"/>
    <w:rsid w:val="003D091D"/>
    <w:rsid w:val="003E5A77"/>
    <w:rsid w:val="003E6B0F"/>
    <w:rsid w:val="00403058"/>
    <w:rsid w:val="004065A3"/>
    <w:rsid w:val="00414012"/>
    <w:rsid w:val="0042720A"/>
    <w:rsid w:val="004368BC"/>
    <w:rsid w:val="0045048C"/>
    <w:rsid w:val="0046302B"/>
    <w:rsid w:val="00464E5B"/>
    <w:rsid w:val="004728F4"/>
    <w:rsid w:val="004870C0"/>
    <w:rsid w:val="00494630"/>
    <w:rsid w:val="004A1DF8"/>
    <w:rsid w:val="004A3A64"/>
    <w:rsid w:val="004B6480"/>
    <w:rsid w:val="004C3F18"/>
    <w:rsid w:val="004C6EBD"/>
    <w:rsid w:val="004D67B3"/>
    <w:rsid w:val="004E155E"/>
    <w:rsid w:val="004E1B70"/>
    <w:rsid w:val="004F27C7"/>
    <w:rsid w:val="0051312B"/>
    <w:rsid w:val="005235A1"/>
    <w:rsid w:val="005350CF"/>
    <w:rsid w:val="00542372"/>
    <w:rsid w:val="00546998"/>
    <w:rsid w:val="00557524"/>
    <w:rsid w:val="005704E2"/>
    <w:rsid w:val="0058518F"/>
    <w:rsid w:val="00585DA2"/>
    <w:rsid w:val="00591F32"/>
    <w:rsid w:val="005B06BF"/>
    <w:rsid w:val="005B3D26"/>
    <w:rsid w:val="005B7CA6"/>
    <w:rsid w:val="005D6E7C"/>
    <w:rsid w:val="00610232"/>
    <w:rsid w:val="006124C0"/>
    <w:rsid w:val="006163E6"/>
    <w:rsid w:val="00640585"/>
    <w:rsid w:val="0064430A"/>
    <w:rsid w:val="00646CAF"/>
    <w:rsid w:val="006501B9"/>
    <w:rsid w:val="00661E81"/>
    <w:rsid w:val="0066505B"/>
    <w:rsid w:val="00666115"/>
    <w:rsid w:val="0066709B"/>
    <w:rsid w:val="00670664"/>
    <w:rsid w:val="00672228"/>
    <w:rsid w:val="00672814"/>
    <w:rsid w:val="006811C6"/>
    <w:rsid w:val="00681940"/>
    <w:rsid w:val="006A11B4"/>
    <w:rsid w:val="006B3A4D"/>
    <w:rsid w:val="006C4C67"/>
    <w:rsid w:val="006C6E35"/>
    <w:rsid w:val="006E3BCA"/>
    <w:rsid w:val="006F30C2"/>
    <w:rsid w:val="00700962"/>
    <w:rsid w:val="00701135"/>
    <w:rsid w:val="00730396"/>
    <w:rsid w:val="00733CA6"/>
    <w:rsid w:val="007349A2"/>
    <w:rsid w:val="00742B2A"/>
    <w:rsid w:val="007442E4"/>
    <w:rsid w:val="00755C4F"/>
    <w:rsid w:val="00771542"/>
    <w:rsid w:val="00780077"/>
    <w:rsid w:val="00797608"/>
    <w:rsid w:val="007B39B2"/>
    <w:rsid w:val="007B5182"/>
    <w:rsid w:val="007C1651"/>
    <w:rsid w:val="007D00EC"/>
    <w:rsid w:val="007D1E00"/>
    <w:rsid w:val="007D76DB"/>
    <w:rsid w:val="007F269B"/>
    <w:rsid w:val="00804101"/>
    <w:rsid w:val="0080727B"/>
    <w:rsid w:val="00807A3A"/>
    <w:rsid w:val="00813FE1"/>
    <w:rsid w:val="008143C8"/>
    <w:rsid w:val="00825C4C"/>
    <w:rsid w:val="008548F0"/>
    <w:rsid w:val="0087384F"/>
    <w:rsid w:val="008861F9"/>
    <w:rsid w:val="008872B6"/>
    <w:rsid w:val="008E24B0"/>
    <w:rsid w:val="008E2D8C"/>
    <w:rsid w:val="008E6054"/>
    <w:rsid w:val="008F256B"/>
    <w:rsid w:val="008F2E3A"/>
    <w:rsid w:val="008F7CA3"/>
    <w:rsid w:val="00907815"/>
    <w:rsid w:val="00913C8B"/>
    <w:rsid w:val="00917E1F"/>
    <w:rsid w:val="00930E5F"/>
    <w:rsid w:val="00950A9E"/>
    <w:rsid w:val="00960D07"/>
    <w:rsid w:val="00976AB6"/>
    <w:rsid w:val="0099077D"/>
    <w:rsid w:val="00992189"/>
    <w:rsid w:val="009A2C28"/>
    <w:rsid w:val="009A7505"/>
    <w:rsid w:val="009B36E7"/>
    <w:rsid w:val="009B4B0A"/>
    <w:rsid w:val="009E0BE2"/>
    <w:rsid w:val="009E20B8"/>
    <w:rsid w:val="00A00098"/>
    <w:rsid w:val="00A0523E"/>
    <w:rsid w:val="00A07D74"/>
    <w:rsid w:val="00A11C55"/>
    <w:rsid w:val="00A17A8A"/>
    <w:rsid w:val="00A21834"/>
    <w:rsid w:val="00A24849"/>
    <w:rsid w:val="00A26E6B"/>
    <w:rsid w:val="00A602D2"/>
    <w:rsid w:val="00A65651"/>
    <w:rsid w:val="00A81DB4"/>
    <w:rsid w:val="00A86E7B"/>
    <w:rsid w:val="00A9062F"/>
    <w:rsid w:val="00A90F4F"/>
    <w:rsid w:val="00A95E84"/>
    <w:rsid w:val="00AA020C"/>
    <w:rsid w:val="00AD71D7"/>
    <w:rsid w:val="00AF48E9"/>
    <w:rsid w:val="00AF505C"/>
    <w:rsid w:val="00AF7438"/>
    <w:rsid w:val="00B007F1"/>
    <w:rsid w:val="00B07443"/>
    <w:rsid w:val="00B32CDB"/>
    <w:rsid w:val="00B37900"/>
    <w:rsid w:val="00B73D03"/>
    <w:rsid w:val="00B77852"/>
    <w:rsid w:val="00BA2942"/>
    <w:rsid w:val="00BA4C47"/>
    <w:rsid w:val="00BB625B"/>
    <w:rsid w:val="00BB6E50"/>
    <w:rsid w:val="00BC03E2"/>
    <w:rsid w:val="00BC4A75"/>
    <w:rsid w:val="00BC5C51"/>
    <w:rsid w:val="00BD0358"/>
    <w:rsid w:val="00BE0D5F"/>
    <w:rsid w:val="00C00785"/>
    <w:rsid w:val="00C01306"/>
    <w:rsid w:val="00C06CEE"/>
    <w:rsid w:val="00C11B05"/>
    <w:rsid w:val="00C402C2"/>
    <w:rsid w:val="00C47287"/>
    <w:rsid w:val="00C50B0A"/>
    <w:rsid w:val="00C5169A"/>
    <w:rsid w:val="00C574B1"/>
    <w:rsid w:val="00C62BB2"/>
    <w:rsid w:val="00C67FC4"/>
    <w:rsid w:val="00C77506"/>
    <w:rsid w:val="00C83098"/>
    <w:rsid w:val="00C856F3"/>
    <w:rsid w:val="00C86BCE"/>
    <w:rsid w:val="00CA3797"/>
    <w:rsid w:val="00CA37DC"/>
    <w:rsid w:val="00CE0421"/>
    <w:rsid w:val="00CE12DE"/>
    <w:rsid w:val="00CE15AC"/>
    <w:rsid w:val="00CE3A65"/>
    <w:rsid w:val="00CF7536"/>
    <w:rsid w:val="00D134FD"/>
    <w:rsid w:val="00D16AC8"/>
    <w:rsid w:val="00D3675C"/>
    <w:rsid w:val="00D43716"/>
    <w:rsid w:val="00D52886"/>
    <w:rsid w:val="00D54DAC"/>
    <w:rsid w:val="00D55F30"/>
    <w:rsid w:val="00D57752"/>
    <w:rsid w:val="00D62C59"/>
    <w:rsid w:val="00D659C0"/>
    <w:rsid w:val="00D74F63"/>
    <w:rsid w:val="00D83299"/>
    <w:rsid w:val="00D964E0"/>
    <w:rsid w:val="00DA6410"/>
    <w:rsid w:val="00DB3422"/>
    <w:rsid w:val="00DD143C"/>
    <w:rsid w:val="00DD1B7C"/>
    <w:rsid w:val="00E06F6B"/>
    <w:rsid w:val="00E1660C"/>
    <w:rsid w:val="00E467A7"/>
    <w:rsid w:val="00E47A49"/>
    <w:rsid w:val="00E67ED7"/>
    <w:rsid w:val="00E925AE"/>
    <w:rsid w:val="00E950E4"/>
    <w:rsid w:val="00E96872"/>
    <w:rsid w:val="00EA0363"/>
    <w:rsid w:val="00EA2C23"/>
    <w:rsid w:val="00EA642D"/>
    <w:rsid w:val="00EA7CEF"/>
    <w:rsid w:val="00EB2DDA"/>
    <w:rsid w:val="00EC404C"/>
    <w:rsid w:val="00ED648D"/>
    <w:rsid w:val="00EE4126"/>
    <w:rsid w:val="00EF173B"/>
    <w:rsid w:val="00EF4494"/>
    <w:rsid w:val="00EF6FBD"/>
    <w:rsid w:val="00F13E4C"/>
    <w:rsid w:val="00F317CD"/>
    <w:rsid w:val="00F41824"/>
    <w:rsid w:val="00F418EC"/>
    <w:rsid w:val="00F56225"/>
    <w:rsid w:val="00F627BB"/>
    <w:rsid w:val="00F75833"/>
    <w:rsid w:val="00F76088"/>
    <w:rsid w:val="00F80B98"/>
    <w:rsid w:val="00FB0F36"/>
    <w:rsid w:val="00FC436F"/>
    <w:rsid w:val="00FC5EBE"/>
    <w:rsid w:val="00FE3FCC"/>
    <w:rsid w:val="00FE57DB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987E2-2519-4ACD-934B-A3555C13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834"/>
  </w:style>
  <w:style w:type="paragraph" w:styleId="Footer">
    <w:name w:val="footer"/>
    <w:basedOn w:val="Normal"/>
    <w:link w:val="FooterChar"/>
    <w:uiPriority w:val="99"/>
    <w:unhideWhenUsed/>
    <w:rsid w:val="00A21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834"/>
  </w:style>
  <w:style w:type="character" w:styleId="CommentReference">
    <w:name w:val="annotation reference"/>
    <w:basedOn w:val="DefaultParagraphFont"/>
    <w:uiPriority w:val="99"/>
    <w:semiHidden/>
    <w:unhideWhenUsed/>
    <w:rsid w:val="00D83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2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2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2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29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3D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3D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3D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F31603-E559-4CD6-9F58-D75CBB578133}"/>
</file>

<file path=customXml/itemProps2.xml><?xml version="1.0" encoding="utf-8"?>
<ds:datastoreItem xmlns:ds="http://schemas.openxmlformats.org/officeDocument/2006/customXml" ds:itemID="{0A1C62EF-0BCE-40A7-B791-DFB6FDC45C4D}"/>
</file>

<file path=customXml/itemProps3.xml><?xml version="1.0" encoding="utf-8"?>
<ds:datastoreItem xmlns:ds="http://schemas.openxmlformats.org/officeDocument/2006/customXml" ds:itemID="{4F9DC62A-B7C7-4700-B2E8-B99AAD19D19E}"/>
</file>

<file path=customXml/itemProps4.xml><?xml version="1.0" encoding="utf-8"?>
<ds:datastoreItem xmlns:ds="http://schemas.openxmlformats.org/officeDocument/2006/customXml" ds:itemID="{042ACAF0-E8A2-4967-B92F-CC554E766D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DFA</cp:lastModifiedBy>
  <cp:revision>3</cp:revision>
  <dcterms:created xsi:type="dcterms:W3CDTF">2018-11-05T13:42:00Z</dcterms:created>
  <dcterms:modified xsi:type="dcterms:W3CDTF">2018-11-05T15:31:00Z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