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ABE9A" w14:textId="77777777" w:rsidR="00CF2FA9" w:rsidRPr="00602FF0" w:rsidRDefault="001363EE" w:rsidP="00FB1877">
      <w:pPr>
        <w:pStyle w:val="Default"/>
        <w:rPr>
          <w:b/>
          <w:bCs/>
          <w:sz w:val="26"/>
          <w:szCs w:val="26"/>
          <w:lang w:val="en-GB"/>
        </w:rPr>
      </w:pPr>
      <w:bookmarkStart w:id="0" w:name="_GoBack"/>
      <w:bookmarkEnd w:id="0"/>
      <w:r w:rsidRPr="00602FF0">
        <w:rPr>
          <w:b/>
          <w:bCs/>
          <w:sz w:val="26"/>
          <w:szCs w:val="26"/>
          <w:lang w:val="en-GB"/>
        </w:rPr>
        <w:t>Universal Periodic Review</w:t>
      </w:r>
      <w:r w:rsidR="00CF2FA9" w:rsidRPr="00602FF0">
        <w:rPr>
          <w:b/>
          <w:bCs/>
          <w:sz w:val="26"/>
          <w:szCs w:val="26"/>
          <w:lang w:val="en-GB"/>
        </w:rPr>
        <w:t xml:space="preserve">, </w:t>
      </w:r>
      <w:r w:rsidR="00C82139" w:rsidRPr="00602FF0">
        <w:rPr>
          <w:b/>
          <w:bCs/>
          <w:sz w:val="26"/>
          <w:szCs w:val="26"/>
          <w:lang w:val="en-GB"/>
        </w:rPr>
        <w:t>31</w:t>
      </w:r>
      <w:r w:rsidR="00F54A9A" w:rsidRPr="00602FF0">
        <w:rPr>
          <w:b/>
          <w:bCs/>
          <w:sz w:val="26"/>
          <w:szCs w:val="26"/>
          <w:lang w:val="en-GB"/>
        </w:rPr>
        <w:t xml:space="preserve">st </w:t>
      </w:r>
      <w:r w:rsidR="00CF2FA9" w:rsidRPr="00602FF0">
        <w:rPr>
          <w:b/>
          <w:bCs/>
          <w:sz w:val="26"/>
          <w:szCs w:val="26"/>
          <w:lang w:val="en-GB"/>
        </w:rPr>
        <w:t>session</w:t>
      </w:r>
    </w:p>
    <w:p w14:paraId="799F09A9" w14:textId="77777777" w:rsidR="00CF2FA9" w:rsidRPr="00602FF0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  <w:r w:rsidRPr="00602FF0">
        <w:rPr>
          <w:b/>
          <w:bCs/>
          <w:sz w:val="26"/>
          <w:szCs w:val="26"/>
          <w:lang w:val="en-GB"/>
        </w:rPr>
        <w:t>Human Rights Council</w:t>
      </w:r>
    </w:p>
    <w:p w14:paraId="654291ED" w14:textId="77777777" w:rsidR="00CF2FA9" w:rsidRPr="00602FF0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</w:p>
    <w:p w14:paraId="45E522EA" w14:textId="77777777" w:rsidR="00CF2FA9" w:rsidRPr="00602FF0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  <w:r w:rsidRPr="00602FF0">
        <w:rPr>
          <w:b/>
          <w:bCs/>
          <w:sz w:val="26"/>
          <w:szCs w:val="26"/>
          <w:lang w:val="en-GB"/>
        </w:rPr>
        <w:t xml:space="preserve">UPR of </w:t>
      </w:r>
      <w:r w:rsidR="00602FF0">
        <w:rPr>
          <w:b/>
          <w:bCs/>
          <w:sz w:val="26"/>
          <w:szCs w:val="26"/>
          <w:lang w:val="en-GB"/>
        </w:rPr>
        <w:t>Monaco</w:t>
      </w:r>
      <w:r w:rsidR="001363EE" w:rsidRPr="00602FF0">
        <w:rPr>
          <w:b/>
          <w:bCs/>
          <w:sz w:val="26"/>
          <w:szCs w:val="26"/>
          <w:lang w:val="en-GB"/>
        </w:rPr>
        <w:t xml:space="preserve">, </w:t>
      </w:r>
      <w:r w:rsidR="00602FF0">
        <w:rPr>
          <w:b/>
          <w:bCs/>
          <w:sz w:val="26"/>
          <w:szCs w:val="26"/>
          <w:lang w:val="en-GB"/>
        </w:rPr>
        <w:t>12th</w:t>
      </w:r>
      <w:r w:rsidRPr="00602FF0">
        <w:rPr>
          <w:b/>
          <w:bCs/>
          <w:sz w:val="26"/>
          <w:szCs w:val="26"/>
          <w:lang w:val="en-GB"/>
        </w:rPr>
        <w:t xml:space="preserve"> </w:t>
      </w:r>
      <w:r w:rsidR="00C82139" w:rsidRPr="00602FF0">
        <w:rPr>
          <w:b/>
          <w:bCs/>
          <w:sz w:val="26"/>
          <w:szCs w:val="26"/>
          <w:lang w:val="en-GB"/>
        </w:rPr>
        <w:t xml:space="preserve">November </w:t>
      </w:r>
      <w:r w:rsidR="00B12DDF" w:rsidRPr="00602FF0">
        <w:rPr>
          <w:b/>
          <w:bCs/>
          <w:sz w:val="26"/>
          <w:szCs w:val="26"/>
          <w:lang w:val="en-GB"/>
        </w:rPr>
        <w:t>201</w:t>
      </w:r>
      <w:r w:rsidR="004707C2" w:rsidRPr="00602FF0">
        <w:rPr>
          <w:b/>
          <w:bCs/>
          <w:sz w:val="26"/>
          <w:szCs w:val="26"/>
          <w:lang w:val="en-GB"/>
        </w:rPr>
        <w:t>8</w:t>
      </w:r>
    </w:p>
    <w:p w14:paraId="0279417B" w14:textId="77777777" w:rsidR="001363EE" w:rsidRPr="00602FF0" w:rsidRDefault="007036A0" w:rsidP="00FB1877">
      <w:pPr>
        <w:pStyle w:val="Default"/>
        <w:rPr>
          <w:sz w:val="26"/>
          <w:szCs w:val="26"/>
          <w:lang w:val="en-GB"/>
        </w:rPr>
      </w:pPr>
      <w:r w:rsidRPr="00602FF0">
        <w:rPr>
          <w:b/>
          <w:bCs/>
          <w:sz w:val="26"/>
          <w:szCs w:val="26"/>
          <w:lang w:val="en-GB"/>
        </w:rPr>
        <w:t>Intervention</w:t>
      </w:r>
      <w:r w:rsidR="001363EE" w:rsidRPr="00602FF0">
        <w:rPr>
          <w:b/>
          <w:bCs/>
          <w:sz w:val="26"/>
          <w:szCs w:val="26"/>
          <w:lang w:val="en-GB"/>
        </w:rPr>
        <w:t xml:space="preserve"> by Denmark</w:t>
      </w:r>
    </w:p>
    <w:p w14:paraId="00D1B054" w14:textId="77777777" w:rsidR="001363EE" w:rsidRPr="00602FF0" w:rsidRDefault="001363EE" w:rsidP="00FB1877">
      <w:pPr>
        <w:pStyle w:val="Default"/>
        <w:jc w:val="both"/>
        <w:rPr>
          <w:sz w:val="26"/>
          <w:szCs w:val="26"/>
          <w:lang w:val="en-GB"/>
        </w:rPr>
      </w:pPr>
    </w:p>
    <w:p w14:paraId="0766332E" w14:textId="77777777" w:rsidR="001363EE" w:rsidRPr="00602FF0" w:rsidRDefault="001363EE" w:rsidP="00FB1877">
      <w:pPr>
        <w:pStyle w:val="Default"/>
        <w:jc w:val="right"/>
        <w:rPr>
          <w:i/>
          <w:sz w:val="26"/>
          <w:szCs w:val="26"/>
          <w:lang w:val="en-GB"/>
        </w:rPr>
      </w:pPr>
      <w:r w:rsidRPr="00602FF0">
        <w:rPr>
          <w:i/>
          <w:sz w:val="26"/>
          <w:szCs w:val="26"/>
          <w:lang w:val="en-GB"/>
        </w:rPr>
        <w:t>[Check against delivery]</w:t>
      </w:r>
    </w:p>
    <w:p w14:paraId="76C619B5" w14:textId="77777777" w:rsidR="001363EE" w:rsidRPr="00602FF0" w:rsidRDefault="001363EE" w:rsidP="00FB1877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28D53610" w14:textId="77777777" w:rsidR="00EF5AC2" w:rsidRPr="00B8376A" w:rsidRDefault="00EF5AC2" w:rsidP="00FB1877">
      <w:pPr>
        <w:pStyle w:val="Default"/>
        <w:rPr>
          <w:sz w:val="32"/>
          <w:szCs w:val="28"/>
          <w:lang w:val="en-GB"/>
        </w:rPr>
      </w:pPr>
    </w:p>
    <w:p w14:paraId="1687D2DD" w14:textId="77777777" w:rsidR="000577C4" w:rsidRPr="00EA69C0" w:rsidRDefault="000577C4" w:rsidP="00FB1877">
      <w:pPr>
        <w:pStyle w:val="Default"/>
        <w:rPr>
          <w:sz w:val="26"/>
          <w:szCs w:val="26"/>
          <w:lang w:val="en-GB"/>
        </w:rPr>
      </w:pPr>
      <w:r w:rsidRPr="00EA69C0">
        <w:rPr>
          <w:sz w:val="26"/>
          <w:szCs w:val="26"/>
          <w:lang w:val="en-GB"/>
        </w:rPr>
        <w:t xml:space="preserve">Mr. President, </w:t>
      </w:r>
    </w:p>
    <w:p w14:paraId="73B133F6" w14:textId="77777777" w:rsidR="000577C4" w:rsidRPr="00EA69C0" w:rsidRDefault="000577C4" w:rsidP="00FB1877">
      <w:pPr>
        <w:pStyle w:val="Default"/>
        <w:rPr>
          <w:sz w:val="26"/>
          <w:szCs w:val="26"/>
          <w:lang w:val="en-GB"/>
        </w:rPr>
      </w:pPr>
    </w:p>
    <w:p w14:paraId="70234FBD" w14:textId="77777777" w:rsidR="000577C4" w:rsidRPr="00602FF0" w:rsidRDefault="001363EE" w:rsidP="00FB1877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602FF0">
        <w:rPr>
          <w:color w:val="auto"/>
          <w:sz w:val="26"/>
          <w:szCs w:val="26"/>
          <w:lang w:val="en-GB"/>
        </w:rPr>
        <w:t xml:space="preserve">Denmark welcomes the </w:t>
      </w:r>
      <w:r w:rsidR="005C6F13" w:rsidRPr="00602FF0">
        <w:rPr>
          <w:color w:val="auto"/>
          <w:sz w:val="26"/>
          <w:szCs w:val="26"/>
          <w:lang w:val="en-GB"/>
        </w:rPr>
        <w:t xml:space="preserve">delegation </w:t>
      </w:r>
      <w:r w:rsidR="00DB17B5" w:rsidRPr="00602FF0">
        <w:rPr>
          <w:color w:val="auto"/>
          <w:sz w:val="26"/>
          <w:szCs w:val="26"/>
          <w:lang w:val="en-GB"/>
        </w:rPr>
        <w:t xml:space="preserve">of </w:t>
      </w:r>
      <w:r w:rsidR="00EA69C0">
        <w:rPr>
          <w:color w:val="auto"/>
          <w:sz w:val="26"/>
          <w:szCs w:val="26"/>
          <w:lang w:val="en-GB"/>
        </w:rPr>
        <w:t>Monaco</w:t>
      </w:r>
      <w:r w:rsidR="00DB17B5" w:rsidRPr="00602FF0">
        <w:rPr>
          <w:color w:val="auto"/>
          <w:sz w:val="26"/>
          <w:szCs w:val="26"/>
          <w:lang w:val="en-GB"/>
        </w:rPr>
        <w:t xml:space="preserve"> </w:t>
      </w:r>
      <w:r w:rsidR="005C6F13" w:rsidRPr="00602FF0">
        <w:rPr>
          <w:color w:val="auto"/>
          <w:sz w:val="26"/>
          <w:szCs w:val="26"/>
          <w:lang w:val="en-GB"/>
        </w:rPr>
        <w:t xml:space="preserve">and thanks it for its </w:t>
      </w:r>
      <w:r w:rsidRPr="00602FF0">
        <w:rPr>
          <w:color w:val="auto"/>
          <w:sz w:val="26"/>
          <w:szCs w:val="26"/>
          <w:lang w:val="en-GB"/>
        </w:rPr>
        <w:t>presentation</w:t>
      </w:r>
      <w:r w:rsidR="005C6F13" w:rsidRPr="00602FF0">
        <w:rPr>
          <w:color w:val="auto"/>
          <w:sz w:val="26"/>
          <w:szCs w:val="26"/>
          <w:lang w:val="en-GB"/>
        </w:rPr>
        <w:t xml:space="preserve"> today</w:t>
      </w:r>
      <w:r w:rsidR="006C74F8" w:rsidRPr="00602FF0">
        <w:rPr>
          <w:color w:val="auto"/>
          <w:sz w:val="26"/>
          <w:szCs w:val="26"/>
          <w:lang w:val="en-GB"/>
        </w:rPr>
        <w:t>.</w:t>
      </w:r>
    </w:p>
    <w:p w14:paraId="15B6EABE" w14:textId="77777777" w:rsidR="00DB17B5" w:rsidRPr="00602FF0" w:rsidRDefault="00DB17B5" w:rsidP="00AF35EB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14:paraId="25582FDA" w14:textId="77777777" w:rsidR="00602FF0" w:rsidRDefault="00602FF0" w:rsidP="00602FF0">
      <w:pPr>
        <w:pStyle w:val="Default"/>
        <w:jc w:val="both"/>
        <w:rPr>
          <w:rFonts w:cs="Times New Roman"/>
          <w:sz w:val="26"/>
          <w:szCs w:val="26"/>
          <w:lang w:val="en-GB"/>
        </w:rPr>
      </w:pPr>
      <w:r w:rsidRPr="007B3390">
        <w:rPr>
          <w:rFonts w:cs="Times New Roman"/>
          <w:sz w:val="26"/>
          <w:szCs w:val="26"/>
          <w:lang w:val="en-GB"/>
        </w:rPr>
        <w:t>The Optional Protocol to the Convention against Torture establishes a</w:t>
      </w:r>
      <w:r w:rsidR="00B8376A">
        <w:rPr>
          <w:rFonts w:cs="Times New Roman"/>
          <w:sz w:val="26"/>
          <w:szCs w:val="26"/>
          <w:lang w:val="en-GB"/>
        </w:rPr>
        <w:t>n important</w:t>
      </w:r>
      <w:r w:rsidRPr="007B3390">
        <w:rPr>
          <w:rFonts w:cs="Times New Roman"/>
          <w:sz w:val="26"/>
          <w:szCs w:val="26"/>
          <w:lang w:val="en-GB"/>
        </w:rPr>
        <w:t xml:space="preserve"> set of practical tools </w:t>
      </w:r>
      <w:r w:rsidR="00B8376A">
        <w:rPr>
          <w:rFonts w:cs="Times New Roman"/>
          <w:sz w:val="26"/>
          <w:szCs w:val="26"/>
          <w:lang w:val="en-GB"/>
        </w:rPr>
        <w:t xml:space="preserve">for </w:t>
      </w:r>
      <w:r w:rsidRPr="007B3390">
        <w:rPr>
          <w:rFonts w:cs="Times New Roman"/>
          <w:sz w:val="26"/>
          <w:szCs w:val="26"/>
          <w:lang w:val="en-GB"/>
        </w:rPr>
        <w:t xml:space="preserve">how to prevent torture and ill-treatment. </w:t>
      </w:r>
    </w:p>
    <w:p w14:paraId="433073D8" w14:textId="77777777" w:rsidR="00B8376A" w:rsidRPr="007B3390" w:rsidRDefault="00B8376A" w:rsidP="00602FF0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14:paraId="34D90168" w14:textId="77777777" w:rsidR="00602FF0" w:rsidRPr="00DB17B5" w:rsidRDefault="00602FF0" w:rsidP="00602FF0">
      <w:pPr>
        <w:pStyle w:val="Default"/>
        <w:jc w:val="both"/>
        <w:rPr>
          <w:rFonts w:cs="Times New Roman"/>
          <w:i/>
          <w:sz w:val="26"/>
          <w:szCs w:val="26"/>
          <w:lang w:val="en-GB"/>
        </w:rPr>
      </w:pPr>
      <w:r w:rsidRPr="00DB17B5">
        <w:rPr>
          <w:i/>
          <w:iCs/>
          <w:color w:val="auto"/>
          <w:sz w:val="26"/>
          <w:szCs w:val="26"/>
          <w:lang w:val="en-GB"/>
        </w:rPr>
        <w:t xml:space="preserve">Denmark </w:t>
      </w:r>
      <w:r w:rsidRPr="00DB17B5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 w:rsidRPr="00DB17B5">
        <w:rPr>
          <w:i/>
          <w:iCs/>
          <w:color w:val="auto"/>
          <w:sz w:val="26"/>
          <w:szCs w:val="26"/>
          <w:lang w:val="en-GB"/>
        </w:rPr>
        <w:t xml:space="preserve"> the Government </w:t>
      </w:r>
      <w:r>
        <w:rPr>
          <w:i/>
          <w:iCs/>
          <w:color w:val="auto"/>
          <w:sz w:val="26"/>
          <w:szCs w:val="26"/>
          <w:lang w:val="en-GB"/>
        </w:rPr>
        <w:t>to ratify the Optional Protocol to the Convention against Torture and other Cruel, Inhuman or Degrading Treatment or Punishment.</w:t>
      </w:r>
    </w:p>
    <w:p w14:paraId="0417C7C1" w14:textId="77777777" w:rsidR="00602FF0" w:rsidRDefault="00602FF0" w:rsidP="00602FF0">
      <w:pPr>
        <w:pStyle w:val="Default"/>
        <w:jc w:val="both"/>
        <w:rPr>
          <w:rFonts w:cs="Times New Roman"/>
          <w:sz w:val="26"/>
          <w:szCs w:val="26"/>
          <w:highlight w:val="yellow"/>
          <w:lang w:val="en-GB"/>
        </w:rPr>
      </w:pPr>
    </w:p>
    <w:p w14:paraId="1F56E9D8" w14:textId="77777777" w:rsidR="00CF2FA9" w:rsidRPr="00602FF0" w:rsidRDefault="00602FF0" w:rsidP="00CF2FA9">
      <w:pPr>
        <w:pStyle w:val="Default"/>
        <w:jc w:val="both"/>
        <w:rPr>
          <w:rFonts w:cs="Times New Roman"/>
          <w:sz w:val="26"/>
          <w:szCs w:val="26"/>
          <w:lang w:val="en-GB"/>
        </w:rPr>
      </w:pPr>
      <w:r w:rsidRPr="00602FF0">
        <w:rPr>
          <w:rFonts w:cs="Times New Roman"/>
          <w:sz w:val="26"/>
          <w:szCs w:val="26"/>
          <w:lang w:val="en-GB"/>
        </w:rPr>
        <w:t xml:space="preserve">The Convention on the Elimination of All Forms of Discrimination </w:t>
      </w:r>
      <w:r>
        <w:rPr>
          <w:rFonts w:cs="Times New Roman"/>
          <w:sz w:val="26"/>
          <w:szCs w:val="26"/>
          <w:lang w:val="en-GB"/>
        </w:rPr>
        <w:t>against Women guides the efforts of States to realise gender equality in law and practise by addressing discrimination against women and girls.</w:t>
      </w:r>
    </w:p>
    <w:p w14:paraId="6455B5D2" w14:textId="77777777" w:rsidR="00CF2FA9" w:rsidRPr="00602FF0" w:rsidRDefault="00CF2FA9" w:rsidP="00CF2FA9">
      <w:pPr>
        <w:pStyle w:val="Default"/>
        <w:jc w:val="both"/>
        <w:rPr>
          <w:rFonts w:cs="Times New Roman"/>
          <w:sz w:val="26"/>
          <w:szCs w:val="26"/>
          <w:lang w:val="en-GB"/>
        </w:rPr>
      </w:pPr>
    </w:p>
    <w:p w14:paraId="472D1587" w14:textId="77777777" w:rsidR="00CF2FA9" w:rsidRPr="00602FF0" w:rsidRDefault="00CF2FA9" w:rsidP="00CF2FA9">
      <w:pPr>
        <w:pStyle w:val="Default"/>
        <w:jc w:val="both"/>
        <w:rPr>
          <w:rFonts w:cs="Times New Roman"/>
          <w:i/>
          <w:sz w:val="26"/>
          <w:szCs w:val="26"/>
          <w:lang w:val="en-GB"/>
        </w:rPr>
      </w:pPr>
      <w:r w:rsidRPr="00602FF0">
        <w:rPr>
          <w:i/>
          <w:iCs/>
          <w:color w:val="auto"/>
          <w:sz w:val="26"/>
          <w:szCs w:val="26"/>
          <w:lang w:val="en-GB"/>
        </w:rPr>
        <w:t xml:space="preserve">Denmark </w:t>
      </w:r>
      <w:r w:rsidRPr="00602FF0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 w:rsidR="0077358F" w:rsidRPr="00602FF0">
        <w:rPr>
          <w:i/>
          <w:iCs/>
          <w:color w:val="auto"/>
          <w:sz w:val="26"/>
          <w:szCs w:val="26"/>
          <w:lang w:val="en-GB"/>
        </w:rPr>
        <w:t xml:space="preserve"> </w:t>
      </w:r>
      <w:r w:rsidR="00DB17B5" w:rsidRPr="00602FF0">
        <w:rPr>
          <w:i/>
          <w:iCs/>
          <w:color w:val="auto"/>
          <w:sz w:val="26"/>
          <w:szCs w:val="26"/>
          <w:lang w:val="en-GB"/>
        </w:rPr>
        <w:t xml:space="preserve">the Government </w:t>
      </w:r>
      <w:r w:rsidR="0077358F" w:rsidRPr="00602FF0">
        <w:rPr>
          <w:i/>
          <w:iCs/>
          <w:color w:val="auto"/>
          <w:sz w:val="26"/>
          <w:szCs w:val="26"/>
          <w:lang w:val="en-GB"/>
        </w:rPr>
        <w:t xml:space="preserve">to </w:t>
      </w:r>
      <w:r w:rsidR="00602FF0">
        <w:rPr>
          <w:i/>
          <w:iCs/>
          <w:color w:val="auto"/>
          <w:sz w:val="26"/>
          <w:szCs w:val="26"/>
          <w:lang w:val="en-GB"/>
        </w:rPr>
        <w:t xml:space="preserve">withdraw </w:t>
      </w:r>
      <w:r w:rsidR="00B8376A">
        <w:rPr>
          <w:i/>
          <w:iCs/>
          <w:color w:val="auto"/>
          <w:sz w:val="26"/>
          <w:szCs w:val="26"/>
          <w:lang w:val="en-GB"/>
        </w:rPr>
        <w:t xml:space="preserve">its </w:t>
      </w:r>
      <w:r w:rsidR="00602FF0">
        <w:rPr>
          <w:i/>
          <w:iCs/>
          <w:color w:val="auto"/>
          <w:sz w:val="26"/>
          <w:szCs w:val="26"/>
          <w:lang w:val="en-GB"/>
        </w:rPr>
        <w:t>reservations to the Convention on the Elimination of All Forms of Discrimination against Women.</w:t>
      </w:r>
    </w:p>
    <w:p w14:paraId="279FA686" w14:textId="77777777" w:rsidR="00FD1C6A" w:rsidRPr="00602FF0" w:rsidRDefault="00FD1C6A" w:rsidP="00AF35EB">
      <w:pPr>
        <w:pStyle w:val="Default"/>
        <w:jc w:val="both"/>
        <w:rPr>
          <w:sz w:val="26"/>
          <w:szCs w:val="26"/>
          <w:lang w:val="en-GB"/>
        </w:rPr>
      </w:pPr>
    </w:p>
    <w:p w14:paraId="32C42B49" w14:textId="77777777" w:rsidR="00E761B3" w:rsidRDefault="001363EE" w:rsidP="00AF35EB">
      <w:pPr>
        <w:jc w:val="both"/>
        <w:rPr>
          <w:rFonts w:ascii="Garamond" w:hAnsi="Garamond"/>
          <w:sz w:val="26"/>
          <w:szCs w:val="26"/>
        </w:rPr>
      </w:pPr>
      <w:r w:rsidRPr="00602FF0">
        <w:rPr>
          <w:rFonts w:ascii="Garamond" w:hAnsi="Garamond"/>
          <w:sz w:val="26"/>
          <w:szCs w:val="26"/>
        </w:rPr>
        <w:t xml:space="preserve">I </w:t>
      </w:r>
      <w:proofErr w:type="spellStart"/>
      <w:r w:rsidRPr="00602FF0">
        <w:rPr>
          <w:rFonts w:ascii="Garamond" w:hAnsi="Garamond"/>
          <w:sz w:val="26"/>
          <w:szCs w:val="26"/>
        </w:rPr>
        <w:t>thank</w:t>
      </w:r>
      <w:proofErr w:type="spellEnd"/>
      <w:r w:rsidRPr="00602FF0">
        <w:rPr>
          <w:rFonts w:ascii="Garamond" w:hAnsi="Garamond"/>
          <w:sz w:val="26"/>
          <w:szCs w:val="26"/>
        </w:rPr>
        <w:t xml:space="preserve"> </w:t>
      </w:r>
      <w:proofErr w:type="spellStart"/>
      <w:r w:rsidRPr="00602FF0">
        <w:rPr>
          <w:rFonts w:ascii="Garamond" w:hAnsi="Garamond"/>
          <w:sz w:val="26"/>
          <w:szCs w:val="26"/>
        </w:rPr>
        <w:t>you</w:t>
      </w:r>
      <w:proofErr w:type="spellEnd"/>
      <w:r w:rsidRPr="00602FF0">
        <w:rPr>
          <w:rFonts w:ascii="Garamond" w:hAnsi="Garamond"/>
          <w:sz w:val="26"/>
          <w:szCs w:val="26"/>
        </w:rPr>
        <w:t>.</w:t>
      </w:r>
    </w:p>
    <w:sectPr w:rsidR="00E761B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C4"/>
    <w:rsid w:val="0005035F"/>
    <w:rsid w:val="000577C4"/>
    <w:rsid w:val="000973B0"/>
    <w:rsid w:val="000C11ED"/>
    <w:rsid w:val="000F559B"/>
    <w:rsid w:val="00123ACB"/>
    <w:rsid w:val="001363EE"/>
    <w:rsid w:val="00180BB2"/>
    <w:rsid w:val="00207BF7"/>
    <w:rsid w:val="00280F08"/>
    <w:rsid w:val="00304DC4"/>
    <w:rsid w:val="00347015"/>
    <w:rsid w:val="00363CF9"/>
    <w:rsid w:val="003A5648"/>
    <w:rsid w:val="003B1E66"/>
    <w:rsid w:val="004707C2"/>
    <w:rsid w:val="00474304"/>
    <w:rsid w:val="00484B1E"/>
    <w:rsid w:val="00503018"/>
    <w:rsid w:val="005A67FA"/>
    <w:rsid w:val="005C6F13"/>
    <w:rsid w:val="005F5CA5"/>
    <w:rsid w:val="00602FF0"/>
    <w:rsid w:val="00606840"/>
    <w:rsid w:val="006419AA"/>
    <w:rsid w:val="00642467"/>
    <w:rsid w:val="006C74F8"/>
    <w:rsid w:val="006F3A9B"/>
    <w:rsid w:val="007036A0"/>
    <w:rsid w:val="00771DAB"/>
    <w:rsid w:val="0077358F"/>
    <w:rsid w:val="007D2987"/>
    <w:rsid w:val="007E24A2"/>
    <w:rsid w:val="008B7042"/>
    <w:rsid w:val="00907D78"/>
    <w:rsid w:val="00980983"/>
    <w:rsid w:val="009F5DCB"/>
    <w:rsid w:val="00A15A5C"/>
    <w:rsid w:val="00A534D7"/>
    <w:rsid w:val="00AF35EB"/>
    <w:rsid w:val="00AF43C4"/>
    <w:rsid w:val="00B12DDF"/>
    <w:rsid w:val="00B16A3D"/>
    <w:rsid w:val="00B4639E"/>
    <w:rsid w:val="00B741CC"/>
    <w:rsid w:val="00B74C41"/>
    <w:rsid w:val="00B8376A"/>
    <w:rsid w:val="00C82139"/>
    <w:rsid w:val="00C96CCD"/>
    <w:rsid w:val="00CC7DBE"/>
    <w:rsid w:val="00CE1AA1"/>
    <w:rsid w:val="00CF2FA9"/>
    <w:rsid w:val="00D64DD7"/>
    <w:rsid w:val="00DB0BFD"/>
    <w:rsid w:val="00DB17B5"/>
    <w:rsid w:val="00DB4F95"/>
    <w:rsid w:val="00E36ED0"/>
    <w:rsid w:val="00E761B3"/>
    <w:rsid w:val="00E77373"/>
    <w:rsid w:val="00E80DEF"/>
    <w:rsid w:val="00EA69C0"/>
    <w:rsid w:val="00EB6117"/>
    <w:rsid w:val="00ED3815"/>
    <w:rsid w:val="00EF5AC2"/>
    <w:rsid w:val="00F466C5"/>
    <w:rsid w:val="00F54A9A"/>
    <w:rsid w:val="00F87582"/>
    <w:rsid w:val="00FB1877"/>
    <w:rsid w:val="00FD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E1F73"/>
  <w15:docId w15:val="{7C37BF15-8E3E-4B71-8948-43151358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Standardskrifttypeiafsni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0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6" Type="http://schemas.openxmlformats.org/officeDocument/2006/relationships/fontTable" Target="fontTable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9FF845-EDF0-4797-8529-30F30ACFA832}"/>
</file>

<file path=customXml/itemProps2.xml><?xml version="1.0" encoding="utf-8"?>
<ds:datastoreItem xmlns:ds="http://schemas.openxmlformats.org/officeDocument/2006/customXml" ds:itemID="{014F02EB-2697-1E4F-B59A-88C602A2FDE9}"/>
</file>

<file path=customXml/itemProps3.xml><?xml version="1.0" encoding="utf-8"?>
<ds:datastoreItem xmlns:ds="http://schemas.openxmlformats.org/officeDocument/2006/customXml" ds:itemID="{26DE938C-3687-477E-BA55-22F9D4524688}"/>
</file>

<file path=customXml/itemProps4.xml><?xml version="1.0" encoding="utf-8"?>
<ds:datastoreItem xmlns:ds="http://schemas.openxmlformats.org/officeDocument/2006/customXml" ds:itemID="{0C50BBB8-B46B-424C-895C-391449C8D2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789</Characters>
  <Application>Microsoft Macintosh Word</Application>
  <DocSecurity>0</DocSecurity>
  <Lines>19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Magrethe Bangert</dc:creator>
  <cp:lastModifiedBy>Amalie Kjeldsen</cp:lastModifiedBy>
  <cp:revision>2</cp:revision>
  <cp:lastPrinted>2015-10-28T13:06:00Z</cp:lastPrinted>
  <dcterms:created xsi:type="dcterms:W3CDTF">2018-11-05T07:33:00Z</dcterms:created>
  <dcterms:modified xsi:type="dcterms:W3CDTF">2018-11-05T07:33:00Z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