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9EECF" w14:textId="77777777" w:rsidR="00CF2FA9" w:rsidRPr="00B44E13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 xml:space="preserve">Universal Periodic </w:t>
      </w:r>
      <w:r w:rsidRPr="00B44E13">
        <w:rPr>
          <w:b/>
          <w:bCs/>
          <w:sz w:val="26"/>
          <w:szCs w:val="26"/>
          <w:lang w:val="en-GB"/>
        </w:rPr>
        <w:t>Review</w:t>
      </w:r>
      <w:r w:rsidR="00CF2FA9" w:rsidRPr="00B44E13">
        <w:rPr>
          <w:b/>
          <w:bCs/>
          <w:sz w:val="26"/>
          <w:szCs w:val="26"/>
          <w:lang w:val="en-GB"/>
        </w:rPr>
        <w:t xml:space="preserve">, </w:t>
      </w:r>
      <w:r w:rsidR="00C82139" w:rsidRPr="00B81D76">
        <w:rPr>
          <w:b/>
          <w:bCs/>
          <w:sz w:val="26"/>
          <w:szCs w:val="26"/>
          <w:lang w:val="en-GB"/>
        </w:rPr>
        <w:t>31</w:t>
      </w:r>
      <w:r w:rsidR="00F54A9A" w:rsidRPr="00B81D76">
        <w:rPr>
          <w:b/>
          <w:bCs/>
          <w:sz w:val="26"/>
          <w:szCs w:val="26"/>
          <w:lang w:val="en-GB"/>
        </w:rPr>
        <w:t>s</w:t>
      </w:r>
      <w:r w:rsidR="00F54A9A" w:rsidRPr="00B44E13">
        <w:rPr>
          <w:b/>
          <w:bCs/>
          <w:sz w:val="26"/>
          <w:szCs w:val="26"/>
          <w:lang w:val="en-GB"/>
        </w:rPr>
        <w:t xml:space="preserve">t </w:t>
      </w:r>
      <w:r w:rsidR="00CF2FA9" w:rsidRPr="00B44E13">
        <w:rPr>
          <w:b/>
          <w:bCs/>
          <w:sz w:val="26"/>
          <w:szCs w:val="26"/>
          <w:lang w:val="en-GB"/>
        </w:rPr>
        <w:t>session</w:t>
      </w:r>
    </w:p>
    <w:p w14:paraId="7AAB4513" w14:textId="77777777" w:rsidR="00CF2FA9" w:rsidRPr="00B44E13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B44E13">
        <w:rPr>
          <w:b/>
          <w:bCs/>
          <w:sz w:val="26"/>
          <w:szCs w:val="26"/>
          <w:lang w:val="en-GB"/>
        </w:rPr>
        <w:t>Human Rights Council</w:t>
      </w:r>
    </w:p>
    <w:p w14:paraId="1785EDDB" w14:textId="77777777" w:rsidR="00CF2FA9" w:rsidRPr="00B44E13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08029918" w14:textId="77777777" w:rsidR="00CF2FA9" w:rsidRPr="00B44E13" w:rsidRDefault="00687DD2" w:rsidP="00FB1877">
      <w:pPr>
        <w:pStyle w:val="Default"/>
        <w:rPr>
          <w:b/>
          <w:bCs/>
          <w:sz w:val="26"/>
          <w:szCs w:val="26"/>
          <w:lang w:val="en-GB"/>
        </w:rPr>
      </w:pPr>
      <w:r w:rsidRPr="00B44E13">
        <w:rPr>
          <w:b/>
          <w:bCs/>
          <w:sz w:val="26"/>
          <w:szCs w:val="26"/>
          <w:lang w:val="en-GB"/>
        </w:rPr>
        <w:t>UPR of China</w:t>
      </w:r>
      <w:r w:rsidR="001363EE" w:rsidRPr="00B44E13">
        <w:rPr>
          <w:b/>
          <w:bCs/>
          <w:sz w:val="26"/>
          <w:szCs w:val="26"/>
          <w:lang w:val="en-GB"/>
        </w:rPr>
        <w:t xml:space="preserve">, </w:t>
      </w:r>
      <w:r w:rsidRPr="00B81D76">
        <w:rPr>
          <w:b/>
          <w:bCs/>
          <w:sz w:val="26"/>
          <w:szCs w:val="26"/>
          <w:lang w:val="en-GB"/>
        </w:rPr>
        <w:t>6</w:t>
      </w:r>
      <w:r w:rsidR="00CF2FA9" w:rsidRPr="00B44E13">
        <w:rPr>
          <w:b/>
          <w:bCs/>
          <w:sz w:val="26"/>
          <w:szCs w:val="26"/>
          <w:lang w:val="en-GB"/>
        </w:rPr>
        <w:t xml:space="preserve"> </w:t>
      </w:r>
      <w:r w:rsidR="00C82139" w:rsidRPr="00B81D76">
        <w:rPr>
          <w:b/>
          <w:bCs/>
          <w:sz w:val="26"/>
          <w:szCs w:val="26"/>
          <w:lang w:val="en-GB"/>
        </w:rPr>
        <w:t>November</w:t>
      </w:r>
      <w:r w:rsidR="00C82139" w:rsidRPr="00B44E13">
        <w:rPr>
          <w:b/>
          <w:bCs/>
          <w:sz w:val="26"/>
          <w:szCs w:val="26"/>
          <w:lang w:val="en-GB"/>
        </w:rPr>
        <w:t xml:space="preserve"> </w:t>
      </w:r>
      <w:r w:rsidR="00B12DDF" w:rsidRPr="00B81D76">
        <w:rPr>
          <w:b/>
          <w:bCs/>
          <w:sz w:val="26"/>
          <w:szCs w:val="26"/>
          <w:lang w:val="en-GB"/>
        </w:rPr>
        <w:t>201</w:t>
      </w:r>
      <w:r w:rsidR="004707C2" w:rsidRPr="00B81D76">
        <w:rPr>
          <w:b/>
          <w:bCs/>
          <w:sz w:val="26"/>
          <w:szCs w:val="26"/>
          <w:lang w:val="en-GB"/>
        </w:rPr>
        <w:t>8</w:t>
      </w:r>
    </w:p>
    <w:p w14:paraId="66B7D97A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 w:rsidRPr="00B44E13">
        <w:rPr>
          <w:b/>
          <w:bCs/>
          <w:sz w:val="26"/>
          <w:szCs w:val="26"/>
          <w:lang w:val="en-GB"/>
        </w:rPr>
        <w:t>Intervention</w:t>
      </w:r>
      <w:r w:rsidR="001363EE" w:rsidRPr="00B44E13">
        <w:rPr>
          <w:b/>
          <w:bCs/>
          <w:sz w:val="26"/>
          <w:szCs w:val="26"/>
          <w:lang w:val="en-GB"/>
        </w:rPr>
        <w:t xml:space="preserve"> by Denmark</w:t>
      </w:r>
    </w:p>
    <w:p w14:paraId="361EFA28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5D6FAC64" w14:textId="77777777" w:rsidR="001363EE" w:rsidRPr="00A73080" w:rsidRDefault="001363EE" w:rsidP="00FB1877">
      <w:pPr>
        <w:pStyle w:val="Default"/>
        <w:jc w:val="right"/>
        <w:rPr>
          <w:i/>
          <w:sz w:val="26"/>
          <w:szCs w:val="26"/>
          <w:lang w:val="en-US"/>
          <w:rPrChange w:id="0" w:author="Amalie Kjeldsen" w:date="2018-11-06T07:27:00Z">
            <w:rPr>
              <w:i/>
              <w:sz w:val="26"/>
              <w:szCs w:val="26"/>
            </w:rPr>
          </w:rPrChange>
        </w:rPr>
      </w:pPr>
      <w:r w:rsidRPr="00A73080">
        <w:rPr>
          <w:i/>
          <w:sz w:val="26"/>
          <w:szCs w:val="26"/>
          <w:lang w:val="en-US"/>
          <w:rPrChange w:id="1" w:author="Amalie Kjeldsen" w:date="2018-11-06T07:27:00Z">
            <w:rPr>
              <w:i/>
              <w:sz w:val="26"/>
              <w:szCs w:val="26"/>
            </w:rPr>
          </w:rPrChange>
        </w:rPr>
        <w:t>[Check against delivery]</w:t>
      </w:r>
    </w:p>
    <w:p w14:paraId="20356CB2" w14:textId="77777777" w:rsidR="001363EE" w:rsidRPr="00A73080" w:rsidRDefault="001363EE" w:rsidP="00FB1877">
      <w:pPr>
        <w:pStyle w:val="Default"/>
        <w:jc w:val="both"/>
        <w:rPr>
          <w:color w:val="auto"/>
          <w:sz w:val="26"/>
          <w:szCs w:val="26"/>
          <w:lang w:val="en-US"/>
          <w:rPrChange w:id="2" w:author="Amalie Kjeldsen" w:date="2018-11-06T07:27:00Z">
            <w:rPr>
              <w:color w:val="auto"/>
              <w:sz w:val="26"/>
              <w:szCs w:val="26"/>
            </w:rPr>
          </w:rPrChange>
        </w:rPr>
      </w:pPr>
    </w:p>
    <w:p w14:paraId="6C615638" w14:textId="77777777" w:rsidR="00EF5AC2" w:rsidRDefault="00EF5AC2" w:rsidP="00FB1877">
      <w:pPr>
        <w:pStyle w:val="Default"/>
        <w:rPr>
          <w:b/>
          <w:color w:val="FF0000"/>
          <w:szCs w:val="28"/>
        </w:rPr>
      </w:pPr>
    </w:p>
    <w:p w14:paraId="0C2E066B" w14:textId="77777777" w:rsidR="005E0259" w:rsidRPr="00A73080" w:rsidRDefault="005E0259" w:rsidP="00FB1877">
      <w:pPr>
        <w:pStyle w:val="Default"/>
        <w:rPr>
          <w:sz w:val="32"/>
          <w:szCs w:val="28"/>
          <w:rPrChange w:id="3" w:author="Amalie Kjeldsen" w:date="2018-11-06T07:27:00Z">
            <w:rPr>
              <w:sz w:val="32"/>
              <w:szCs w:val="28"/>
            </w:rPr>
          </w:rPrChange>
        </w:rPr>
      </w:pPr>
    </w:p>
    <w:p w14:paraId="6D35816D" w14:textId="7DD06ACF" w:rsidR="000577C4" w:rsidRPr="00832884" w:rsidRDefault="000577C4" w:rsidP="00FB1877">
      <w:pPr>
        <w:pStyle w:val="Default"/>
        <w:rPr>
          <w:sz w:val="26"/>
          <w:szCs w:val="26"/>
          <w:lang w:val="en-GB"/>
        </w:rPr>
      </w:pPr>
      <w:r w:rsidRPr="00832884">
        <w:rPr>
          <w:sz w:val="26"/>
          <w:szCs w:val="26"/>
          <w:lang w:val="en-GB"/>
        </w:rPr>
        <w:t>Mr. President</w:t>
      </w:r>
      <w:r w:rsidR="00493B7F">
        <w:rPr>
          <w:sz w:val="26"/>
          <w:szCs w:val="26"/>
          <w:lang w:val="en-GB"/>
        </w:rPr>
        <w:t>,</w:t>
      </w:r>
      <w:r w:rsidRPr="00832884">
        <w:rPr>
          <w:sz w:val="26"/>
          <w:szCs w:val="26"/>
          <w:lang w:val="en-GB"/>
        </w:rPr>
        <w:t xml:space="preserve"> </w:t>
      </w:r>
    </w:p>
    <w:p w14:paraId="38B31FC5" w14:textId="77777777" w:rsidR="000577C4" w:rsidRPr="00832884" w:rsidRDefault="000577C4" w:rsidP="00FB1877">
      <w:pPr>
        <w:pStyle w:val="Default"/>
        <w:rPr>
          <w:sz w:val="26"/>
          <w:szCs w:val="26"/>
          <w:lang w:val="en-GB"/>
        </w:rPr>
      </w:pPr>
    </w:p>
    <w:p w14:paraId="4AD69511" w14:textId="59C95349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E3161D">
        <w:rPr>
          <w:color w:val="auto"/>
          <w:sz w:val="26"/>
          <w:szCs w:val="26"/>
          <w:lang w:val="en-GB"/>
        </w:rPr>
        <w:t>welcom</w:t>
      </w:r>
      <w:r w:rsidRPr="00CF2FA9">
        <w:rPr>
          <w:color w:val="auto"/>
          <w:sz w:val="26"/>
          <w:szCs w:val="26"/>
          <w:lang w:val="en-GB"/>
        </w:rPr>
        <w:t xml:space="preserve">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687DD2">
        <w:rPr>
          <w:color w:val="auto"/>
          <w:sz w:val="26"/>
          <w:szCs w:val="26"/>
          <w:lang w:val="en-GB"/>
        </w:rPr>
        <w:t>of China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B34209">
        <w:rPr>
          <w:color w:val="auto"/>
          <w:sz w:val="26"/>
          <w:szCs w:val="26"/>
          <w:lang w:val="en-GB"/>
        </w:rPr>
        <w:t xml:space="preserve">and thanks </w:t>
      </w:r>
      <w:r w:rsidR="005C6F13" w:rsidRPr="00CF2FA9">
        <w:rPr>
          <w:color w:val="auto"/>
          <w:sz w:val="26"/>
          <w:szCs w:val="26"/>
          <w:lang w:val="en-GB"/>
        </w:rPr>
        <w:t xml:space="preserve">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2521987A" w14:textId="77777777" w:rsidR="00DB17B5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57C8651E" w14:textId="15AFCD45" w:rsidR="003B0D11" w:rsidRPr="00113009" w:rsidRDefault="003B0D11" w:rsidP="003B0D11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Enjoyment</w:t>
      </w:r>
      <w:r w:rsidRPr="00113009"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 xml:space="preserve">of human </w:t>
      </w:r>
      <w:r w:rsidRPr="00113009">
        <w:rPr>
          <w:rFonts w:cs="Times New Roman"/>
          <w:sz w:val="26"/>
          <w:szCs w:val="26"/>
          <w:lang w:val="en-GB"/>
        </w:rPr>
        <w:t>rights</w:t>
      </w:r>
      <w:r w:rsidR="00B34209">
        <w:rPr>
          <w:rFonts w:cs="Times New Roman"/>
          <w:sz w:val="26"/>
          <w:szCs w:val="26"/>
          <w:lang w:val="en-GB"/>
        </w:rPr>
        <w:t>, as provided for in</w:t>
      </w:r>
      <w:r w:rsidRPr="00113009">
        <w:rPr>
          <w:rFonts w:cs="Times New Roman"/>
          <w:sz w:val="26"/>
          <w:szCs w:val="26"/>
          <w:lang w:val="en-GB"/>
        </w:rPr>
        <w:t xml:space="preserve"> </w:t>
      </w:r>
      <w:r w:rsidR="00B34209">
        <w:rPr>
          <w:rFonts w:cs="Times New Roman"/>
          <w:sz w:val="26"/>
          <w:szCs w:val="26"/>
          <w:lang w:val="en-GB"/>
        </w:rPr>
        <w:t>China’s</w:t>
      </w:r>
      <w:r>
        <w:rPr>
          <w:rFonts w:cs="Times New Roman"/>
          <w:sz w:val="26"/>
          <w:szCs w:val="26"/>
          <w:lang w:val="en-GB"/>
        </w:rPr>
        <w:t xml:space="preserve"> </w:t>
      </w:r>
      <w:r w:rsidRPr="00113009">
        <w:rPr>
          <w:rFonts w:cs="Times New Roman"/>
          <w:sz w:val="26"/>
          <w:szCs w:val="26"/>
          <w:lang w:val="en-GB"/>
        </w:rPr>
        <w:t xml:space="preserve">constitution and </w:t>
      </w:r>
      <w:r>
        <w:rPr>
          <w:rFonts w:cs="Times New Roman"/>
          <w:sz w:val="26"/>
          <w:szCs w:val="26"/>
          <w:lang w:val="en-GB"/>
        </w:rPr>
        <w:t xml:space="preserve">in line with applicable </w:t>
      </w:r>
      <w:r w:rsidRPr="00113009">
        <w:rPr>
          <w:rFonts w:cs="Times New Roman"/>
          <w:sz w:val="26"/>
          <w:szCs w:val="26"/>
          <w:lang w:val="en-GB"/>
        </w:rPr>
        <w:t xml:space="preserve">international </w:t>
      </w:r>
      <w:r>
        <w:rPr>
          <w:rFonts w:cs="Times New Roman"/>
          <w:sz w:val="26"/>
          <w:szCs w:val="26"/>
          <w:lang w:val="en-GB"/>
        </w:rPr>
        <w:t xml:space="preserve">obligations, </w:t>
      </w:r>
      <w:r w:rsidRPr="00113009">
        <w:rPr>
          <w:rFonts w:cs="Times New Roman"/>
          <w:sz w:val="26"/>
          <w:szCs w:val="26"/>
          <w:lang w:val="en-GB"/>
        </w:rPr>
        <w:t xml:space="preserve">should </w:t>
      </w:r>
      <w:r>
        <w:rPr>
          <w:rFonts w:cs="Times New Roman"/>
          <w:sz w:val="26"/>
          <w:szCs w:val="26"/>
          <w:lang w:val="en-GB"/>
        </w:rPr>
        <w:t xml:space="preserve">be fully ensured for </w:t>
      </w:r>
      <w:r w:rsidRPr="00113009">
        <w:rPr>
          <w:rFonts w:cs="Times New Roman"/>
          <w:sz w:val="26"/>
          <w:szCs w:val="26"/>
          <w:lang w:val="en-GB"/>
        </w:rPr>
        <w:t>religious</w:t>
      </w:r>
      <w:r>
        <w:rPr>
          <w:rFonts w:cs="Times New Roman"/>
          <w:sz w:val="26"/>
          <w:szCs w:val="26"/>
          <w:lang w:val="en-GB"/>
        </w:rPr>
        <w:t xml:space="preserve"> and ethnic</w:t>
      </w:r>
      <w:r w:rsidRPr="00113009">
        <w:rPr>
          <w:rFonts w:cs="Times New Roman"/>
          <w:sz w:val="26"/>
          <w:szCs w:val="26"/>
          <w:lang w:val="en-GB"/>
        </w:rPr>
        <w:t xml:space="preserve"> minorities</w:t>
      </w:r>
      <w:r w:rsidR="00493B7F">
        <w:rPr>
          <w:rFonts w:cs="Times New Roman"/>
          <w:sz w:val="26"/>
          <w:szCs w:val="26"/>
          <w:lang w:val="en-GB"/>
        </w:rPr>
        <w:t>, also</w:t>
      </w:r>
      <w:r w:rsidRPr="00113009">
        <w:rPr>
          <w:rFonts w:cs="Times New Roman"/>
          <w:sz w:val="26"/>
          <w:szCs w:val="26"/>
          <w:lang w:val="en-GB"/>
        </w:rPr>
        <w:t xml:space="preserve"> in Xinjiang and Tibet.</w:t>
      </w:r>
    </w:p>
    <w:p w14:paraId="6BE7E389" w14:textId="77777777" w:rsidR="005C6F13" w:rsidRPr="00B34209" w:rsidRDefault="005C6F13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3A10FDEC" w14:textId="1ED8A5A1" w:rsidR="0005035F" w:rsidRPr="00DB17B5" w:rsidRDefault="00CF2FA9" w:rsidP="00AF35EB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B93A68">
        <w:rPr>
          <w:i/>
          <w:iCs/>
          <w:color w:val="auto"/>
          <w:sz w:val="26"/>
          <w:szCs w:val="26"/>
          <w:lang w:val="en-GB"/>
        </w:rPr>
        <w:t xml:space="preserve">to </w:t>
      </w:r>
      <w:r w:rsidR="003B0D11">
        <w:rPr>
          <w:i/>
          <w:iCs/>
          <w:color w:val="auto"/>
          <w:sz w:val="26"/>
          <w:szCs w:val="26"/>
          <w:lang w:val="en-GB"/>
        </w:rPr>
        <w:t xml:space="preserve">facilitate full access </w:t>
      </w:r>
      <w:r w:rsidR="00B2323E">
        <w:rPr>
          <w:i/>
          <w:iCs/>
          <w:color w:val="auto"/>
          <w:sz w:val="26"/>
          <w:szCs w:val="26"/>
          <w:lang w:val="en-GB"/>
        </w:rPr>
        <w:t xml:space="preserve">to Xinjiang </w:t>
      </w:r>
      <w:r w:rsidR="001430B1">
        <w:rPr>
          <w:i/>
          <w:iCs/>
          <w:color w:val="auto"/>
          <w:sz w:val="26"/>
          <w:szCs w:val="26"/>
          <w:lang w:val="en-GB"/>
        </w:rPr>
        <w:t xml:space="preserve">and Tibet </w:t>
      </w:r>
      <w:r w:rsidR="00203B36">
        <w:rPr>
          <w:i/>
          <w:iCs/>
          <w:color w:val="auto"/>
          <w:sz w:val="26"/>
          <w:szCs w:val="26"/>
          <w:lang w:val="en-GB"/>
        </w:rPr>
        <w:t xml:space="preserve">for </w:t>
      </w:r>
      <w:r w:rsidR="00493B7F">
        <w:rPr>
          <w:i/>
          <w:iCs/>
          <w:color w:val="auto"/>
          <w:sz w:val="26"/>
          <w:szCs w:val="26"/>
          <w:lang w:val="en-GB"/>
        </w:rPr>
        <w:t xml:space="preserve">all relevant </w:t>
      </w:r>
      <w:r w:rsidR="00B2323E">
        <w:rPr>
          <w:i/>
          <w:iCs/>
          <w:color w:val="auto"/>
          <w:sz w:val="26"/>
          <w:szCs w:val="26"/>
          <w:lang w:val="en-GB"/>
        </w:rPr>
        <w:t xml:space="preserve">UN special procedures. </w:t>
      </w:r>
      <w:r w:rsidR="00B93A68">
        <w:rPr>
          <w:i/>
          <w:iCs/>
          <w:color w:val="auto"/>
          <w:sz w:val="26"/>
          <w:szCs w:val="26"/>
          <w:lang w:val="en-GB"/>
        </w:rPr>
        <w:t xml:space="preserve"> </w:t>
      </w:r>
    </w:p>
    <w:p w14:paraId="38EA2A04" w14:textId="77777777" w:rsidR="0005035F" w:rsidRPr="00DB17B5" w:rsidRDefault="0005035F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0A5AA8C8" w14:textId="7856D3CD" w:rsidR="0098128E" w:rsidRDefault="00203B36" w:rsidP="005003FE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Within the context </w:t>
      </w:r>
      <w:r w:rsidR="0098128E">
        <w:rPr>
          <w:rFonts w:cs="Times New Roman"/>
          <w:sz w:val="26"/>
          <w:szCs w:val="26"/>
          <w:lang w:val="en-GB"/>
        </w:rPr>
        <w:t xml:space="preserve">of the Law of Administration of Activities of Overseas </w:t>
      </w:r>
      <w:r>
        <w:rPr>
          <w:rFonts w:cs="Times New Roman"/>
          <w:sz w:val="26"/>
          <w:szCs w:val="26"/>
          <w:lang w:val="en-GB"/>
        </w:rPr>
        <w:t>NGOs,</w:t>
      </w:r>
      <w:r w:rsidR="00466203">
        <w:rPr>
          <w:rFonts w:cs="Times New Roman"/>
          <w:sz w:val="26"/>
          <w:szCs w:val="26"/>
          <w:lang w:val="en-GB"/>
        </w:rPr>
        <w:t xml:space="preserve"> the </w:t>
      </w:r>
      <w:r w:rsidR="00C35D29">
        <w:rPr>
          <w:rFonts w:cs="Times New Roman"/>
          <w:sz w:val="26"/>
          <w:szCs w:val="26"/>
          <w:lang w:val="en-GB"/>
        </w:rPr>
        <w:t xml:space="preserve">limited </w:t>
      </w:r>
      <w:r w:rsidR="00DF36B5">
        <w:rPr>
          <w:rFonts w:cs="Times New Roman"/>
          <w:sz w:val="26"/>
          <w:szCs w:val="26"/>
          <w:lang w:val="en-GB"/>
        </w:rPr>
        <w:t xml:space="preserve">number </w:t>
      </w:r>
      <w:r w:rsidR="00C35D29">
        <w:rPr>
          <w:rFonts w:cs="Times New Roman"/>
          <w:sz w:val="26"/>
          <w:szCs w:val="26"/>
          <w:lang w:val="en-GB"/>
        </w:rPr>
        <w:t xml:space="preserve">of Professional Supervisory Units </w:t>
      </w:r>
      <w:r w:rsidR="00466203">
        <w:rPr>
          <w:rFonts w:cs="Times New Roman"/>
          <w:sz w:val="26"/>
          <w:szCs w:val="26"/>
          <w:lang w:val="en-GB"/>
        </w:rPr>
        <w:t xml:space="preserve">is shrinking the space for civil society in China. </w:t>
      </w:r>
    </w:p>
    <w:p w14:paraId="5309C584" w14:textId="77777777" w:rsidR="00CF2FA9" w:rsidRPr="005003FE" w:rsidRDefault="00CF2FA9" w:rsidP="00CF2FA9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38EB3005" w14:textId="0E354108" w:rsidR="00CF2FA9" w:rsidRPr="00CF2FA9" w:rsidRDefault="00CF2FA9" w:rsidP="00B05D0C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77358F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0871E2">
        <w:rPr>
          <w:i/>
          <w:iCs/>
          <w:color w:val="auto"/>
          <w:sz w:val="26"/>
          <w:szCs w:val="26"/>
          <w:lang w:val="en-GB"/>
        </w:rPr>
        <w:t xml:space="preserve">to </w:t>
      </w:r>
      <w:r w:rsidR="00C35D29">
        <w:rPr>
          <w:i/>
          <w:iCs/>
          <w:color w:val="auto"/>
          <w:sz w:val="26"/>
          <w:szCs w:val="26"/>
          <w:lang w:val="en-GB"/>
        </w:rPr>
        <w:t xml:space="preserve">expand the list of </w:t>
      </w:r>
      <w:r w:rsidR="00203B36">
        <w:rPr>
          <w:i/>
          <w:iCs/>
          <w:color w:val="auto"/>
          <w:sz w:val="26"/>
          <w:szCs w:val="26"/>
          <w:lang w:val="en-GB"/>
        </w:rPr>
        <w:t xml:space="preserve">PSUs </w:t>
      </w:r>
      <w:r w:rsidR="00B05D0C">
        <w:rPr>
          <w:i/>
          <w:iCs/>
          <w:color w:val="auto"/>
          <w:sz w:val="26"/>
          <w:szCs w:val="26"/>
          <w:lang w:val="en-GB"/>
        </w:rPr>
        <w:t>to acc</w:t>
      </w:r>
      <w:r w:rsidR="00B34209">
        <w:rPr>
          <w:i/>
          <w:iCs/>
          <w:color w:val="auto"/>
          <w:sz w:val="26"/>
          <w:szCs w:val="26"/>
          <w:lang w:val="en-GB"/>
        </w:rPr>
        <w:t>ommodate</w:t>
      </w:r>
      <w:r w:rsidR="00E43A0F">
        <w:rPr>
          <w:i/>
          <w:iCs/>
          <w:color w:val="auto"/>
          <w:sz w:val="26"/>
          <w:szCs w:val="26"/>
          <w:lang w:val="en-GB"/>
        </w:rPr>
        <w:t xml:space="preserve"> registration of</w:t>
      </w:r>
      <w:r w:rsidR="00B05D0C">
        <w:rPr>
          <w:i/>
          <w:iCs/>
          <w:color w:val="auto"/>
          <w:sz w:val="26"/>
          <w:szCs w:val="26"/>
          <w:lang w:val="en-GB"/>
        </w:rPr>
        <w:t xml:space="preserve"> NGOs </w:t>
      </w:r>
      <w:r w:rsidR="00203B36">
        <w:rPr>
          <w:i/>
          <w:iCs/>
          <w:color w:val="auto"/>
          <w:sz w:val="26"/>
          <w:szCs w:val="26"/>
          <w:lang w:val="en-GB"/>
        </w:rPr>
        <w:t xml:space="preserve">that </w:t>
      </w:r>
      <w:r w:rsidR="00B05D0C">
        <w:rPr>
          <w:i/>
          <w:iCs/>
          <w:color w:val="auto"/>
          <w:sz w:val="26"/>
          <w:szCs w:val="26"/>
          <w:lang w:val="en-GB"/>
        </w:rPr>
        <w:t>seek to work in China</w:t>
      </w:r>
      <w:r w:rsidR="00203B36">
        <w:rPr>
          <w:i/>
          <w:iCs/>
          <w:color w:val="auto"/>
          <w:sz w:val="26"/>
          <w:szCs w:val="26"/>
          <w:lang w:val="en-GB"/>
        </w:rPr>
        <w:t>.</w:t>
      </w:r>
    </w:p>
    <w:p w14:paraId="319E0C34" w14:textId="77777777" w:rsidR="00FD1C6A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14:paraId="1746FF4F" w14:textId="43FCD74D" w:rsidR="00666C9C" w:rsidRPr="00832884" w:rsidRDefault="00666C9C" w:rsidP="00AF35EB">
      <w:pPr>
        <w:pStyle w:val="Default"/>
        <w:jc w:val="both"/>
        <w:rPr>
          <w:i/>
          <w:sz w:val="26"/>
          <w:szCs w:val="26"/>
          <w:lang w:val="en-GB"/>
        </w:rPr>
      </w:pPr>
      <w:r w:rsidRPr="00832884">
        <w:rPr>
          <w:i/>
          <w:sz w:val="26"/>
          <w:szCs w:val="26"/>
          <w:lang w:val="en-GB"/>
        </w:rPr>
        <w:t xml:space="preserve">Finally, Denmark </w:t>
      </w:r>
      <w:r w:rsidRPr="00493B7F">
        <w:rPr>
          <w:i/>
          <w:sz w:val="26"/>
          <w:szCs w:val="26"/>
          <w:u w:val="single"/>
          <w:lang w:val="en-GB"/>
        </w:rPr>
        <w:t>recommends</w:t>
      </w:r>
      <w:r w:rsidR="00493B7F">
        <w:rPr>
          <w:i/>
          <w:sz w:val="26"/>
          <w:szCs w:val="26"/>
          <w:lang w:val="en-GB"/>
        </w:rPr>
        <w:t xml:space="preserve"> </w:t>
      </w:r>
      <w:r w:rsidRPr="00493B7F">
        <w:rPr>
          <w:i/>
          <w:sz w:val="26"/>
          <w:szCs w:val="26"/>
          <w:lang w:val="en-GB"/>
        </w:rPr>
        <w:t>the</w:t>
      </w:r>
      <w:r w:rsidRPr="00832884">
        <w:rPr>
          <w:i/>
          <w:sz w:val="26"/>
          <w:szCs w:val="26"/>
          <w:lang w:val="en-GB"/>
        </w:rPr>
        <w:t xml:space="preserve"> Government to ratify </w:t>
      </w:r>
      <w:r w:rsidR="00203B36">
        <w:rPr>
          <w:i/>
          <w:sz w:val="26"/>
          <w:szCs w:val="26"/>
          <w:lang w:val="en-GB"/>
        </w:rPr>
        <w:t>OPCAT</w:t>
      </w:r>
      <w:r w:rsidRPr="00832884">
        <w:rPr>
          <w:i/>
          <w:sz w:val="26"/>
          <w:szCs w:val="26"/>
          <w:lang w:val="en-GB"/>
        </w:rPr>
        <w:t>.</w:t>
      </w:r>
    </w:p>
    <w:p w14:paraId="19BD3A11" w14:textId="77777777" w:rsidR="00666C9C" w:rsidRPr="00771DAB" w:rsidRDefault="00666C9C" w:rsidP="00AF35EB">
      <w:pPr>
        <w:pStyle w:val="Default"/>
        <w:jc w:val="both"/>
        <w:rPr>
          <w:sz w:val="26"/>
          <w:szCs w:val="26"/>
          <w:lang w:val="en-GB"/>
        </w:rPr>
      </w:pPr>
    </w:p>
    <w:p w14:paraId="0B6952C7" w14:textId="089A907C" w:rsidR="007D2987" w:rsidRPr="005003FE" w:rsidRDefault="006E77EB" w:rsidP="00AF35EB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T</w:t>
      </w:r>
      <w:r w:rsidR="001363EE" w:rsidRPr="005003FE">
        <w:rPr>
          <w:rFonts w:ascii="Garamond" w:hAnsi="Garamond"/>
          <w:sz w:val="26"/>
          <w:szCs w:val="26"/>
          <w:lang w:val="en-US"/>
        </w:rPr>
        <w:t>hank you</w:t>
      </w:r>
      <w:r w:rsidR="00493B7F">
        <w:rPr>
          <w:rFonts w:ascii="Garamond" w:hAnsi="Garamond"/>
          <w:sz w:val="26"/>
          <w:szCs w:val="26"/>
          <w:lang w:val="en-US"/>
        </w:rPr>
        <w:t>.</w:t>
      </w:r>
      <w:bookmarkStart w:id="4" w:name="_GoBack"/>
      <w:bookmarkEnd w:id="4"/>
    </w:p>
    <w:sectPr w:rsidR="007D2987" w:rsidRPr="005003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lie Kjeldsen">
    <w15:presenceInfo w15:providerId="None" w15:userId="Amalie Kjeld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871E2"/>
    <w:rsid w:val="000973B0"/>
    <w:rsid w:val="000F559B"/>
    <w:rsid w:val="00110D52"/>
    <w:rsid w:val="00113009"/>
    <w:rsid w:val="00115105"/>
    <w:rsid w:val="00123ACB"/>
    <w:rsid w:val="001363EE"/>
    <w:rsid w:val="001430B1"/>
    <w:rsid w:val="00180BB2"/>
    <w:rsid w:val="00203B36"/>
    <w:rsid w:val="00207BF7"/>
    <w:rsid w:val="00280F08"/>
    <w:rsid w:val="002A44DE"/>
    <w:rsid w:val="00304DC4"/>
    <w:rsid w:val="00347015"/>
    <w:rsid w:val="00363CF9"/>
    <w:rsid w:val="003A5648"/>
    <w:rsid w:val="003B0D11"/>
    <w:rsid w:val="003D61B6"/>
    <w:rsid w:val="00466203"/>
    <w:rsid w:val="004707C2"/>
    <w:rsid w:val="00474304"/>
    <w:rsid w:val="00484B1E"/>
    <w:rsid w:val="00493B7F"/>
    <w:rsid w:val="005003FE"/>
    <w:rsid w:val="00503018"/>
    <w:rsid w:val="00554D32"/>
    <w:rsid w:val="005A67FA"/>
    <w:rsid w:val="005C6F13"/>
    <w:rsid w:val="005E0259"/>
    <w:rsid w:val="005F5CA5"/>
    <w:rsid w:val="00606840"/>
    <w:rsid w:val="006419AA"/>
    <w:rsid w:val="00642467"/>
    <w:rsid w:val="00666C9C"/>
    <w:rsid w:val="00687DD2"/>
    <w:rsid w:val="006C74F8"/>
    <w:rsid w:val="006E77EB"/>
    <w:rsid w:val="006F3A9B"/>
    <w:rsid w:val="007036A0"/>
    <w:rsid w:val="00766BE2"/>
    <w:rsid w:val="00771DAB"/>
    <w:rsid w:val="0077358F"/>
    <w:rsid w:val="007D2987"/>
    <w:rsid w:val="007D4F3A"/>
    <w:rsid w:val="007E24A2"/>
    <w:rsid w:val="00832884"/>
    <w:rsid w:val="0085785C"/>
    <w:rsid w:val="0087059A"/>
    <w:rsid w:val="008B044D"/>
    <w:rsid w:val="008B7042"/>
    <w:rsid w:val="00904FFF"/>
    <w:rsid w:val="00907D78"/>
    <w:rsid w:val="00922C38"/>
    <w:rsid w:val="00980983"/>
    <w:rsid w:val="0098128E"/>
    <w:rsid w:val="00A15A5C"/>
    <w:rsid w:val="00A534D7"/>
    <w:rsid w:val="00A73080"/>
    <w:rsid w:val="00AF35EB"/>
    <w:rsid w:val="00AF43C4"/>
    <w:rsid w:val="00B05D0C"/>
    <w:rsid w:val="00B12DDF"/>
    <w:rsid w:val="00B16A3D"/>
    <w:rsid w:val="00B2323E"/>
    <w:rsid w:val="00B34209"/>
    <w:rsid w:val="00B44E13"/>
    <w:rsid w:val="00B4639E"/>
    <w:rsid w:val="00B741CC"/>
    <w:rsid w:val="00B74C41"/>
    <w:rsid w:val="00B81D76"/>
    <w:rsid w:val="00B93A68"/>
    <w:rsid w:val="00C35D29"/>
    <w:rsid w:val="00C82139"/>
    <w:rsid w:val="00C86EC2"/>
    <w:rsid w:val="00C96CCD"/>
    <w:rsid w:val="00CC7DBE"/>
    <w:rsid w:val="00CE1AA1"/>
    <w:rsid w:val="00CF2FA9"/>
    <w:rsid w:val="00D64DD7"/>
    <w:rsid w:val="00DB0BFD"/>
    <w:rsid w:val="00DB17B5"/>
    <w:rsid w:val="00DB4F95"/>
    <w:rsid w:val="00DF36B5"/>
    <w:rsid w:val="00E2045C"/>
    <w:rsid w:val="00E3161D"/>
    <w:rsid w:val="00E36ED0"/>
    <w:rsid w:val="00E43A0F"/>
    <w:rsid w:val="00E44158"/>
    <w:rsid w:val="00E50D5D"/>
    <w:rsid w:val="00E77373"/>
    <w:rsid w:val="00E80DEF"/>
    <w:rsid w:val="00EB6117"/>
    <w:rsid w:val="00ED3815"/>
    <w:rsid w:val="00EF5AC2"/>
    <w:rsid w:val="00F466C5"/>
    <w:rsid w:val="00F54A9A"/>
    <w:rsid w:val="00F87582"/>
    <w:rsid w:val="00F946FD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1C34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04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04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044D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04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044D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A33E5-444F-3945-8F46-9C1528868138}"/>
</file>

<file path=customXml/itemProps2.xml><?xml version="1.0" encoding="utf-8"?>
<ds:datastoreItem xmlns:ds="http://schemas.openxmlformats.org/officeDocument/2006/customXml" ds:itemID="{0AF4F9FC-7151-4DD6-8D3A-F1507F52EB8C}"/>
</file>

<file path=customXml/itemProps3.xml><?xml version="1.0" encoding="utf-8"?>
<ds:datastoreItem xmlns:ds="http://schemas.openxmlformats.org/officeDocument/2006/customXml" ds:itemID="{967E4BA3-4753-4264-8998-F3E3E3B07191}"/>
</file>

<file path=customXml/itemProps4.xml><?xml version="1.0" encoding="utf-8"?>
<ds:datastoreItem xmlns:ds="http://schemas.openxmlformats.org/officeDocument/2006/customXml" ds:itemID="{27079DC1-5064-4024-BD00-1D01AFEEA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808</Characters>
  <Application>Microsoft Macintosh Word</Application>
  <DocSecurity>0</DocSecurity>
  <Lines>20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Høgsbro Larsen</dc:creator>
  <cp:lastModifiedBy>Amalie Kjeldsen</cp:lastModifiedBy>
  <cp:revision>4</cp:revision>
  <cp:lastPrinted>2018-10-18T03:37:00Z</cp:lastPrinted>
  <dcterms:created xsi:type="dcterms:W3CDTF">2018-11-06T06:26:00Z</dcterms:created>
  <dcterms:modified xsi:type="dcterms:W3CDTF">2018-11-06T06:28:00Z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