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93A0A" w14:textId="77777777" w:rsidR="00B94A86" w:rsidRDefault="00B94A86" w:rsidP="00B94A86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>31</w:t>
      </w:r>
      <w:r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st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UPR Session</w:t>
      </w:r>
    </w:p>
    <w:p w14:paraId="418438E5" w14:textId="77777777" w:rsidR="00B94A86" w:rsidRDefault="00B94A86" w:rsidP="00B94A86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  <w:lang w:val="en-GB" w:bidi="ar-IQ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Statement of Iraq during review of Malta</w:t>
      </w:r>
    </w:p>
    <w:p w14:paraId="088789ED" w14:textId="77777777" w:rsidR="00B94A86" w:rsidRDefault="00B94A86" w:rsidP="00B94A86">
      <w:pPr>
        <w:pStyle w:val="Header"/>
        <w:tabs>
          <w:tab w:val="left" w:pos="2696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  <w:t>14 November 2018</w:t>
      </w:r>
    </w:p>
    <w:p w14:paraId="52C30FAE" w14:textId="77777777" w:rsidR="00B94A86" w:rsidRDefault="00B94A86" w:rsidP="00B94A86">
      <w:pPr>
        <w:bidi/>
        <w:jc w:val="highKashida"/>
        <w:rPr>
          <w:b/>
          <w:bCs/>
          <w:sz w:val="24"/>
          <w:szCs w:val="24"/>
        </w:rPr>
      </w:pPr>
    </w:p>
    <w:p w14:paraId="203D6419" w14:textId="77777777" w:rsidR="004A65B0" w:rsidRDefault="004A65B0" w:rsidP="00B94A86">
      <w:pPr>
        <w:tabs>
          <w:tab w:val="center" w:pos="4513"/>
          <w:tab w:val="left" w:pos="5306"/>
        </w:tabs>
        <w:bidi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6E35DD69" w14:textId="77777777" w:rsidR="004A65B0" w:rsidRDefault="004A65B0" w:rsidP="004A65B0">
      <w:pPr>
        <w:bidi/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السيد الرئيس،،،</w:t>
      </w:r>
    </w:p>
    <w:p w14:paraId="237BE62E" w14:textId="77777777" w:rsidR="00176610" w:rsidRDefault="00DD2234" w:rsidP="00176610">
      <w:pPr>
        <w:bidi/>
        <w:jc w:val="highKashida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يرحب وفد العراق برئيس واعضاء وفد </w:t>
      </w:r>
      <w:r w:rsidR="0017661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مالطا المشارك في اطار الجولة </w:t>
      </w:r>
      <w:r w:rsidR="009C185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الثالثة لالية الاستعراض الدوري الشامل</w:t>
      </w:r>
      <w:r w:rsidR="00176610">
        <w:rPr>
          <w:rFonts w:asciiTheme="majorBidi" w:hAnsiTheme="majorBidi" w:cstheme="majorBidi" w:hint="cs"/>
          <w:sz w:val="28"/>
          <w:szCs w:val="28"/>
          <w:rtl/>
          <w:lang w:bidi="ar-IQ"/>
        </w:rPr>
        <w:t>، ويثمن الجهود المبذولة في عملية اعداد التقرير الوطني قيد الاستعراض.</w:t>
      </w:r>
    </w:p>
    <w:p w14:paraId="633A2EE0" w14:textId="77777777" w:rsidR="004818C7" w:rsidRDefault="004818C7" w:rsidP="00176610">
      <w:pPr>
        <w:bidi/>
        <w:jc w:val="highKashida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176610">
        <w:rPr>
          <w:rFonts w:asciiTheme="majorBidi" w:hAnsiTheme="majorBidi" w:cstheme="majorBidi" w:hint="cs"/>
          <w:sz w:val="28"/>
          <w:szCs w:val="28"/>
          <w:rtl/>
          <w:lang w:bidi="ar-IQ"/>
        </w:rPr>
        <w:t>كما يرحب بالسياسات والبرامج العامة التي تعمل عليها حكومة مالطا من اجل تعزيز وحماية حقوق الانسان بشكل عام، والتي تأتي في اطار تنفيذ التوصيات المقدمة في استعراضها الاخير.</w:t>
      </w:r>
    </w:p>
    <w:p w14:paraId="4A25421B" w14:textId="77777777" w:rsidR="004818C7" w:rsidRPr="004818C7" w:rsidRDefault="004818C7" w:rsidP="004818C7">
      <w:pPr>
        <w:bidi/>
        <w:jc w:val="highKashida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4818C7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ونتقدم بالتوصيات التالية:</w:t>
      </w:r>
    </w:p>
    <w:p w14:paraId="1265F3E2" w14:textId="77777777" w:rsidR="004818C7" w:rsidRDefault="00176610" w:rsidP="004818C7">
      <w:pPr>
        <w:pStyle w:val="ListParagraph"/>
        <w:numPr>
          <w:ilvl w:val="0"/>
          <w:numId w:val="4"/>
        </w:numPr>
        <w:bidi/>
        <w:jc w:val="highKashida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بذل المزيد من الجهود في اطار مكافحة التمييز ضد الاجانب وملتمسي اللجوء</w:t>
      </w:r>
      <w:r w:rsidR="004818C7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14:paraId="6C49D20E" w14:textId="77777777" w:rsidR="004818C7" w:rsidRPr="004818C7" w:rsidRDefault="00176610" w:rsidP="004818C7">
      <w:pPr>
        <w:pStyle w:val="ListParagraph"/>
        <w:numPr>
          <w:ilvl w:val="0"/>
          <w:numId w:val="4"/>
        </w:numPr>
        <w:bidi/>
        <w:jc w:val="highKashida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تكثيف الجهود المتعلقة بمكافحة الاتجار بالبشر.</w:t>
      </w:r>
    </w:p>
    <w:p w14:paraId="670C62B0" w14:textId="77777777" w:rsidR="009C1852" w:rsidRDefault="009C1852" w:rsidP="00176610">
      <w:pPr>
        <w:bidi/>
        <w:jc w:val="highKashida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ختاما نتمنى لوفد </w:t>
      </w:r>
      <w:r w:rsidR="00176610">
        <w:rPr>
          <w:rFonts w:asciiTheme="majorBidi" w:hAnsiTheme="majorBidi" w:cstheme="majorBidi" w:hint="cs"/>
          <w:sz w:val="28"/>
          <w:szCs w:val="28"/>
          <w:rtl/>
          <w:lang w:bidi="ar-IQ"/>
        </w:rPr>
        <w:t>مالطا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النجاح في هذا الاستعراض</w:t>
      </w:r>
      <w:r w:rsidR="00B94A86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14:paraId="6132E0AA" w14:textId="77777777" w:rsidR="009C1852" w:rsidRPr="009C1852" w:rsidRDefault="009C1852" w:rsidP="009C1852">
      <w:pPr>
        <w:bidi/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9C185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شكرا السيد الرئيس</w:t>
      </w:r>
    </w:p>
    <w:sectPr w:rsidR="009C1852" w:rsidRPr="009C1852" w:rsidSect="004A65B0">
      <w:pgSz w:w="11906" w:h="16838"/>
      <w:pgMar w:top="1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00FE4"/>
    <w:multiLevelType w:val="hybridMultilevel"/>
    <w:tmpl w:val="BF9C7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974EE"/>
    <w:multiLevelType w:val="hybridMultilevel"/>
    <w:tmpl w:val="59B881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44E8D"/>
    <w:multiLevelType w:val="hybridMultilevel"/>
    <w:tmpl w:val="80CCA35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049099D"/>
    <w:multiLevelType w:val="hybridMultilevel"/>
    <w:tmpl w:val="F95AA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B0"/>
    <w:rsid w:val="00080214"/>
    <w:rsid w:val="000963CA"/>
    <w:rsid w:val="00153C2B"/>
    <w:rsid w:val="00162767"/>
    <w:rsid w:val="00176610"/>
    <w:rsid w:val="0030527D"/>
    <w:rsid w:val="003644D8"/>
    <w:rsid w:val="003E1207"/>
    <w:rsid w:val="004818C7"/>
    <w:rsid w:val="004A65B0"/>
    <w:rsid w:val="004B430C"/>
    <w:rsid w:val="004D2D85"/>
    <w:rsid w:val="005963A7"/>
    <w:rsid w:val="00615510"/>
    <w:rsid w:val="0063152D"/>
    <w:rsid w:val="00720B5D"/>
    <w:rsid w:val="00740DDD"/>
    <w:rsid w:val="0076087D"/>
    <w:rsid w:val="007E50F1"/>
    <w:rsid w:val="008220A0"/>
    <w:rsid w:val="00954351"/>
    <w:rsid w:val="00982929"/>
    <w:rsid w:val="009C03D4"/>
    <w:rsid w:val="009C1852"/>
    <w:rsid w:val="009C6957"/>
    <w:rsid w:val="00A73CA5"/>
    <w:rsid w:val="00AB70FE"/>
    <w:rsid w:val="00AB7FA3"/>
    <w:rsid w:val="00B94A86"/>
    <w:rsid w:val="00C957E1"/>
    <w:rsid w:val="00DD2234"/>
    <w:rsid w:val="00E43D01"/>
    <w:rsid w:val="00EC25C2"/>
    <w:rsid w:val="00F219E7"/>
    <w:rsid w:val="00F7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EE4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2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18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8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8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8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8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94A86"/>
    <w:pPr>
      <w:tabs>
        <w:tab w:val="center" w:pos="4153"/>
        <w:tab w:val="right" w:pos="8306"/>
      </w:tabs>
      <w:bidi/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94A8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9D9934-C217-4DD4-8425-D50564D57AC1}"/>
</file>

<file path=customXml/itemProps2.xml><?xml version="1.0" encoding="utf-8"?>
<ds:datastoreItem xmlns:ds="http://schemas.openxmlformats.org/officeDocument/2006/customXml" ds:itemID="{6BBEB4BF-0DF3-4D91-B676-AF19AE9CAC75}"/>
</file>

<file path=customXml/itemProps3.xml><?xml version="1.0" encoding="utf-8"?>
<ds:datastoreItem xmlns:ds="http://schemas.openxmlformats.org/officeDocument/2006/customXml" ds:itemID="{ACF64012-C256-45B4-9D1D-F180738A85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A. Lateef</dc:creator>
  <cp:lastModifiedBy>Microsoft Office User</cp:lastModifiedBy>
  <cp:revision>2</cp:revision>
  <dcterms:created xsi:type="dcterms:W3CDTF">2018-11-14T08:31:00Z</dcterms:created>
  <dcterms:modified xsi:type="dcterms:W3CDTF">2018-11-14T08:31:00Z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