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E8" w:rsidRPr="001D7EE8" w:rsidRDefault="001D7EE8" w:rsidP="001D7EE8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</w:p>
    <w:p w:rsidR="001D7EE8" w:rsidRPr="001D7EE8" w:rsidRDefault="00357E57" w:rsidP="001D7EE8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مجلس حقوق </w:t>
      </w:r>
      <w:r w:rsidR="001D7EE8"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الإنسان</w:t>
      </w:r>
    </w:p>
    <w:p w:rsidR="00357E57" w:rsidRPr="001D7EE8" w:rsidRDefault="00357E57" w:rsidP="00357E57">
      <w:pPr>
        <w:spacing w:before="240" w:after="160" w:line="360" w:lineRule="auto"/>
        <w:jc w:val="center"/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</w:pPr>
      <w:r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الفريق العامل المعني بالاستعراض الدوري الشامل </w:t>
      </w:r>
    </w:p>
    <w:p w:rsidR="00357E57" w:rsidRPr="001D7EE8" w:rsidRDefault="00357E57" w:rsidP="00357E57">
      <w:pPr>
        <w:spacing w:before="240" w:after="160" w:line="360" w:lineRule="auto"/>
        <w:jc w:val="center"/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</w:pPr>
      <w:r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الدورة الحادية والثلاثون </w:t>
      </w:r>
    </w:p>
    <w:p w:rsidR="00357E57" w:rsidRPr="001D7EE8" w:rsidRDefault="00357E57" w:rsidP="00357E57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</w:p>
    <w:p w:rsidR="001D7EE8" w:rsidRPr="001D7EE8" w:rsidRDefault="001D7EE8" w:rsidP="00357E57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</w:p>
    <w:p w:rsidR="001D7EE8" w:rsidRPr="001D7EE8" w:rsidRDefault="00357E57" w:rsidP="001D7EE8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بيان دولة الكويت </w:t>
      </w:r>
    </w:p>
    <w:p w:rsidR="001D7EE8" w:rsidRPr="001D7EE8" w:rsidRDefault="00357E57" w:rsidP="001D7EE8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يلقيه</w:t>
      </w:r>
    </w:p>
    <w:p w:rsidR="00357E57" w:rsidRPr="001D7EE8" w:rsidRDefault="00357E57" w:rsidP="001D7EE8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u w:val="single"/>
          <w:rtl/>
          <w:lang w:val="en-GB" w:bidi="ar-KW"/>
        </w:rPr>
      </w:pPr>
      <w:r w:rsidRPr="001D7EE8">
        <w:rPr>
          <w:rFonts w:asciiTheme="minorBidi" w:eastAsiaTheme="minorHAnsi" w:hAnsiTheme="minorBidi" w:cstheme="minorBidi" w:hint="cs"/>
          <w:b/>
          <w:bCs/>
          <w:sz w:val="36"/>
          <w:u w:val="single"/>
          <w:rtl/>
          <w:lang w:val="en-GB" w:bidi="ar-KW"/>
        </w:rPr>
        <w:t xml:space="preserve"> المستشار/ سعد عبدالعزيز المهيني </w:t>
      </w:r>
    </w:p>
    <w:p w:rsidR="00357E57" w:rsidRDefault="00357E57" w:rsidP="00357E57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</w:p>
    <w:p w:rsidR="00357E57" w:rsidRDefault="00357E57" w:rsidP="00357E57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</w:p>
    <w:p w:rsidR="00357E57" w:rsidRDefault="00357E57" w:rsidP="00357E57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جنيف 5 نوفمبر 2018</w:t>
      </w:r>
    </w:p>
    <w:p w:rsidR="001D7EE8" w:rsidRDefault="001D7EE8" w:rsidP="00051B7F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</w:p>
    <w:p w:rsidR="00051B7F" w:rsidRDefault="00051B7F" w:rsidP="00051B7F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lastRenderedPageBreak/>
        <w:t xml:space="preserve">السيد الرئيس .. </w:t>
      </w:r>
    </w:p>
    <w:p w:rsidR="00C90CAB" w:rsidRDefault="00471E54" w:rsidP="00051B7F">
      <w:pPr>
        <w:spacing w:before="240" w:after="160" w:line="360" w:lineRule="auto"/>
        <w:ind w:firstLine="720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بداية، </w:t>
      </w:r>
      <w:r w:rsidR="00EF755A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يرحب وفد بلادي </w:t>
      </w:r>
      <w:r w:rsidR="00EF755A" w:rsidRPr="00EF755A">
        <w:rPr>
          <w:rFonts w:asciiTheme="minorBidi" w:eastAsiaTheme="minorHAnsi" w:hAnsiTheme="minorBidi" w:cstheme="minorBidi" w:hint="cs"/>
          <w:sz w:val="32"/>
          <w:szCs w:val="32"/>
          <w:u w:val="single"/>
          <w:rtl/>
          <w:lang w:val="en-GB" w:bidi="ar-KW"/>
        </w:rPr>
        <w:t>بمعالي الدكتور/ بندر بن محمد العيبان، رئيس هيئة حقوق الإنسان</w:t>
      </w:r>
      <w:r w:rsidRPr="00EF755A">
        <w:rPr>
          <w:rFonts w:asciiTheme="minorBidi" w:eastAsiaTheme="minorHAnsi" w:hAnsiTheme="minorBidi" w:cstheme="minorBidi" w:hint="cs"/>
          <w:sz w:val="32"/>
          <w:szCs w:val="32"/>
          <w:u w:val="single"/>
          <w:rtl/>
          <w:lang w:val="en-GB" w:bidi="ar-KW"/>
        </w:rPr>
        <w:t>،</w:t>
      </w:r>
      <w:r w:rsidRPr="00051B7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والوفد المرافق له، ويشكره</w:t>
      </w:r>
      <w:r w:rsidR="00051B7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م</w:t>
      </w:r>
      <w:r w:rsidRPr="00051B7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على </w:t>
      </w:r>
      <w:r w:rsidR="00C90CAB" w:rsidRPr="00051B7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الجهود المبذلة في إعداد التقرير محل المراجعة، وعلى الاستعراض الم</w:t>
      </w:r>
      <w:r w:rsidR="00051B7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ميز له .. ويود في هذا الصدد، الإشادة </w:t>
      </w:r>
      <w:r w:rsidR="00C90CAB" w:rsidRPr="00051B7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بجهود المندوب الدائم ل</w:t>
      </w:r>
      <w:r w:rsidR="00EF755A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دى ا</w:t>
      </w:r>
      <w:r w:rsidR="00C90CAB" w:rsidRPr="00051B7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لمملكة العربية السعودية في جنيف السفير</w:t>
      </w:r>
      <w:r w:rsidR="00EF755A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/</w:t>
      </w:r>
      <w:r w:rsidR="00C90CAB" w:rsidRPr="00051B7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عبدالعزيز الواصل، و</w:t>
      </w:r>
      <w:r w:rsidR="00CF0FC3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على دور أعضاء الوفد ل</w:t>
      </w:r>
      <w:r w:rsidR="00EF755A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إبراز دور المملكة الرائد</w:t>
      </w:r>
      <w:r w:rsidR="00C90CAB" w:rsidRPr="00051B7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في مجال حقوق الإنسان.</w:t>
      </w:r>
      <w:r w:rsidR="00C90CAB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</w:p>
    <w:p w:rsidR="0036051E" w:rsidRDefault="00051B7F" w:rsidP="00EF755A">
      <w:pPr>
        <w:spacing w:before="240" w:after="160" w:line="360" w:lineRule="auto"/>
        <w:ind w:firstLine="720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لقد </w:t>
      </w:r>
      <w:r w:rsidR="00C90CAB" w:rsidRPr="00051B7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قفزت المملكة العربية السعودية أشواطاً كبيرة، ومتقدمة</w:t>
      </w:r>
      <w:r w:rsidR="00E45C9E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،</w:t>
      </w:r>
      <w:r w:rsidR="00C90CAB" w:rsidRPr="00051B7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في مجال حقوق الإنسان، إنطلاقاً من رؤيتها التنموية 2030 .. </w:t>
      </w:r>
      <w:r w:rsidR="00E45C9E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والتي </w:t>
      </w:r>
      <w:r w:rsidR="0036051E" w:rsidRPr="00051B7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تضمنت العديد من الخطوات البارزة والمتنوعة ال</w:t>
      </w:r>
      <w:r w:rsidRPr="00051B7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من</w:t>
      </w:r>
      <w:r w:rsidR="0036051E" w:rsidRPr="00051B7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احي في</w:t>
      </w:r>
      <w:r w:rsidR="00C90CAB" w:rsidRPr="00051B7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36051E" w:rsidRPr="00051B7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مجال </w:t>
      </w:r>
      <w:r w:rsidR="00E45C9E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حماية وتعزيز حقوق الإنسان. </w:t>
      </w:r>
      <w:r w:rsidRPr="00051B7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إذ</w:t>
      </w:r>
      <w:r w:rsidR="0036051E" w:rsidRPr="00051B7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أصدرت </w:t>
      </w:r>
      <w:r w:rsidR="00E45C9E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المملكة </w:t>
      </w:r>
      <w:r w:rsidR="0036051E" w:rsidRPr="00051B7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وعدلت العديد من القوانين</w:t>
      </w:r>
      <w:r w:rsidR="00E45C9E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، والأنظمة، </w:t>
      </w:r>
      <w:r w:rsidR="0036051E" w:rsidRPr="00051B7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والقرارات التي تخدم حقوق الإنسان</w:t>
      </w:r>
      <w:r w:rsidRPr="00051B7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،</w:t>
      </w:r>
      <w:r w:rsidR="0036051E" w:rsidRPr="00051B7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وتنهض بها</w:t>
      </w:r>
      <w:r w:rsidRPr="00051B7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،</w:t>
      </w:r>
      <w:r w:rsidR="0036051E" w:rsidRPr="00051B7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مثل نظام حماية الطفل</w:t>
      </w:r>
      <w:r w:rsidRPr="00051B7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،</w:t>
      </w:r>
      <w:r w:rsidR="0036051E" w:rsidRPr="00051B7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ونظام الجمعيات الأهلية، و</w:t>
      </w:r>
      <w:r w:rsidRPr="00051B7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نظام </w:t>
      </w:r>
      <w:r w:rsidR="0036051E" w:rsidRPr="00051B7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الحماية من الإيذاء، ونظام الاجراءات الج</w:t>
      </w:r>
      <w:r w:rsidRPr="00051B7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زائية، ونظام المرافعات الشرعية .. </w:t>
      </w:r>
      <w:r w:rsidR="0036051E" w:rsidRPr="00051B7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ولعل البارز على المستوى الدولي في هذا الإطار التنموي التقدم المحرز للمرأة السعودية.</w:t>
      </w:r>
      <w:r w:rsidR="0036051E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</w:p>
    <w:p w:rsidR="00051B7F" w:rsidRDefault="0036051E" w:rsidP="00E45C9E">
      <w:pPr>
        <w:spacing w:before="240" w:after="160" w:line="360" w:lineRule="auto"/>
        <w:ind w:firstLine="720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و</w:t>
      </w:r>
      <w:r w:rsidR="00E45C9E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نحن</w:t>
      </w: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، </w:t>
      </w:r>
      <w:r w:rsidRPr="00051B7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وبما أننا نقدر </w:t>
      </w:r>
      <w:r w:rsidR="00051B7F" w:rsidRPr="00051B7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توجه</w:t>
      </w:r>
      <w:r w:rsidRPr="00051B7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المملكة إلى تدوين</w:t>
      </w:r>
      <w:r w:rsidR="00051B7F" w:rsidRPr="00051B7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وتقنين الأحكام القضائية عبر</w:t>
      </w:r>
      <w:r w:rsidRPr="00051B7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مدونة الأحكام القضائية، نحثها على إصدار هذه المدونة لتكون بمثابة قانون جنائي. هذا ونشير بإيجابية إلى إنشاء مركز التدريب العدلي التابع لوزارة العدل</w:t>
      </w:r>
      <w:r w:rsidR="00051B7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،</w:t>
      </w:r>
      <w:r w:rsidRPr="00051B7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لرفع كفاءة وتأهيل القضاة، ونوصي بتكثيف البرامج التدريبية على اتفاقية حقوق الإنسان التي انضمت إليها المملكة.</w:t>
      </w: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</w:p>
    <w:p w:rsidR="00C545E9" w:rsidRPr="00EF755A" w:rsidRDefault="00EF755A" w:rsidP="00EF755A">
      <w:pPr>
        <w:spacing w:before="240" w:after="160" w:line="360" w:lineRule="auto"/>
        <w:ind w:firstLine="720"/>
        <w:jc w:val="both"/>
        <w:rPr>
          <w:rFonts w:asciiTheme="minorBidi" w:eastAsiaTheme="minorHAnsi" w:hAnsiTheme="minorBidi" w:cstheme="minorBidi"/>
          <w:sz w:val="32"/>
          <w:szCs w:val="32"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lastRenderedPageBreak/>
        <w:t xml:space="preserve">ختاما، 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نتمنى للملكة العربية السعودية الشقيقة</w:t>
      </w:r>
      <w:r w:rsidR="00917B09">
        <w:rPr>
          <w:rFonts w:asciiTheme="minorBidi" w:eastAsiaTheme="minorHAnsi" w:hAnsiTheme="minorBidi" w:cstheme="minorBidi"/>
          <w:sz w:val="32"/>
          <w:szCs w:val="32"/>
          <w:lang w:val="en-GB" w:bidi="ar-KW"/>
        </w:rPr>
        <w:t xml:space="preserve"> 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917B09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النجاح في استعراضها الشامل و</w:t>
      </w:r>
      <w:bookmarkStart w:id="0" w:name="_GoBack"/>
      <w:bookmarkEnd w:id="0"/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دوام التقدم والازدهار.     </w:t>
      </w:r>
      <w:r w:rsidR="00051B7F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وشكرا .. </w:t>
      </w:r>
      <w:r w:rsidR="0036051E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  <w:r w:rsidR="00C90CAB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 </w:t>
      </w:r>
      <w:r w:rsidR="00855579" w:rsidRPr="00CF3C72">
        <w:rPr>
          <w:rFonts w:asciiTheme="minorBidi" w:eastAsiaTheme="minorHAnsi" w:hAnsiTheme="minorBidi" w:cstheme="minorBidi" w:hint="cs"/>
          <w:sz w:val="24"/>
          <w:szCs w:val="24"/>
          <w:rtl/>
        </w:rPr>
        <w:t xml:space="preserve"> </w:t>
      </w:r>
    </w:p>
    <w:sectPr w:rsidR="00C545E9" w:rsidRPr="00EF755A" w:rsidSect="00542700">
      <w:headerReference w:type="default" r:id="rId7"/>
      <w:footerReference w:type="default" r:id="rId8"/>
      <w:pgSz w:w="11907" w:h="16840" w:code="9"/>
      <w:pgMar w:top="2410" w:right="1440" w:bottom="1134" w:left="1440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593" w:rsidRDefault="00A21593" w:rsidP="00564B8F">
      <w:r>
        <w:separator/>
      </w:r>
    </w:p>
  </w:endnote>
  <w:endnote w:type="continuationSeparator" w:id="0">
    <w:p w:rsidR="00A21593" w:rsidRDefault="00A21593" w:rsidP="0056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40" w:rsidRDefault="002C6140">
    <w:pPr>
      <w:pStyle w:val="Footer"/>
      <w:rPr>
        <w:noProof/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70B716" wp14:editId="192CADA6">
          <wp:simplePos x="0" y="0"/>
          <wp:positionH relativeFrom="column">
            <wp:posOffset>-898525</wp:posOffset>
          </wp:positionH>
          <wp:positionV relativeFrom="paragraph">
            <wp:posOffset>-233045</wp:posOffset>
          </wp:positionV>
          <wp:extent cx="7487920" cy="419735"/>
          <wp:effectExtent l="0" t="0" r="0" b="0"/>
          <wp:wrapThrough wrapText="bothSides">
            <wp:wrapPolygon edited="0">
              <wp:start x="0" y="0"/>
              <wp:lineTo x="0" y="20587"/>
              <wp:lineTo x="21541" y="20587"/>
              <wp:lineTo x="2154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9" b="27272"/>
                  <a:stretch/>
                </pic:blipFill>
                <pic:spPr bwMode="auto">
                  <a:xfrm>
                    <a:off x="0" y="0"/>
                    <a:ext cx="7487920" cy="419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4247" w:rsidRDefault="00084247">
    <w:pPr>
      <w:pStyle w:val="Footer"/>
      <w:rPr>
        <w:noProof/>
        <w:rtl/>
      </w:rPr>
    </w:pPr>
  </w:p>
  <w:p w:rsidR="00564B8F" w:rsidRDefault="00564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593" w:rsidRDefault="00A21593" w:rsidP="00564B8F">
      <w:r>
        <w:separator/>
      </w:r>
    </w:p>
  </w:footnote>
  <w:footnote w:type="continuationSeparator" w:id="0">
    <w:p w:rsidR="00A21593" w:rsidRDefault="00A21593" w:rsidP="00564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40" w:rsidRDefault="002C6140" w:rsidP="002C6140">
    <w:pPr>
      <w:pStyle w:val="Header"/>
      <w:rPr>
        <w:noProof/>
        <w:rtl/>
      </w:rPr>
    </w:pPr>
  </w:p>
  <w:p w:rsidR="00564B8F" w:rsidRDefault="00084247" w:rsidP="002C614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A7FE38" wp14:editId="5FD0A5AD">
          <wp:simplePos x="0" y="0"/>
          <wp:positionH relativeFrom="column">
            <wp:posOffset>-899160</wp:posOffset>
          </wp:positionH>
          <wp:positionV relativeFrom="paragraph">
            <wp:posOffset>233045</wp:posOffset>
          </wp:positionV>
          <wp:extent cx="7512685" cy="1083310"/>
          <wp:effectExtent l="0" t="0" r="0" b="2540"/>
          <wp:wrapThrough wrapText="bothSides">
            <wp:wrapPolygon edited="0">
              <wp:start x="0" y="0"/>
              <wp:lineTo x="0" y="21271"/>
              <wp:lineTo x="21525" y="21271"/>
              <wp:lineTo x="2152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109"/>
                  <a:stretch/>
                </pic:blipFill>
                <pic:spPr bwMode="auto">
                  <a:xfrm>
                    <a:off x="0" y="0"/>
                    <a:ext cx="7512685" cy="1083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6B52"/>
    <w:multiLevelType w:val="hybridMultilevel"/>
    <w:tmpl w:val="5DEE0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94B3E"/>
    <w:multiLevelType w:val="hybridMultilevel"/>
    <w:tmpl w:val="BB52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81A33"/>
    <w:multiLevelType w:val="hybridMultilevel"/>
    <w:tmpl w:val="89ECB6DA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B3186"/>
    <w:multiLevelType w:val="hybridMultilevel"/>
    <w:tmpl w:val="297E1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67254"/>
    <w:multiLevelType w:val="hybridMultilevel"/>
    <w:tmpl w:val="D402C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607EC"/>
    <w:multiLevelType w:val="hybridMultilevel"/>
    <w:tmpl w:val="E78EF742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046C4"/>
    <w:multiLevelType w:val="hybridMultilevel"/>
    <w:tmpl w:val="C082AFFA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C3B70"/>
    <w:multiLevelType w:val="hybridMultilevel"/>
    <w:tmpl w:val="CCD2437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B4719F2"/>
    <w:multiLevelType w:val="hybridMultilevel"/>
    <w:tmpl w:val="3EF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E6"/>
    <w:rsid w:val="00025023"/>
    <w:rsid w:val="000252FF"/>
    <w:rsid w:val="00051B7F"/>
    <w:rsid w:val="00067C50"/>
    <w:rsid w:val="00075429"/>
    <w:rsid w:val="00084247"/>
    <w:rsid w:val="000C03A0"/>
    <w:rsid w:val="000C1FD6"/>
    <w:rsid w:val="000D2748"/>
    <w:rsid w:val="000D5D8F"/>
    <w:rsid w:val="000E38D4"/>
    <w:rsid w:val="000F316C"/>
    <w:rsid w:val="000F6461"/>
    <w:rsid w:val="001254BC"/>
    <w:rsid w:val="00157731"/>
    <w:rsid w:val="001D7EE8"/>
    <w:rsid w:val="002961C6"/>
    <w:rsid w:val="00297629"/>
    <w:rsid w:val="002C6140"/>
    <w:rsid w:val="002D646E"/>
    <w:rsid w:val="002E237C"/>
    <w:rsid w:val="00332BF5"/>
    <w:rsid w:val="0034266D"/>
    <w:rsid w:val="00345A74"/>
    <w:rsid w:val="00357E57"/>
    <w:rsid w:val="0036051E"/>
    <w:rsid w:val="003635A3"/>
    <w:rsid w:val="003C446C"/>
    <w:rsid w:val="003D3D63"/>
    <w:rsid w:val="003D7C94"/>
    <w:rsid w:val="00422151"/>
    <w:rsid w:val="00422E3D"/>
    <w:rsid w:val="00444228"/>
    <w:rsid w:val="00471E54"/>
    <w:rsid w:val="004A0D68"/>
    <w:rsid w:val="004A34EF"/>
    <w:rsid w:val="004D5493"/>
    <w:rsid w:val="00507718"/>
    <w:rsid w:val="00542700"/>
    <w:rsid w:val="00564B8F"/>
    <w:rsid w:val="005730B0"/>
    <w:rsid w:val="00580B52"/>
    <w:rsid w:val="00592304"/>
    <w:rsid w:val="005D2666"/>
    <w:rsid w:val="005E30A7"/>
    <w:rsid w:val="006229BA"/>
    <w:rsid w:val="00660F19"/>
    <w:rsid w:val="0067703D"/>
    <w:rsid w:val="006932CB"/>
    <w:rsid w:val="006B0701"/>
    <w:rsid w:val="006B5855"/>
    <w:rsid w:val="006E4854"/>
    <w:rsid w:val="006E7830"/>
    <w:rsid w:val="006F10E6"/>
    <w:rsid w:val="006F1731"/>
    <w:rsid w:val="007060B0"/>
    <w:rsid w:val="00722EE6"/>
    <w:rsid w:val="00724552"/>
    <w:rsid w:val="00730502"/>
    <w:rsid w:val="007405E6"/>
    <w:rsid w:val="007525B4"/>
    <w:rsid w:val="0076378A"/>
    <w:rsid w:val="00772B56"/>
    <w:rsid w:val="00782F8E"/>
    <w:rsid w:val="007857D5"/>
    <w:rsid w:val="007D650D"/>
    <w:rsid w:val="007F3D00"/>
    <w:rsid w:val="00812177"/>
    <w:rsid w:val="00822CF4"/>
    <w:rsid w:val="00855579"/>
    <w:rsid w:val="00871EA0"/>
    <w:rsid w:val="00886FE7"/>
    <w:rsid w:val="00894578"/>
    <w:rsid w:val="008A217E"/>
    <w:rsid w:val="008F2EB2"/>
    <w:rsid w:val="008F33EB"/>
    <w:rsid w:val="009028EA"/>
    <w:rsid w:val="00917B09"/>
    <w:rsid w:val="00923C9B"/>
    <w:rsid w:val="00957C18"/>
    <w:rsid w:val="00963AF4"/>
    <w:rsid w:val="00983EFB"/>
    <w:rsid w:val="00985044"/>
    <w:rsid w:val="00990BE0"/>
    <w:rsid w:val="009A6D81"/>
    <w:rsid w:val="009B2877"/>
    <w:rsid w:val="009B6A86"/>
    <w:rsid w:val="00A000FE"/>
    <w:rsid w:val="00A02F3D"/>
    <w:rsid w:val="00A17F87"/>
    <w:rsid w:val="00A21593"/>
    <w:rsid w:val="00A7429E"/>
    <w:rsid w:val="00A96725"/>
    <w:rsid w:val="00AB61CF"/>
    <w:rsid w:val="00AB6944"/>
    <w:rsid w:val="00AC4BAA"/>
    <w:rsid w:val="00AC70FF"/>
    <w:rsid w:val="00AD0370"/>
    <w:rsid w:val="00AD5921"/>
    <w:rsid w:val="00AF2D7F"/>
    <w:rsid w:val="00AF6DF8"/>
    <w:rsid w:val="00B40962"/>
    <w:rsid w:val="00B555D0"/>
    <w:rsid w:val="00B64D0A"/>
    <w:rsid w:val="00B728AD"/>
    <w:rsid w:val="00B8105F"/>
    <w:rsid w:val="00B8612B"/>
    <w:rsid w:val="00B919C2"/>
    <w:rsid w:val="00BC63F7"/>
    <w:rsid w:val="00BC798E"/>
    <w:rsid w:val="00BD332B"/>
    <w:rsid w:val="00BF43DF"/>
    <w:rsid w:val="00C01196"/>
    <w:rsid w:val="00C13A30"/>
    <w:rsid w:val="00C545E9"/>
    <w:rsid w:val="00C90CAB"/>
    <w:rsid w:val="00C950D2"/>
    <w:rsid w:val="00CA1067"/>
    <w:rsid w:val="00CC5178"/>
    <w:rsid w:val="00CC552A"/>
    <w:rsid w:val="00CE11E3"/>
    <w:rsid w:val="00CF0FC3"/>
    <w:rsid w:val="00CF3C72"/>
    <w:rsid w:val="00D14EF8"/>
    <w:rsid w:val="00D25A66"/>
    <w:rsid w:val="00D6196B"/>
    <w:rsid w:val="00DA291D"/>
    <w:rsid w:val="00DB4156"/>
    <w:rsid w:val="00DB6F36"/>
    <w:rsid w:val="00DC1E68"/>
    <w:rsid w:val="00DC2C0B"/>
    <w:rsid w:val="00DF53A2"/>
    <w:rsid w:val="00E03DB4"/>
    <w:rsid w:val="00E07B25"/>
    <w:rsid w:val="00E35DA7"/>
    <w:rsid w:val="00E45C9E"/>
    <w:rsid w:val="00E958A0"/>
    <w:rsid w:val="00EF755A"/>
    <w:rsid w:val="00F07102"/>
    <w:rsid w:val="00F10327"/>
    <w:rsid w:val="00F10B29"/>
    <w:rsid w:val="00F11014"/>
    <w:rsid w:val="00F37B5C"/>
    <w:rsid w:val="00F5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654D9"/>
  <w15:docId w15:val="{14431C1D-40C5-4C1F-A06F-F0D4CB50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0E6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B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B8F"/>
  </w:style>
  <w:style w:type="paragraph" w:styleId="Footer">
    <w:name w:val="footer"/>
    <w:basedOn w:val="Normal"/>
    <w:link w:val="FooterChar"/>
    <w:uiPriority w:val="99"/>
    <w:unhideWhenUsed/>
    <w:rsid w:val="00564B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B8F"/>
  </w:style>
  <w:style w:type="paragraph" w:styleId="BalloonText">
    <w:name w:val="Balloon Text"/>
    <w:basedOn w:val="Normal"/>
    <w:link w:val="BalloonTextChar"/>
    <w:uiPriority w:val="99"/>
    <w:semiHidden/>
    <w:unhideWhenUsed/>
    <w:rsid w:val="00564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1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eneva\Reports\&#1608;&#1601;&#1583;%20&#1580;&#1583;&#1610;&#1583;%20-%20&#1575;&#1587;&#1608;&#158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68998D-3333-45B8-844D-8BF4B12CB7A6}"/>
</file>

<file path=customXml/itemProps2.xml><?xml version="1.0" encoding="utf-8"?>
<ds:datastoreItem xmlns:ds="http://schemas.openxmlformats.org/officeDocument/2006/customXml" ds:itemID="{49E57EC9-4052-43CD-ACC0-9F912073BBD4}"/>
</file>

<file path=customXml/itemProps3.xml><?xml version="1.0" encoding="utf-8"?>
<ds:datastoreItem xmlns:ds="http://schemas.openxmlformats.org/officeDocument/2006/customXml" ds:itemID="{08403A19-63F3-4C93-9E93-5EAE3B2F64C5}"/>
</file>

<file path=docProps/app.xml><?xml version="1.0" encoding="utf-8"?>
<Properties xmlns="http://schemas.openxmlformats.org/officeDocument/2006/extended-properties" xmlns:vt="http://schemas.openxmlformats.org/officeDocument/2006/docPropsVTypes">
  <Template>وفد جديد - اسود</Template>
  <TotalTime>59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ALMEHAINI</dc:creator>
  <cp:lastModifiedBy>Saad</cp:lastModifiedBy>
  <cp:revision>7</cp:revision>
  <cp:lastPrinted>2018-10-30T17:43:00Z</cp:lastPrinted>
  <dcterms:created xsi:type="dcterms:W3CDTF">2018-10-30T01:24:00Z</dcterms:created>
  <dcterms:modified xsi:type="dcterms:W3CDTF">2018-10-31T17:31:00Z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