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29" w:rsidRPr="001213FF" w:rsidRDefault="00B65829" w:rsidP="00B65829">
      <w:pPr>
        <w:pStyle w:val="Default"/>
        <w:spacing w:line="276" w:lineRule="auto"/>
        <w:jc w:val="center"/>
        <w:rPr>
          <w:rFonts w:ascii="Times New Roman" w:hAnsi="Times New Roman" w:cs="Times New Roman"/>
          <w:b/>
          <w:lang w:val="en-GB"/>
        </w:rPr>
      </w:pPr>
      <w:r w:rsidRPr="001213FF">
        <w:rPr>
          <w:rFonts w:ascii="Times New Roman" w:hAnsi="Times New Roman" w:cs="Times New Roman"/>
          <w:b/>
          <w:lang w:val="en-GB"/>
        </w:rPr>
        <w:t xml:space="preserve">UPR 31 </w:t>
      </w:r>
    </w:p>
    <w:p w:rsidR="00B65829" w:rsidRPr="001213FF" w:rsidRDefault="00B65829" w:rsidP="00B65829">
      <w:pPr>
        <w:pStyle w:val="Default"/>
        <w:spacing w:line="276" w:lineRule="auto"/>
        <w:jc w:val="center"/>
        <w:rPr>
          <w:rFonts w:ascii="Times New Roman" w:hAnsi="Times New Roman" w:cs="Times New Roman"/>
          <w:b/>
          <w:lang w:val="en-GB"/>
        </w:rPr>
      </w:pPr>
      <w:r w:rsidRPr="001213FF">
        <w:rPr>
          <w:rFonts w:ascii="Times New Roman" w:hAnsi="Times New Roman" w:cs="Times New Roman"/>
          <w:b/>
          <w:lang w:val="en-GB"/>
        </w:rPr>
        <w:t xml:space="preserve">MEXICO </w:t>
      </w:r>
    </w:p>
    <w:p w:rsidR="00B65829" w:rsidRPr="001213FF" w:rsidRDefault="00B65829" w:rsidP="00B65829">
      <w:pPr>
        <w:pStyle w:val="Default"/>
        <w:spacing w:line="276" w:lineRule="auto"/>
        <w:jc w:val="center"/>
        <w:rPr>
          <w:rFonts w:ascii="Times New Roman" w:hAnsi="Times New Roman" w:cs="Times New Roman"/>
          <w:b/>
          <w:i/>
          <w:lang w:val="en-GB"/>
        </w:rPr>
      </w:pPr>
      <w:r w:rsidRPr="001213FF">
        <w:rPr>
          <w:rFonts w:ascii="Times New Roman" w:hAnsi="Times New Roman" w:cs="Times New Roman"/>
          <w:b/>
          <w:i/>
          <w:lang w:val="en-GB"/>
        </w:rPr>
        <w:t>7 November 2018</w:t>
      </w:r>
    </w:p>
    <w:p w:rsidR="00B65829" w:rsidRPr="001213FF" w:rsidRDefault="00B65829" w:rsidP="00B65829">
      <w:pPr>
        <w:pStyle w:val="Default"/>
        <w:spacing w:line="276" w:lineRule="auto"/>
        <w:jc w:val="center"/>
        <w:rPr>
          <w:rFonts w:ascii="Times New Roman" w:hAnsi="Times New Roman" w:cs="Times New Roman"/>
          <w:b/>
          <w:lang w:val="en-GB"/>
        </w:rPr>
      </w:pPr>
      <w:r w:rsidRPr="001213FF">
        <w:rPr>
          <w:rFonts w:ascii="Times New Roman" w:hAnsi="Times New Roman" w:cs="Times New Roman"/>
          <w:b/>
          <w:lang w:val="en-GB"/>
        </w:rPr>
        <w:t>Recommendations by the Czech Republic</w:t>
      </w:r>
    </w:p>
    <w:p w:rsidR="00B65829" w:rsidRPr="001213FF" w:rsidRDefault="00B65829" w:rsidP="00B65829">
      <w:pPr>
        <w:pStyle w:val="Default"/>
        <w:spacing w:line="276" w:lineRule="auto"/>
        <w:rPr>
          <w:rFonts w:ascii="Times New Roman" w:hAnsi="Times New Roman" w:cs="Times New Roman"/>
          <w:lang w:val="en-GB"/>
        </w:rPr>
      </w:pPr>
    </w:p>
    <w:p w:rsidR="00B65829" w:rsidRPr="001213FF" w:rsidRDefault="00B65829" w:rsidP="00B65829">
      <w:pPr>
        <w:pStyle w:val="Default"/>
        <w:spacing w:line="276" w:lineRule="auto"/>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The Czech Republic thanks the delegation of Mexico for its presentation. We welcome the progress made in the implementation of recommendations from previous cycles including those relating to access to justice, women´s political participation or protection of rights of the child.</w:t>
      </w:r>
    </w:p>
    <w:p w:rsidR="00B65829" w:rsidRPr="001213FF" w:rsidRDefault="00B65829" w:rsidP="00B65829">
      <w:pPr>
        <w:pStyle w:val="Default"/>
        <w:spacing w:after="23" w:line="276" w:lineRule="auto"/>
        <w:jc w:val="both"/>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 xml:space="preserve">The number of documented killings and attacks on journalists is still worrying. </w:t>
      </w:r>
      <w:r w:rsidRPr="001213FF">
        <w:rPr>
          <w:rFonts w:ascii="Times New Roman" w:hAnsi="Times New Roman" w:cs="Times New Roman"/>
          <w:b/>
          <w:lang w:val="en-GB"/>
        </w:rPr>
        <w:t>We recommend that the Government of Mexico</w:t>
      </w:r>
      <w:r w:rsidRPr="001213FF">
        <w:rPr>
          <w:rFonts w:ascii="Times New Roman" w:hAnsi="Times New Roman" w:cs="Times New Roman"/>
          <w:lang w:val="en-GB"/>
        </w:rPr>
        <w:t xml:space="preserve"> </w:t>
      </w:r>
      <w:proofErr w:type="gramStart"/>
      <w:r w:rsidRPr="001213FF">
        <w:rPr>
          <w:rFonts w:ascii="Times New Roman" w:hAnsi="Times New Roman" w:cs="Times New Roman"/>
          <w:lang w:val="en-GB"/>
        </w:rPr>
        <w:t>adopts</w:t>
      </w:r>
      <w:proofErr w:type="gramEnd"/>
      <w:r w:rsidRPr="001213FF">
        <w:rPr>
          <w:rFonts w:ascii="Times New Roman" w:hAnsi="Times New Roman" w:cs="Times New Roman"/>
          <w:lang w:val="en-GB"/>
        </w:rPr>
        <w:t xml:space="preserve"> measures that would ensure thorough investigation of all attacks and threats against journalists and that would guarantee victims´ rights, including effective remedies.</w:t>
      </w:r>
    </w:p>
    <w:p w:rsidR="00B65829" w:rsidRPr="001213FF" w:rsidRDefault="00B65829" w:rsidP="00B65829">
      <w:pPr>
        <w:pStyle w:val="Default"/>
        <w:spacing w:after="23" w:line="276" w:lineRule="auto"/>
        <w:jc w:val="both"/>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 xml:space="preserve">Secondly, we </w:t>
      </w:r>
      <w:r w:rsidRPr="001213FF">
        <w:rPr>
          <w:rFonts w:ascii="Times New Roman" w:hAnsi="Times New Roman" w:cs="Times New Roman"/>
          <w:b/>
          <w:lang w:val="en-GB"/>
        </w:rPr>
        <w:t>recommend</w:t>
      </w:r>
      <w:r w:rsidRPr="001213FF">
        <w:rPr>
          <w:rFonts w:ascii="Times New Roman" w:hAnsi="Times New Roman" w:cs="Times New Roman"/>
          <w:lang w:val="en-GB"/>
        </w:rPr>
        <w:t xml:space="preserve"> providing all necessary resources and support to the Human Rights Defenders and Journalists Protection Mechanism to improve its operational effectiveness. </w:t>
      </w:r>
    </w:p>
    <w:p w:rsidR="00B65829" w:rsidRPr="001213FF" w:rsidRDefault="00B65829" w:rsidP="00B65829">
      <w:pPr>
        <w:pStyle w:val="Default"/>
        <w:spacing w:after="23" w:line="276" w:lineRule="auto"/>
        <w:jc w:val="both"/>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 xml:space="preserve">Thirdly, we </w:t>
      </w:r>
      <w:r w:rsidRPr="001213FF">
        <w:rPr>
          <w:rFonts w:ascii="Times New Roman" w:hAnsi="Times New Roman" w:cs="Times New Roman"/>
          <w:b/>
          <w:lang w:val="en-GB"/>
        </w:rPr>
        <w:t xml:space="preserve">recommend </w:t>
      </w:r>
      <w:r w:rsidRPr="001213FF">
        <w:rPr>
          <w:rFonts w:ascii="Times New Roman" w:hAnsi="Times New Roman" w:cs="Times New Roman"/>
          <w:lang w:val="en-GB"/>
        </w:rPr>
        <w:t>the government to adopt adequate measures to sanction enforced disappearances.</w:t>
      </w:r>
    </w:p>
    <w:p w:rsidR="00B65829" w:rsidRPr="001213FF" w:rsidRDefault="00B65829" w:rsidP="00B65829">
      <w:pPr>
        <w:pStyle w:val="Default"/>
        <w:spacing w:line="276" w:lineRule="auto"/>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 xml:space="preserve">Fourthly - despite the positive developments, violence against children and adolescents in all its forms remains a serious concern. We therefore </w:t>
      </w:r>
      <w:r w:rsidRPr="001213FF">
        <w:rPr>
          <w:rFonts w:ascii="Times New Roman" w:hAnsi="Times New Roman" w:cs="Times New Roman"/>
          <w:b/>
          <w:lang w:val="en-GB"/>
        </w:rPr>
        <w:t>recommend</w:t>
      </w:r>
      <w:r w:rsidRPr="001213FF">
        <w:rPr>
          <w:rFonts w:ascii="Times New Roman" w:hAnsi="Times New Roman" w:cs="Times New Roman"/>
          <w:lang w:val="en-GB"/>
        </w:rPr>
        <w:t xml:space="preserve"> strengthening the national strategies that address the structural causes of violence.</w:t>
      </w:r>
    </w:p>
    <w:p w:rsidR="00B65829" w:rsidRPr="001213FF" w:rsidRDefault="00B65829" w:rsidP="00B65829">
      <w:pPr>
        <w:pStyle w:val="Default"/>
        <w:spacing w:after="23" w:line="276" w:lineRule="auto"/>
        <w:jc w:val="both"/>
        <w:rPr>
          <w:rFonts w:ascii="Times New Roman" w:hAnsi="Times New Roman" w:cs="Times New Roman"/>
          <w:lang w:val="en-GB"/>
        </w:rPr>
      </w:pPr>
    </w:p>
    <w:p w:rsidR="00B65829" w:rsidRPr="001213FF" w:rsidRDefault="00B65829" w:rsidP="00B65829">
      <w:pPr>
        <w:pStyle w:val="Default"/>
        <w:spacing w:after="23" w:line="276" w:lineRule="auto"/>
        <w:jc w:val="both"/>
        <w:rPr>
          <w:rFonts w:ascii="Times New Roman" w:hAnsi="Times New Roman" w:cs="Times New Roman"/>
          <w:lang w:val="en-GB"/>
        </w:rPr>
      </w:pPr>
      <w:r w:rsidRPr="001213FF">
        <w:rPr>
          <w:rFonts w:ascii="Times New Roman" w:hAnsi="Times New Roman" w:cs="Times New Roman"/>
          <w:lang w:val="en-GB"/>
        </w:rPr>
        <w:t>Thank you.</w:t>
      </w:r>
    </w:p>
    <w:p w:rsidR="003F4097" w:rsidRPr="006A4703" w:rsidRDefault="00B65829">
      <w:pPr>
        <w:rPr>
          <w:lang w:val="en-GB"/>
        </w:rPr>
      </w:pPr>
      <w:bookmarkStart w:id="0" w:name="_GoBack"/>
      <w:bookmarkEnd w:id="0"/>
    </w:p>
    <w:sectPr w:rsidR="003F4097" w:rsidRPr="006A4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AB6"/>
    <w:multiLevelType w:val="hybridMultilevel"/>
    <w:tmpl w:val="D2C2E72C"/>
    <w:lvl w:ilvl="0" w:tplc="808025CE">
      <w:numFmt w:val="bullet"/>
      <w:lvlText w:val="-"/>
      <w:lvlJc w:val="left"/>
      <w:pPr>
        <w:ind w:left="720" w:hanging="360"/>
      </w:pPr>
      <w:rPr>
        <w:rFonts w:ascii="Calibri" w:eastAsia="Calibr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03"/>
    <w:rsid w:val="006A4703"/>
    <w:rsid w:val="008479AE"/>
    <w:rsid w:val="00B1752C"/>
    <w:rsid w:val="00B65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39B64-6FCD-4D7A-8395-D233C6D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70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47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FBBE7-CB55-4F03-B175-7B7FE370006F}"/>
</file>

<file path=customXml/itemProps2.xml><?xml version="1.0" encoding="utf-8"?>
<ds:datastoreItem xmlns:ds="http://schemas.openxmlformats.org/officeDocument/2006/customXml" ds:itemID="{ECC9BF91-2911-484A-90AC-1D8E39271B90}"/>
</file>

<file path=customXml/itemProps3.xml><?xml version="1.0" encoding="utf-8"?>
<ds:datastoreItem xmlns:ds="http://schemas.openxmlformats.org/officeDocument/2006/customXml" ds:itemID="{96732727-1C96-4671-A5CE-076A1DDB6960}"/>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1018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2</cp:revision>
  <dcterms:created xsi:type="dcterms:W3CDTF">2018-11-07T10:11:00Z</dcterms:created>
  <dcterms:modified xsi:type="dcterms:W3CDTF">2018-11-07T10:11:00Z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