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17" w:rsidRDefault="00884F17" w:rsidP="00884F1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686E1E">
        <w:rPr>
          <w:rFonts w:ascii="Arial" w:hAnsi="Arial" w:cs="Arial"/>
          <w:b/>
          <w:sz w:val="22"/>
          <w:szCs w:val="22"/>
        </w:rPr>
        <w:t>EXAMEN PERIÓDICO UNIVERSAL</w:t>
      </w:r>
      <w:r>
        <w:rPr>
          <w:rFonts w:ascii="Arial" w:hAnsi="Arial" w:cs="Arial"/>
          <w:b/>
          <w:sz w:val="22"/>
          <w:szCs w:val="22"/>
        </w:rPr>
        <w:t xml:space="preserve"> DE BURKINA FASO</w:t>
      </w:r>
    </w:p>
    <w:p w:rsidR="00884F17" w:rsidRDefault="00884F17" w:rsidP="00884F1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30°</w:t>
      </w:r>
      <w:r w:rsidRPr="00686E1E">
        <w:rPr>
          <w:rFonts w:ascii="Arial" w:hAnsi="Arial" w:cs="Arial"/>
          <w:b/>
          <w:sz w:val="22"/>
          <w:szCs w:val="22"/>
        </w:rPr>
        <w:t xml:space="preserve"> SESIÓN </w:t>
      </w:r>
    </w:p>
    <w:p w:rsidR="00884F17" w:rsidRDefault="00884F17" w:rsidP="00884F1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884F17" w:rsidRDefault="00884F17" w:rsidP="00884F1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E6157">
        <w:rPr>
          <w:rFonts w:ascii="Arial" w:hAnsi="Arial" w:cs="Arial"/>
          <w:sz w:val="22"/>
          <w:szCs w:val="22"/>
        </w:rPr>
        <w:t xml:space="preserve">Fecha del examen: </w:t>
      </w:r>
      <w:r>
        <w:rPr>
          <w:rFonts w:ascii="Arial" w:hAnsi="Arial" w:cs="Arial"/>
          <w:sz w:val="22"/>
          <w:szCs w:val="22"/>
        </w:rPr>
        <w:t>7 de mayo de 2018.</w:t>
      </w:r>
    </w:p>
    <w:p w:rsidR="00884F17" w:rsidRDefault="00884F17" w:rsidP="00884F17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84F17" w:rsidRPr="003C4889" w:rsidRDefault="00884F17" w:rsidP="00884F1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C4889">
        <w:rPr>
          <w:rFonts w:ascii="Arial" w:hAnsi="Arial" w:cs="Arial"/>
          <w:b/>
          <w:sz w:val="22"/>
          <w:szCs w:val="22"/>
        </w:rPr>
        <w:t>INTERVENCIÓN ARGENTINA</w:t>
      </w:r>
    </w:p>
    <w:p w:rsidR="00884F17" w:rsidRDefault="00884F17" w:rsidP="00884F17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884F17" w:rsidRDefault="00884F17" w:rsidP="00884F17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Damos la bienvenida a </w:t>
      </w:r>
      <w:smartTag w:uri="urn:schemas-microsoft-com:office:smarttags" w:element="PersonName">
        <w:smartTagPr>
          <w:attr w:name="ProductID" w:val="la Delegaci￳n"/>
        </w:smartTagPr>
        <w:r>
          <w:rPr>
            <w:rFonts w:ascii="Arial" w:hAnsi="Arial" w:cs="Arial"/>
            <w:sz w:val="22"/>
            <w:szCs w:val="22"/>
            <w:lang w:val="es-AR"/>
          </w:rPr>
          <w:t>la Delegación</w:t>
        </w:r>
      </w:smartTag>
      <w:r>
        <w:rPr>
          <w:rFonts w:ascii="Arial" w:hAnsi="Arial" w:cs="Arial"/>
          <w:sz w:val="22"/>
          <w:szCs w:val="22"/>
          <w:lang w:val="es-AR"/>
        </w:rPr>
        <w:t xml:space="preserve"> de </w:t>
      </w:r>
      <w:r w:rsidR="00B25E02">
        <w:rPr>
          <w:rFonts w:ascii="Arial" w:hAnsi="Arial" w:cs="Arial"/>
          <w:sz w:val="22"/>
          <w:szCs w:val="22"/>
          <w:lang w:val="es-AR"/>
        </w:rPr>
        <w:t>Burkina Faso</w:t>
      </w:r>
      <w:r>
        <w:rPr>
          <w:rFonts w:ascii="Arial" w:hAnsi="Arial" w:cs="Arial"/>
          <w:sz w:val="22"/>
          <w:szCs w:val="22"/>
          <w:lang w:val="es-AR"/>
        </w:rPr>
        <w:t xml:space="preserve"> y le agradecemos la presentación de su informe.</w:t>
      </w:r>
    </w:p>
    <w:p w:rsidR="00884F17" w:rsidRDefault="00884F17" w:rsidP="00884F17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884F17" w:rsidRPr="00E370AE" w:rsidRDefault="00884F17" w:rsidP="00D55DA8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D55DA8">
        <w:rPr>
          <w:rFonts w:ascii="Arial" w:hAnsi="Arial" w:cs="Arial"/>
          <w:sz w:val="22"/>
          <w:szCs w:val="22"/>
          <w:lang w:val="es-AR"/>
        </w:rPr>
        <w:t xml:space="preserve">Felicitamos a </w:t>
      </w:r>
      <w:r w:rsidR="00B25E02" w:rsidRPr="00D55DA8">
        <w:rPr>
          <w:rFonts w:ascii="Arial" w:hAnsi="Arial" w:cs="Arial"/>
          <w:sz w:val="22"/>
          <w:szCs w:val="22"/>
          <w:lang w:val="es-AR"/>
        </w:rPr>
        <w:t>Burkina Faso</w:t>
      </w:r>
      <w:r w:rsidRPr="00D55DA8">
        <w:rPr>
          <w:rFonts w:ascii="Arial" w:hAnsi="Arial" w:cs="Arial"/>
          <w:sz w:val="22"/>
          <w:szCs w:val="22"/>
          <w:lang w:val="es-AR"/>
        </w:rPr>
        <w:t xml:space="preserve"> por la aprobación </w:t>
      </w:r>
      <w:r w:rsidR="00E370AE">
        <w:rPr>
          <w:rFonts w:ascii="Arial" w:hAnsi="Arial" w:cs="Arial"/>
          <w:sz w:val="22"/>
          <w:szCs w:val="22"/>
          <w:lang w:val="es-AR"/>
        </w:rPr>
        <w:t>d</w:t>
      </w:r>
      <w:r w:rsidR="00E370AE" w:rsidRPr="00D55DA8">
        <w:rPr>
          <w:rFonts w:ascii="Arial" w:hAnsi="Arial" w:cs="Arial"/>
          <w:sz w:val="22"/>
          <w:szCs w:val="22"/>
          <w:lang w:val="es-AR"/>
        </w:rPr>
        <w:t xml:space="preserve">el </w:t>
      </w:r>
      <w:r w:rsidR="00D55DA8" w:rsidRPr="00D55DA8">
        <w:rPr>
          <w:rFonts w:ascii="Arial" w:hAnsi="Arial" w:cs="Arial"/>
          <w:sz w:val="22"/>
          <w:szCs w:val="22"/>
          <w:lang w:val="es-AR"/>
        </w:rPr>
        <w:t>Programa de Empoderamiento Económico de</w:t>
      </w:r>
      <w:r w:rsidR="00E370AE">
        <w:rPr>
          <w:rFonts w:ascii="Arial" w:hAnsi="Arial" w:cs="Arial"/>
          <w:sz w:val="22"/>
          <w:szCs w:val="22"/>
          <w:lang w:val="es-AR"/>
        </w:rPr>
        <w:t xml:space="preserve"> los Jóvenes y las Mujeres para </w:t>
      </w:r>
      <w:r w:rsidR="00D55DA8" w:rsidRPr="00D55DA8">
        <w:rPr>
          <w:rFonts w:ascii="Arial" w:hAnsi="Arial" w:cs="Arial"/>
          <w:sz w:val="22"/>
          <w:szCs w:val="22"/>
          <w:lang w:val="es-AR"/>
        </w:rPr>
        <w:t>2017-2019</w:t>
      </w:r>
      <w:r w:rsidR="00E370AE">
        <w:rPr>
          <w:rFonts w:ascii="Arial" w:hAnsi="Arial" w:cs="Arial"/>
          <w:sz w:val="22"/>
          <w:szCs w:val="22"/>
          <w:lang w:val="es-AR"/>
        </w:rPr>
        <w:t xml:space="preserve">, así como del Programa de Empleo de Jóvenes en el Sistema Educativo Nacional, y el Programa de Inserción </w:t>
      </w:r>
      <w:proofErr w:type="spellStart"/>
      <w:r w:rsidR="00E370AE">
        <w:rPr>
          <w:rFonts w:ascii="Arial" w:hAnsi="Arial" w:cs="Arial"/>
          <w:sz w:val="22"/>
          <w:szCs w:val="22"/>
          <w:lang w:val="es-AR"/>
        </w:rPr>
        <w:t>Socioprofesional</w:t>
      </w:r>
      <w:proofErr w:type="spellEnd"/>
      <w:r w:rsidR="00E370AE">
        <w:rPr>
          <w:rFonts w:ascii="Arial" w:hAnsi="Arial" w:cs="Arial"/>
          <w:sz w:val="22"/>
          <w:szCs w:val="22"/>
          <w:lang w:val="es-AR"/>
        </w:rPr>
        <w:t xml:space="preserve"> de Jóvenes.</w:t>
      </w:r>
    </w:p>
    <w:p w:rsidR="00884F17" w:rsidRPr="00D47203" w:rsidRDefault="00884F17" w:rsidP="00884F17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884F17" w:rsidRPr="00D47203" w:rsidRDefault="00884F17" w:rsidP="00884F17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  <w:r w:rsidRPr="00C7669F">
        <w:rPr>
          <w:rFonts w:ascii="Arial" w:hAnsi="Arial" w:cs="Arial"/>
          <w:sz w:val="22"/>
          <w:szCs w:val="22"/>
          <w:lang w:val="es-AR"/>
        </w:rPr>
        <w:t xml:space="preserve">La delegación argentina ha leído con </w:t>
      </w:r>
      <w:r w:rsidR="00C7669F" w:rsidRPr="00C7669F">
        <w:rPr>
          <w:rFonts w:ascii="Arial" w:hAnsi="Arial" w:cs="Arial"/>
          <w:sz w:val="22"/>
          <w:szCs w:val="22"/>
          <w:lang w:val="es-AR"/>
        </w:rPr>
        <w:t>atenciónlo informa</w:t>
      </w:r>
      <w:r w:rsidR="00786C91">
        <w:rPr>
          <w:rFonts w:ascii="Arial" w:hAnsi="Arial" w:cs="Arial"/>
          <w:sz w:val="22"/>
          <w:szCs w:val="22"/>
          <w:lang w:val="es-AR"/>
        </w:rPr>
        <w:t xml:space="preserve">do por Burkina Faso respecto </w:t>
      </w:r>
      <w:r w:rsidR="00C7669F" w:rsidRPr="00C7669F">
        <w:rPr>
          <w:rFonts w:ascii="Arial" w:hAnsi="Arial" w:cs="Arial"/>
          <w:sz w:val="22"/>
          <w:szCs w:val="22"/>
          <w:lang w:val="es-AR"/>
        </w:rPr>
        <w:t xml:space="preserve">de </w:t>
      </w:r>
      <w:r w:rsidR="00C7669F">
        <w:rPr>
          <w:rFonts w:ascii="Arial" w:hAnsi="Arial" w:cs="Arial"/>
          <w:sz w:val="22"/>
          <w:szCs w:val="22"/>
          <w:lang w:val="es-AR"/>
        </w:rPr>
        <w:t xml:space="preserve">las violaciones a los derechos humanos ocurridas </w:t>
      </w:r>
      <w:r w:rsidR="00C7669F" w:rsidRPr="00C7669F">
        <w:rPr>
          <w:rFonts w:ascii="Arial" w:hAnsi="Arial" w:cs="Arial"/>
          <w:sz w:val="22"/>
          <w:szCs w:val="22"/>
          <w:lang w:val="es-AR"/>
        </w:rPr>
        <w:t>en 2014 y 2015</w:t>
      </w:r>
      <w:r w:rsidR="00677C54">
        <w:rPr>
          <w:rFonts w:ascii="Arial" w:hAnsi="Arial" w:cs="Arial"/>
          <w:sz w:val="22"/>
          <w:szCs w:val="22"/>
          <w:lang w:val="es-AR"/>
        </w:rPr>
        <w:t>, y en el pasado</w:t>
      </w:r>
      <w:r w:rsidRPr="00C7669F">
        <w:rPr>
          <w:rFonts w:ascii="Arial" w:hAnsi="Arial" w:cs="Arial"/>
          <w:sz w:val="22"/>
          <w:szCs w:val="22"/>
          <w:lang w:val="es-AR"/>
        </w:rPr>
        <w:t xml:space="preserve">. En tal sentido, toma nota de los esfuerzos de </w:t>
      </w:r>
      <w:r w:rsidR="00B25E02" w:rsidRPr="00C7669F">
        <w:rPr>
          <w:rFonts w:ascii="Arial" w:hAnsi="Arial" w:cs="Arial"/>
          <w:sz w:val="22"/>
          <w:szCs w:val="22"/>
          <w:lang w:val="es-AR"/>
        </w:rPr>
        <w:t>Burkina Faso</w:t>
      </w:r>
      <w:r w:rsidR="00C7669F" w:rsidRPr="00C7669F">
        <w:rPr>
          <w:rFonts w:ascii="Arial" w:hAnsi="Arial" w:cs="Arial"/>
          <w:sz w:val="22"/>
          <w:szCs w:val="22"/>
          <w:lang w:val="es-AR"/>
        </w:rPr>
        <w:t xml:space="preserve">en </w:t>
      </w:r>
      <w:r w:rsidR="00C7669F" w:rsidRPr="00AF578E">
        <w:rPr>
          <w:rFonts w:ascii="Arial" w:hAnsi="Arial" w:cs="Arial"/>
          <w:sz w:val="22"/>
          <w:szCs w:val="22"/>
          <w:lang w:val="es-AR"/>
        </w:rPr>
        <w:t>la materia, y se permite</w:t>
      </w:r>
      <w:r w:rsidR="0048322D">
        <w:rPr>
          <w:rFonts w:ascii="Arial" w:hAnsi="Arial" w:cs="Arial"/>
          <w:sz w:val="22"/>
          <w:szCs w:val="22"/>
          <w:lang w:val="es-AR"/>
        </w:rPr>
        <w:t xml:space="preserve"> recomendar que profundice </w:t>
      </w:r>
      <w:r w:rsidR="0048322D" w:rsidRPr="0048322D">
        <w:rPr>
          <w:rFonts w:ascii="Arial" w:hAnsi="Arial" w:cs="Arial"/>
          <w:sz w:val="22"/>
          <w:szCs w:val="22"/>
          <w:lang w:val="es-AR"/>
        </w:rPr>
        <w:t xml:space="preserve">las medidas </w:t>
      </w:r>
      <w:r w:rsidR="0048322D">
        <w:rPr>
          <w:rFonts w:ascii="Arial" w:hAnsi="Arial" w:cs="Arial"/>
          <w:sz w:val="22"/>
          <w:szCs w:val="22"/>
          <w:lang w:val="es-AR"/>
        </w:rPr>
        <w:t xml:space="preserve">destinadas a </w:t>
      </w:r>
      <w:r w:rsidR="0048322D" w:rsidRPr="0048322D">
        <w:rPr>
          <w:rFonts w:ascii="Arial" w:hAnsi="Arial" w:cs="Arial"/>
          <w:sz w:val="22"/>
          <w:szCs w:val="22"/>
          <w:lang w:val="es-AR"/>
        </w:rPr>
        <w:t xml:space="preserve">garantizar </w:t>
      </w:r>
      <w:r w:rsidR="00786C91">
        <w:rPr>
          <w:rFonts w:ascii="Arial" w:hAnsi="Arial" w:cs="Arial"/>
          <w:sz w:val="22"/>
          <w:szCs w:val="22"/>
          <w:lang w:val="es-AR"/>
        </w:rPr>
        <w:t xml:space="preserve">el progreso de las investigaciones judiciales y </w:t>
      </w:r>
      <w:r w:rsidR="0048322D">
        <w:rPr>
          <w:rFonts w:ascii="Arial" w:hAnsi="Arial" w:cs="Arial"/>
          <w:sz w:val="22"/>
          <w:szCs w:val="22"/>
          <w:lang w:val="es-AR"/>
        </w:rPr>
        <w:t xml:space="preserve">la sanción de </w:t>
      </w:r>
      <w:r w:rsidR="0048322D" w:rsidRPr="0048322D">
        <w:rPr>
          <w:rFonts w:ascii="Arial" w:hAnsi="Arial" w:cs="Arial"/>
          <w:sz w:val="22"/>
          <w:szCs w:val="22"/>
          <w:lang w:val="es-AR"/>
        </w:rPr>
        <w:t xml:space="preserve">los autores </w:t>
      </w:r>
      <w:r w:rsidR="0048322D">
        <w:rPr>
          <w:rFonts w:ascii="Arial" w:hAnsi="Arial" w:cs="Arial"/>
          <w:sz w:val="22"/>
          <w:szCs w:val="22"/>
          <w:lang w:val="es-AR"/>
        </w:rPr>
        <w:t xml:space="preserve">de </w:t>
      </w:r>
      <w:r w:rsidR="0048322D" w:rsidRPr="0048322D">
        <w:rPr>
          <w:rFonts w:ascii="Arial" w:hAnsi="Arial" w:cs="Arial"/>
          <w:sz w:val="22"/>
          <w:szCs w:val="22"/>
          <w:lang w:val="es-AR"/>
        </w:rPr>
        <w:t>todas las violaciones de los derechos humanos</w:t>
      </w:r>
      <w:r w:rsidRPr="00AF578E">
        <w:rPr>
          <w:rFonts w:ascii="Arial" w:hAnsi="Arial" w:cs="Arial"/>
          <w:sz w:val="22"/>
          <w:szCs w:val="22"/>
          <w:lang w:val="es-AR"/>
        </w:rPr>
        <w:t>.</w:t>
      </w:r>
    </w:p>
    <w:p w:rsidR="00884F17" w:rsidRPr="00D47203" w:rsidRDefault="00884F17" w:rsidP="00884F17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884F17" w:rsidRPr="00B40870" w:rsidRDefault="00884F17" w:rsidP="00884F17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B40870">
        <w:rPr>
          <w:rFonts w:ascii="Arial" w:hAnsi="Arial" w:cs="Arial"/>
          <w:sz w:val="22"/>
          <w:szCs w:val="22"/>
          <w:lang w:val="es-AR"/>
        </w:rPr>
        <w:t>Por otra parte, la Argentina toma nota del</w:t>
      </w:r>
      <w:r w:rsidR="008523CB" w:rsidRPr="00B40870">
        <w:rPr>
          <w:rFonts w:ascii="Arial" w:hAnsi="Arial" w:cs="Arial"/>
          <w:sz w:val="22"/>
          <w:szCs w:val="22"/>
          <w:lang w:val="es-AR"/>
        </w:rPr>
        <w:t>aEstrategia Nacional de Prevención y Erradicación del Matrimonio Infantil, así como de las medidas tomadas contra la mutilación genital femenina</w:t>
      </w:r>
      <w:r w:rsidRPr="00B40870">
        <w:rPr>
          <w:rFonts w:ascii="Arial" w:hAnsi="Arial" w:cs="Arial"/>
          <w:sz w:val="22"/>
          <w:szCs w:val="22"/>
          <w:lang w:val="es-AR"/>
        </w:rPr>
        <w:t>.</w:t>
      </w:r>
      <w:r w:rsidR="00B76904">
        <w:rPr>
          <w:rFonts w:ascii="Arial" w:hAnsi="Arial" w:cs="Arial"/>
          <w:sz w:val="22"/>
          <w:szCs w:val="22"/>
          <w:lang w:val="es-AR"/>
        </w:rPr>
        <w:t>No obstante</w:t>
      </w:r>
      <w:r w:rsidR="008523CB" w:rsidRPr="00B40870">
        <w:rPr>
          <w:rFonts w:ascii="Arial" w:hAnsi="Arial" w:cs="Arial"/>
          <w:sz w:val="22"/>
          <w:szCs w:val="22"/>
          <w:lang w:val="es-AR"/>
        </w:rPr>
        <w:t>,</w:t>
      </w:r>
      <w:r w:rsidR="00A3469E" w:rsidRPr="00B40870">
        <w:rPr>
          <w:rFonts w:ascii="Arial" w:hAnsi="Arial" w:cs="Arial"/>
          <w:sz w:val="22"/>
          <w:szCs w:val="22"/>
          <w:lang w:val="es-AR"/>
        </w:rPr>
        <w:t xml:space="preserve"> preocupa a nuestro país </w:t>
      </w:r>
      <w:r w:rsidR="00B76904">
        <w:rPr>
          <w:rFonts w:ascii="Arial" w:hAnsi="Arial" w:cs="Arial"/>
          <w:sz w:val="22"/>
          <w:szCs w:val="22"/>
          <w:lang w:val="es-AR"/>
        </w:rPr>
        <w:t>la persistencia de estas prácticas y el</w:t>
      </w:r>
      <w:r w:rsidR="00A3469E" w:rsidRPr="00B40870">
        <w:rPr>
          <w:rFonts w:ascii="Arial" w:hAnsi="Arial" w:cs="Arial"/>
          <w:sz w:val="22"/>
          <w:szCs w:val="22"/>
          <w:lang w:val="es-AR"/>
        </w:rPr>
        <w:t xml:space="preserve"> bajo número de sanciones a los autores de tales hechos. En tal sentido, </w:t>
      </w:r>
      <w:r w:rsidRPr="00B40870">
        <w:rPr>
          <w:rFonts w:ascii="Arial" w:hAnsi="Arial" w:cs="Arial"/>
          <w:sz w:val="22"/>
          <w:szCs w:val="22"/>
          <w:lang w:val="es-AR"/>
        </w:rPr>
        <w:t xml:space="preserve">se permite recomendar a las autoridades </w:t>
      </w:r>
      <w:r w:rsidR="00A3469E" w:rsidRPr="00B40870">
        <w:rPr>
          <w:rFonts w:ascii="Arial" w:hAnsi="Arial" w:cs="Arial"/>
          <w:sz w:val="22"/>
          <w:szCs w:val="22"/>
          <w:lang w:val="es-AR"/>
        </w:rPr>
        <w:t>a que tomen las medidas necesarias a fin de fortalecer la investigación y sancióna los autores de este tipo de prácticas</w:t>
      </w:r>
      <w:r w:rsidRPr="00B40870">
        <w:rPr>
          <w:rFonts w:ascii="Arial" w:hAnsi="Arial" w:cs="Arial"/>
          <w:sz w:val="22"/>
          <w:szCs w:val="22"/>
          <w:lang w:val="es-AR"/>
        </w:rPr>
        <w:t>.</w:t>
      </w:r>
    </w:p>
    <w:p w:rsidR="00884F17" w:rsidRPr="00D47203" w:rsidRDefault="00884F17" w:rsidP="00884F17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884F17" w:rsidRPr="00F22699" w:rsidRDefault="00884F17" w:rsidP="00884F17">
      <w:pPr>
        <w:jc w:val="both"/>
        <w:rPr>
          <w:rFonts w:ascii="Arial" w:hAnsi="Arial" w:cs="Arial"/>
          <w:sz w:val="22"/>
          <w:szCs w:val="22"/>
          <w:lang w:val="es-AR"/>
        </w:rPr>
      </w:pPr>
      <w:r w:rsidRPr="00F22699">
        <w:rPr>
          <w:rFonts w:ascii="Arial" w:hAnsi="Arial" w:cs="Arial"/>
          <w:sz w:val="22"/>
          <w:szCs w:val="22"/>
          <w:lang w:val="es-AR"/>
        </w:rPr>
        <w:t>Finalmente, recomendamos a las autoridades a que adopten las medidas necesarias a fin de</w:t>
      </w:r>
      <w:r w:rsidR="00F22699" w:rsidRPr="00F22699">
        <w:rPr>
          <w:rFonts w:ascii="Arial" w:hAnsi="Arial" w:cs="Arial"/>
          <w:sz w:val="22"/>
          <w:szCs w:val="22"/>
          <w:lang w:val="es-AR"/>
        </w:rPr>
        <w:t xml:space="preserve"> garantizar que las desapariciones forzadas queden explícitamente fuera del ámbito de competencia de las jurisdicciones militares en todos los casos.</w:t>
      </w:r>
    </w:p>
    <w:p w:rsidR="00884F17" w:rsidRPr="00D47203" w:rsidRDefault="00884F17" w:rsidP="00884F17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884F17" w:rsidRPr="00B554C2" w:rsidRDefault="00884F17" w:rsidP="00884F17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925278">
        <w:rPr>
          <w:rFonts w:ascii="Arial" w:hAnsi="Arial" w:cs="Arial"/>
          <w:sz w:val="22"/>
          <w:szCs w:val="22"/>
          <w:lang w:val="es-AR"/>
        </w:rPr>
        <w:t>Muchas gracias.</w:t>
      </w:r>
    </w:p>
    <w:p w:rsidR="00884F17" w:rsidRPr="004F512F" w:rsidRDefault="00884F17" w:rsidP="00884F17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7C2F40" w:rsidRDefault="007C2F40">
      <w:bookmarkStart w:id="0" w:name="_GoBack"/>
      <w:bookmarkEnd w:id="0"/>
    </w:p>
    <w:sectPr w:rsidR="007C2F40" w:rsidSect="00B25E0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F17"/>
    <w:rsid w:val="000D4C25"/>
    <w:rsid w:val="00144A7E"/>
    <w:rsid w:val="001770B7"/>
    <w:rsid w:val="002930B4"/>
    <w:rsid w:val="00414666"/>
    <w:rsid w:val="0048322D"/>
    <w:rsid w:val="006771F5"/>
    <w:rsid w:val="00677C54"/>
    <w:rsid w:val="00786C91"/>
    <w:rsid w:val="007C2F40"/>
    <w:rsid w:val="007E737A"/>
    <w:rsid w:val="007F788D"/>
    <w:rsid w:val="008523CB"/>
    <w:rsid w:val="00884F17"/>
    <w:rsid w:val="008D2EE0"/>
    <w:rsid w:val="00920584"/>
    <w:rsid w:val="00925278"/>
    <w:rsid w:val="00A3469E"/>
    <w:rsid w:val="00AF2AE5"/>
    <w:rsid w:val="00AF578E"/>
    <w:rsid w:val="00B25E02"/>
    <w:rsid w:val="00B40870"/>
    <w:rsid w:val="00B6458D"/>
    <w:rsid w:val="00B76904"/>
    <w:rsid w:val="00C7669F"/>
    <w:rsid w:val="00CB0DD2"/>
    <w:rsid w:val="00D47203"/>
    <w:rsid w:val="00D55DA8"/>
    <w:rsid w:val="00E370AE"/>
    <w:rsid w:val="00E83470"/>
    <w:rsid w:val="00EA0EE8"/>
    <w:rsid w:val="00EC647E"/>
    <w:rsid w:val="00F22699"/>
    <w:rsid w:val="00FA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94C6D4-1B7D-45DC-92C3-50F621844A33}"/>
</file>

<file path=customXml/itemProps2.xml><?xml version="1.0" encoding="utf-8"?>
<ds:datastoreItem xmlns:ds="http://schemas.openxmlformats.org/officeDocument/2006/customXml" ds:itemID="{4FD791B5-3F14-40A0-8A9E-924324EFCB78}"/>
</file>

<file path=customXml/itemProps3.xml><?xml version="1.0" encoding="utf-8"?>
<ds:datastoreItem xmlns:ds="http://schemas.openxmlformats.org/officeDocument/2006/customXml" ds:itemID="{0182004B-7824-467D-BA43-49A4FFFFA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DELL</cp:lastModifiedBy>
  <cp:revision>2</cp:revision>
  <dcterms:created xsi:type="dcterms:W3CDTF">2018-05-07T12:37:00Z</dcterms:created>
  <dcterms:modified xsi:type="dcterms:W3CDTF">2018-05-07T12:37:00Z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