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1AA5C" w14:textId="77777777" w:rsidR="00760D58" w:rsidRPr="009F584F" w:rsidRDefault="009F584F" w:rsidP="009F584F">
      <w:pPr>
        <w:spacing w:line="360" w:lineRule="auto"/>
        <w:jc w:val="center"/>
        <w:rPr>
          <w:b/>
        </w:rPr>
      </w:pPr>
      <w:r w:rsidRPr="009F584F">
        <w:rPr>
          <w:b/>
        </w:rPr>
        <w:t xml:space="preserve">30th Session of the UPR </w:t>
      </w:r>
      <w:proofErr w:type="spellStart"/>
      <w:r w:rsidRPr="009F584F">
        <w:rPr>
          <w:b/>
        </w:rPr>
        <w:t>Working</w:t>
      </w:r>
      <w:proofErr w:type="spellEnd"/>
      <w:r w:rsidRPr="009F584F">
        <w:rPr>
          <w:b/>
        </w:rPr>
        <w:t xml:space="preserve"> Group</w:t>
      </w:r>
    </w:p>
    <w:p w14:paraId="32C159F3" w14:textId="77777777" w:rsidR="009F584F" w:rsidRPr="009F584F" w:rsidRDefault="009F584F" w:rsidP="009F584F">
      <w:pPr>
        <w:spacing w:line="360" w:lineRule="auto"/>
        <w:jc w:val="center"/>
        <w:rPr>
          <w:b/>
        </w:rPr>
      </w:pPr>
      <w:proofErr w:type="spellStart"/>
      <w:r w:rsidRPr="009F584F">
        <w:rPr>
          <w:b/>
        </w:rPr>
        <w:t>Review</w:t>
      </w:r>
      <w:proofErr w:type="spellEnd"/>
      <w:r w:rsidRPr="009F584F">
        <w:rPr>
          <w:b/>
        </w:rPr>
        <w:t xml:space="preserve"> of </w:t>
      </w:r>
      <w:proofErr w:type="spellStart"/>
      <w:r w:rsidRPr="009F584F">
        <w:rPr>
          <w:b/>
        </w:rPr>
        <w:t>Cameroon</w:t>
      </w:r>
      <w:proofErr w:type="spellEnd"/>
    </w:p>
    <w:p w14:paraId="3EA4808A" w14:textId="77777777" w:rsidR="009F584F" w:rsidRDefault="009F584F" w:rsidP="009F584F">
      <w:pPr>
        <w:spacing w:line="360" w:lineRule="auto"/>
        <w:jc w:val="center"/>
        <w:rPr>
          <w:b/>
        </w:rPr>
      </w:pPr>
      <w:proofErr w:type="spellStart"/>
      <w:r w:rsidRPr="009F584F">
        <w:rPr>
          <w:b/>
        </w:rPr>
        <w:t>Statement</w:t>
      </w:r>
      <w:proofErr w:type="spellEnd"/>
      <w:r w:rsidRPr="009F584F">
        <w:rPr>
          <w:b/>
        </w:rPr>
        <w:t xml:space="preserve"> by Armenia</w:t>
      </w:r>
    </w:p>
    <w:p w14:paraId="47E40FFD" w14:textId="77777777" w:rsidR="009F584F" w:rsidRDefault="009F584F" w:rsidP="009F584F">
      <w:pPr>
        <w:spacing w:line="276" w:lineRule="auto"/>
        <w:rPr>
          <w:b/>
        </w:rPr>
      </w:pPr>
    </w:p>
    <w:p w14:paraId="13463F4B" w14:textId="77777777" w:rsidR="009F584F" w:rsidRDefault="009F584F" w:rsidP="009F584F">
      <w:pPr>
        <w:spacing w:line="360" w:lineRule="auto"/>
        <w:jc w:val="both"/>
      </w:pPr>
      <w:r>
        <w:rPr>
          <w:b/>
        </w:rPr>
        <w:tab/>
      </w:r>
      <w:r w:rsidRPr="009F584F">
        <w:t xml:space="preserve">Armenia </w:t>
      </w:r>
      <w:proofErr w:type="spellStart"/>
      <w:r w:rsidRPr="009F584F">
        <w:t>welcomes</w:t>
      </w:r>
      <w:proofErr w:type="spellEnd"/>
      <w:r w:rsidRPr="009F584F">
        <w:t xml:space="preserve"> the </w:t>
      </w:r>
      <w:proofErr w:type="spellStart"/>
      <w:r w:rsidRPr="009F584F">
        <w:t>delegation</w:t>
      </w:r>
      <w:proofErr w:type="spellEnd"/>
      <w:r w:rsidRPr="009F584F">
        <w:t xml:space="preserve"> of </w:t>
      </w:r>
      <w:r>
        <w:t xml:space="preserve"> </w:t>
      </w:r>
      <w:proofErr w:type="spellStart"/>
      <w:r>
        <w:t>Cameroon</w:t>
      </w:r>
      <w:proofErr w:type="spellEnd"/>
      <w:r>
        <w:t xml:space="preserve"> and </w:t>
      </w:r>
      <w:proofErr w:type="spellStart"/>
      <w:r>
        <w:t>thanks</w:t>
      </w:r>
      <w:proofErr w:type="spellEnd"/>
      <w:r>
        <w:t xml:space="preserve"> for the </w:t>
      </w:r>
      <w:proofErr w:type="spellStart"/>
      <w:r>
        <w:t>presentation</w:t>
      </w:r>
      <w:proofErr w:type="spellEnd"/>
      <w:r>
        <w:t xml:space="preserve"> of the national report.</w:t>
      </w:r>
    </w:p>
    <w:p w14:paraId="08F6E6AF" w14:textId="77777777" w:rsidR="009F584F" w:rsidRDefault="009F584F" w:rsidP="009F584F">
      <w:pPr>
        <w:spacing w:line="360" w:lineRule="auto"/>
        <w:jc w:val="both"/>
      </w:pPr>
      <w:r>
        <w:tab/>
        <w:t xml:space="preserve">Armenia </w:t>
      </w:r>
      <w:proofErr w:type="spellStart"/>
      <w:r>
        <w:t>appreciates</w:t>
      </w:r>
      <w:proofErr w:type="spellEnd"/>
      <w:r>
        <w:t xml:space="preserve"> the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for the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promotion and protection of the </w:t>
      </w:r>
      <w:proofErr w:type="spellStart"/>
      <w:r>
        <w:t>rights</w:t>
      </w:r>
      <w:proofErr w:type="spellEnd"/>
      <w:r>
        <w:t xml:space="preserve"> of the </w:t>
      </w:r>
      <w:proofErr w:type="spellStart"/>
      <w:r>
        <w:t>child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, the national programme to combat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in </w:t>
      </w:r>
      <w:proofErr w:type="spellStart"/>
      <w:r>
        <w:t>Cameroon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health</w:t>
      </w:r>
      <w:proofErr w:type="spellEnd"/>
      <w:r>
        <w:t xml:space="preserve"> care services.</w:t>
      </w:r>
    </w:p>
    <w:p w14:paraId="02FC712A" w14:textId="77777777" w:rsidR="009F584F" w:rsidRDefault="009F584F" w:rsidP="009F584F">
      <w:pPr>
        <w:spacing w:line="360" w:lineRule="auto"/>
        <w:jc w:val="both"/>
      </w:pPr>
      <w:r>
        <w:tab/>
      </w:r>
      <w:proofErr w:type="spellStart"/>
      <w:r>
        <w:t>We</w:t>
      </w:r>
      <w:proofErr w:type="spellEnd"/>
      <w:r>
        <w:t xml:space="preserve"> note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awareness-raising</w:t>
      </w:r>
      <w:proofErr w:type="spellEnd"/>
      <w:r>
        <w:t xml:space="preserve"> programs, inter alia, the national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 in </w:t>
      </w:r>
      <w:proofErr w:type="spellStart"/>
      <w:r>
        <w:t>primary</w:t>
      </w:r>
      <w:proofErr w:type="spellEnd"/>
      <w:r>
        <w:t xml:space="preserve"> and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the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enrolment</w:t>
      </w:r>
      <w:proofErr w:type="spellEnd"/>
      <w:r>
        <w:t xml:space="preserve"> rates. </w:t>
      </w:r>
      <w:proofErr w:type="spellStart"/>
      <w:r>
        <w:t>However</w:t>
      </w:r>
      <w:proofErr w:type="spellEnd"/>
      <w:r>
        <w:t xml:space="preserve">, 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challenges in the area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, one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rate </w:t>
      </w:r>
      <w:proofErr w:type="spellStart"/>
      <w:r>
        <w:t>among</w:t>
      </w:r>
      <w:proofErr w:type="spellEnd"/>
      <w:r>
        <w:t xml:space="preserve"> girls.  </w:t>
      </w:r>
      <w:proofErr w:type="spellStart"/>
      <w:r>
        <w:t>We</w:t>
      </w:r>
      <w:proofErr w:type="spellEnd"/>
      <w:r>
        <w:t xml:space="preserve"> </w:t>
      </w:r>
      <w:proofErr w:type="spellStart"/>
      <w:r w:rsidRPr="004A4D65">
        <w:rPr>
          <w:b/>
        </w:rPr>
        <w:t>recommend</w:t>
      </w:r>
      <w:proofErr w:type="spellEnd"/>
      <w:r>
        <w:t xml:space="preserve"> </w:t>
      </w:r>
      <w:proofErr w:type="spellStart"/>
      <w:r>
        <w:t>Cameroon</w:t>
      </w:r>
      <w:proofErr w:type="spellEnd"/>
      <w:r>
        <w:t xml:space="preserve"> 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discrimination.</w:t>
      </w:r>
    </w:p>
    <w:p w14:paraId="298E0478" w14:textId="77777777" w:rsidR="009F584F" w:rsidRDefault="009F584F" w:rsidP="009F584F">
      <w:pPr>
        <w:spacing w:line="360" w:lineRule="auto"/>
        <w:jc w:val="both"/>
      </w:pPr>
      <w:r>
        <w:tab/>
        <w:t xml:space="preserve">Armenia notes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Cameroon</w:t>
      </w:r>
      <w:proofErr w:type="spellEnd"/>
      <w:r>
        <w:t xml:space="preserve"> has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ratified</w:t>
      </w:r>
      <w:proofErr w:type="spellEnd"/>
      <w:r>
        <w:t xml:space="preserve"> a few major international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instruments and </w:t>
      </w:r>
      <w:proofErr w:type="spellStart"/>
      <w:r w:rsidRPr="004A4D65">
        <w:rPr>
          <w:b/>
        </w:rPr>
        <w:t>recommends</w:t>
      </w:r>
      <w:proofErr w:type="spellEnd"/>
      <w:r>
        <w:t xml:space="preserve"> </w:t>
      </w:r>
      <w:proofErr w:type="spellStart"/>
      <w:r>
        <w:t>Cameroon</w:t>
      </w:r>
      <w:proofErr w:type="spellEnd"/>
      <w:r>
        <w:t xml:space="preserve"> to </w:t>
      </w:r>
      <w:proofErr w:type="spellStart"/>
      <w:r>
        <w:t>ratify</w:t>
      </w:r>
      <w:proofErr w:type="spellEnd"/>
      <w:r>
        <w:t xml:space="preserve"> the Convention on the </w:t>
      </w:r>
      <w:proofErr w:type="spellStart"/>
      <w:r>
        <w:t>Prevention</w:t>
      </w:r>
      <w:proofErr w:type="spellEnd"/>
      <w:r>
        <w:t xml:space="preserve"> and </w:t>
      </w:r>
      <w:proofErr w:type="spellStart"/>
      <w:r>
        <w:t>Punishment</w:t>
      </w:r>
      <w:proofErr w:type="spellEnd"/>
      <w:r>
        <w:t xml:space="preserve"> of the Crime of </w:t>
      </w:r>
      <w:proofErr w:type="spellStart"/>
      <w:r>
        <w:t>Genocide</w:t>
      </w:r>
      <w:proofErr w:type="spellEnd"/>
      <w:r>
        <w:t>.</w:t>
      </w:r>
    </w:p>
    <w:p w14:paraId="484E2984" w14:textId="77777777" w:rsidR="009F584F" w:rsidRDefault="009F584F" w:rsidP="009F584F">
      <w:pPr>
        <w:spacing w:line="360" w:lineRule="auto"/>
        <w:jc w:val="both"/>
      </w:pPr>
      <w:r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Cameroon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review</w:t>
      </w:r>
      <w:proofErr w:type="spellEnd"/>
      <w:r>
        <w:t>.</w:t>
      </w:r>
      <w:bookmarkStart w:id="0" w:name="_GoBack"/>
      <w:bookmarkEnd w:id="0"/>
    </w:p>
    <w:p w14:paraId="799B8717" w14:textId="77777777" w:rsidR="009F584F" w:rsidRPr="009F584F" w:rsidRDefault="009F584F" w:rsidP="009F584F">
      <w:pPr>
        <w:spacing w:line="276" w:lineRule="auto"/>
      </w:pPr>
    </w:p>
    <w:sectPr w:rsidR="009F584F" w:rsidRPr="009F584F" w:rsidSect="00760D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4F"/>
    <w:rsid w:val="004A4D65"/>
    <w:rsid w:val="00760D58"/>
    <w:rsid w:val="009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3E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DB974-E7C5-41E8-ACA4-58A4E006F522}"/>
</file>

<file path=customXml/itemProps2.xml><?xml version="1.0" encoding="utf-8"?>
<ds:datastoreItem xmlns:ds="http://schemas.openxmlformats.org/officeDocument/2006/customXml" ds:itemID="{3C62B0D5-A1E6-44D7-9404-2566942A5BDF}"/>
</file>

<file path=customXml/itemProps3.xml><?xml version="1.0" encoding="utf-8"?>
<ds:datastoreItem xmlns:ds="http://schemas.openxmlformats.org/officeDocument/2006/customXml" ds:itemID="{0ACF7243-AE95-4A66-A4FB-A501DD63C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</dc:creator>
  <cp:keywords/>
  <dc:description/>
  <cp:lastModifiedBy>MoA</cp:lastModifiedBy>
  <cp:revision>2</cp:revision>
  <dcterms:created xsi:type="dcterms:W3CDTF">2018-05-16T15:11:00Z</dcterms:created>
  <dcterms:modified xsi:type="dcterms:W3CDTF">2018-05-16T15:26:00Z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