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BA" w:rsidRDefault="001160BA" w:rsidP="00F73476">
      <w:pPr>
        <w:tabs>
          <w:tab w:val="left" w:pos="1959"/>
        </w:tabs>
        <w:rPr>
          <w:rFonts w:ascii="Arial" w:hAnsi="Arial" w:cs="Arial"/>
          <w:b/>
          <w:sz w:val="28"/>
          <w:szCs w:val="28"/>
        </w:rPr>
      </w:pPr>
    </w:p>
    <w:p w:rsidR="00286FB9" w:rsidRDefault="00E4063F" w:rsidP="00286FB9">
      <w:pPr>
        <w:tabs>
          <w:tab w:val="left" w:pos="213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TRENTIEME SESSION DU GROUPE DE TRAVAIL DE L’EXAMEN PERIODIQUE UNIVERSEL</w:t>
      </w:r>
    </w:p>
    <w:p w:rsidR="00286FB9" w:rsidRDefault="00E4063F" w:rsidP="00286FB9">
      <w:pPr>
        <w:tabs>
          <w:tab w:val="left" w:pos="387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(07 AU 16 AVRIL 2018) </w:t>
      </w:r>
    </w:p>
    <w:p w:rsidR="00286FB9" w:rsidRDefault="00E4063F" w:rsidP="00286FB9">
      <w:pPr>
        <w:tabs>
          <w:tab w:val="left" w:pos="387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ALLEMAGNE</w:t>
      </w:r>
    </w:p>
    <w:p w:rsidR="00286FB9" w:rsidRDefault="00286FB9" w:rsidP="00286FB9">
      <w:pPr>
        <w:tabs>
          <w:tab w:val="left" w:pos="3870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1160BA" w:rsidRPr="00286FB9" w:rsidRDefault="00286FB9" w:rsidP="00286F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DECLARATION DU CONGO </w:t>
      </w:r>
    </w:p>
    <w:p w:rsidR="001160BA" w:rsidRDefault="001160BA" w:rsidP="000B03E7">
      <w:pPr>
        <w:jc w:val="both"/>
        <w:rPr>
          <w:rFonts w:ascii="Arial" w:hAnsi="Arial" w:cs="Arial"/>
          <w:sz w:val="28"/>
          <w:szCs w:val="28"/>
        </w:rPr>
      </w:pPr>
    </w:p>
    <w:p w:rsidR="00932BCF" w:rsidRPr="00932BCF" w:rsidRDefault="00932BCF" w:rsidP="000B03E7">
      <w:pPr>
        <w:jc w:val="both"/>
        <w:rPr>
          <w:rFonts w:ascii="Arial" w:hAnsi="Arial" w:cs="Arial"/>
          <w:b/>
          <w:sz w:val="28"/>
          <w:szCs w:val="28"/>
        </w:rPr>
      </w:pPr>
      <w:r w:rsidRPr="00932BCF">
        <w:rPr>
          <w:rFonts w:ascii="Arial" w:hAnsi="Arial" w:cs="Arial"/>
          <w:b/>
          <w:sz w:val="28"/>
          <w:szCs w:val="28"/>
        </w:rPr>
        <w:t>Monsieur le Président,</w:t>
      </w:r>
    </w:p>
    <w:p w:rsidR="0053770A" w:rsidRDefault="0053770A" w:rsidP="000B03E7">
      <w:pPr>
        <w:jc w:val="both"/>
        <w:rPr>
          <w:rFonts w:ascii="Arial" w:hAnsi="Arial" w:cs="Arial"/>
          <w:sz w:val="28"/>
          <w:szCs w:val="28"/>
        </w:rPr>
      </w:pPr>
    </w:p>
    <w:p w:rsidR="000B03E7" w:rsidRDefault="000B03E7" w:rsidP="000B03E7">
      <w:pPr>
        <w:jc w:val="both"/>
        <w:rPr>
          <w:rFonts w:ascii="Arial" w:hAnsi="Arial" w:cs="Arial"/>
          <w:sz w:val="28"/>
          <w:szCs w:val="28"/>
        </w:rPr>
      </w:pPr>
      <w:r w:rsidRPr="000B03E7">
        <w:rPr>
          <w:rFonts w:ascii="Arial" w:hAnsi="Arial" w:cs="Arial"/>
          <w:sz w:val="28"/>
          <w:szCs w:val="28"/>
        </w:rPr>
        <w:t>Le Congo souhaite une cordiale bienvenue à la délégation de l’Allemagne et la remercie pour la présentation de son rapport national.</w:t>
      </w:r>
    </w:p>
    <w:p w:rsidR="00CB64D3" w:rsidRDefault="004A6D8D" w:rsidP="000B03E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Mon pays voudrait louer l’engagement continu de l’Allemagne de mettre au centre des principes fondamentaux de son action, le respect et la protection des droits de l’homme. </w:t>
      </w:r>
      <w:r w:rsidR="00CB64D3">
        <w:rPr>
          <w:rFonts w:ascii="Arial" w:hAnsi="Arial" w:cs="Arial"/>
          <w:sz w:val="28"/>
          <w:szCs w:val="28"/>
        </w:rPr>
        <w:t>.</w:t>
      </w:r>
    </w:p>
    <w:p w:rsidR="00D513C3" w:rsidRDefault="00CB64D3" w:rsidP="000B03E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Congo salue la</w:t>
      </w:r>
      <w:r w:rsidR="000B03E7">
        <w:rPr>
          <w:rFonts w:ascii="Arial" w:hAnsi="Arial" w:cs="Arial"/>
          <w:sz w:val="28"/>
          <w:szCs w:val="28"/>
        </w:rPr>
        <w:t xml:space="preserve"> noble initiative de l’Allemagne en 2015 et</w:t>
      </w:r>
      <w:r w:rsidR="000A6710">
        <w:rPr>
          <w:rFonts w:ascii="Arial" w:hAnsi="Arial" w:cs="Arial"/>
          <w:sz w:val="28"/>
          <w:szCs w:val="28"/>
        </w:rPr>
        <w:t xml:space="preserve"> début</w:t>
      </w:r>
      <w:r w:rsidR="000B03E7">
        <w:rPr>
          <w:rFonts w:ascii="Arial" w:hAnsi="Arial" w:cs="Arial"/>
          <w:sz w:val="28"/>
          <w:szCs w:val="28"/>
        </w:rPr>
        <w:t xml:space="preserve"> 2016 en accueillant</w:t>
      </w:r>
      <w:r w:rsidR="00371036">
        <w:rPr>
          <w:rFonts w:ascii="Arial" w:hAnsi="Arial" w:cs="Arial"/>
          <w:sz w:val="28"/>
          <w:szCs w:val="28"/>
        </w:rPr>
        <w:t xml:space="preserve"> </w:t>
      </w:r>
      <w:r w:rsidR="000B03E7">
        <w:rPr>
          <w:rFonts w:ascii="Arial" w:hAnsi="Arial" w:cs="Arial"/>
          <w:sz w:val="28"/>
          <w:szCs w:val="28"/>
        </w:rPr>
        <w:t>dans un élan de générosité de nombreux</w:t>
      </w:r>
      <w:r>
        <w:rPr>
          <w:rFonts w:ascii="Arial" w:hAnsi="Arial" w:cs="Arial"/>
          <w:sz w:val="28"/>
          <w:szCs w:val="28"/>
        </w:rPr>
        <w:t xml:space="preserve"> migrants.</w:t>
      </w:r>
    </w:p>
    <w:p w:rsidR="00371036" w:rsidRDefault="00CB64D3" w:rsidP="000B03E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Nous félicitons</w:t>
      </w:r>
      <w:r w:rsidR="001160BA">
        <w:rPr>
          <w:rFonts w:ascii="Arial" w:hAnsi="Arial" w:cs="Arial"/>
          <w:sz w:val="28"/>
          <w:szCs w:val="28"/>
        </w:rPr>
        <w:t xml:space="preserve"> </w:t>
      </w:r>
      <w:r w:rsidR="006F5500">
        <w:rPr>
          <w:rFonts w:ascii="Arial" w:hAnsi="Arial" w:cs="Arial"/>
          <w:sz w:val="28"/>
          <w:szCs w:val="28"/>
        </w:rPr>
        <w:t>p</w:t>
      </w:r>
      <w:r w:rsidR="001160BA">
        <w:rPr>
          <w:rFonts w:ascii="Arial" w:hAnsi="Arial" w:cs="Arial"/>
          <w:sz w:val="28"/>
          <w:szCs w:val="28"/>
        </w:rPr>
        <w:t xml:space="preserve">ar ailleurs </w:t>
      </w:r>
      <w:r w:rsidR="00371036">
        <w:rPr>
          <w:rFonts w:ascii="Arial" w:hAnsi="Arial" w:cs="Arial"/>
          <w:sz w:val="28"/>
          <w:szCs w:val="28"/>
        </w:rPr>
        <w:t xml:space="preserve">l’adoption par l’Allemagne de son Plan d’action national pour les entreprises et les droits de l’homme </w:t>
      </w:r>
      <w:r w:rsidR="006F5500">
        <w:rPr>
          <w:rFonts w:ascii="Arial" w:hAnsi="Arial" w:cs="Arial"/>
          <w:sz w:val="28"/>
          <w:szCs w:val="28"/>
        </w:rPr>
        <w:t xml:space="preserve">et son activisme auprès de ses pairs du </w:t>
      </w:r>
      <w:r w:rsidR="001160BA">
        <w:rPr>
          <w:rFonts w:ascii="Arial" w:hAnsi="Arial" w:cs="Arial"/>
          <w:sz w:val="28"/>
          <w:szCs w:val="28"/>
        </w:rPr>
        <w:t xml:space="preserve">G7 et </w:t>
      </w:r>
      <w:r w:rsidR="006F5500">
        <w:rPr>
          <w:rFonts w:ascii="Arial" w:hAnsi="Arial" w:cs="Arial"/>
          <w:sz w:val="28"/>
          <w:szCs w:val="28"/>
        </w:rPr>
        <w:t xml:space="preserve">G20 </w:t>
      </w:r>
      <w:r>
        <w:rPr>
          <w:rFonts w:ascii="Arial" w:hAnsi="Arial" w:cs="Arial"/>
          <w:sz w:val="28"/>
          <w:szCs w:val="28"/>
        </w:rPr>
        <w:t>sur cette</w:t>
      </w:r>
      <w:r w:rsidR="006F5500">
        <w:rPr>
          <w:rFonts w:ascii="Arial" w:hAnsi="Arial" w:cs="Arial"/>
          <w:sz w:val="28"/>
          <w:szCs w:val="28"/>
        </w:rPr>
        <w:t xml:space="preserve"> question.</w:t>
      </w:r>
    </w:p>
    <w:p w:rsidR="006F5500" w:rsidRDefault="00CB64D3" w:rsidP="000B03E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Enfin</w:t>
      </w:r>
      <w:r w:rsidR="0053770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le Congo recommande à l’Allemagne d’accorder</w:t>
      </w:r>
      <w:r w:rsidR="001160BA">
        <w:rPr>
          <w:rFonts w:ascii="Arial" w:hAnsi="Arial" w:cs="Arial"/>
          <w:sz w:val="28"/>
          <w:szCs w:val="28"/>
        </w:rPr>
        <w:t xml:space="preserve"> une attention toute particulière aux recommandations qui lui ont été faites par le Groupe de Travail d’experts sur les personnes d’ascendance Africaine</w:t>
      </w:r>
      <w:r w:rsidR="00E401E7">
        <w:rPr>
          <w:rFonts w:ascii="Arial" w:hAnsi="Arial" w:cs="Arial"/>
          <w:sz w:val="28"/>
          <w:szCs w:val="28"/>
        </w:rPr>
        <w:t>,</w:t>
      </w:r>
      <w:r w:rsidR="00F7347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non prises en compte jusqu’alors</w:t>
      </w:r>
      <w:r w:rsidR="001160BA">
        <w:rPr>
          <w:rFonts w:ascii="Arial" w:hAnsi="Arial" w:cs="Arial"/>
          <w:sz w:val="28"/>
          <w:szCs w:val="28"/>
        </w:rPr>
        <w:t>.</w:t>
      </w:r>
    </w:p>
    <w:p w:rsidR="0053770A" w:rsidRDefault="0053770A" w:rsidP="000B03E7">
      <w:pPr>
        <w:jc w:val="both"/>
        <w:rPr>
          <w:rFonts w:ascii="Arial" w:hAnsi="Arial" w:cs="Arial"/>
          <w:b/>
          <w:sz w:val="28"/>
          <w:szCs w:val="28"/>
        </w:rPr>
      </w:pPr>
    </w:p>
    <w:p w:rsidR="00932BCF" w:rsidRPr="00932BCF" w:rsidRDefault="00932BCF" w:rsidP="000B03E7">
      <w:pPr>
        <w:jc w:val="both"/>
        <w:rPr>
          <w:rFonts w:ascii="Arial" w:hAnsi="Arial" w:cs="Arial"/>
          <w:b/>
          <w:sz w:val="28"/>
          <w:szCs w:val="28"/>
        </w:rPr>
      </w:pPr>
      <w:r w:rsidRPr="00932BCF">
        <w:rPr>
          <w:rFonts w:ascii="Arial" w:hAnsi="Arial" w:cs="Arial"/>
          <w:b/>
          <w:sz w:val="28"/>
          <w:szCs w:val="28"/>
        </w:rPr>
        <w:t>Je vous remercie.</w:t>
      </w:r>
    </w:p>
    <w:p w:rsidR="000B03E7" w:rsidRPr="000B03E7" w:rsidRDefault="000B03E7" w:rsidP="000B03E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0B03E7" w:rsidRPr="000B0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E7"/>
    <w:rsid w:val="000A6710"/>
    <w:rsid w:val="000B03E7"/>
    <w:rsid w:val="001160BA"/>
    <w:rsid w:val="00286FB9"/>
    <w:rsid w:val="002F794C"/>
    <w:rsid w:val="00371036"/>
    <w:rsid w:val="004A6D8D"/>
    <w:rsid w:val="0053770A"/>
    <w:rsid w:val="00567692"/>
    <w:rsid w:val="00632877"/>
    <w:rsid w:val="006F5500"/>
    <w:rsid w:val="007F247C"/>
    <w:rsid w:val="00932BCF"/>
    <w:rsid w:val="00BC4159"/>
    <w:rsid w:val="00CB64D3"/>
    <w:rsid w:val="00D513C3"/>
    <w:rsid w:val="00E401E7"/>
    <w:rsid w:val="00E4063F"/>
    <w:rsid w:val="00F7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423E9-579B-4C37-8F8A-9B9DEFDD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1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A72658-33BE-439B-A61D-A3D79402D0B4}"/>
</file>

<file path=customXml/itemProps2.xml><?xml version="1.0" encoding="utf-8"?>
<ds:datastoreItem xmlns:ds="http://schemas.openxmlformats.org/officeDocument/2006/customXml" ds:itemID="{7D50859E-0A86-4A01-809C-6B8BB4C3F04B}"/>
</file>

<file path=customXml/itemProps3.xml><?xml version="1.0" encoding="utf-8"?>
<ds:datastoreItem xmlns:ds="http://schemas.openxmlformats.org/officeDocument/2006/customXml" ds:itemID="{7A2B822B-5F77-4635-8CC9-8CDC4AFAB5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Ondongo</dc:creator>
  <cp:keywords/>
  <dc:description/>
  <cp:lastModifiedBy>User</cp:lastModifiedBy>
  <cp:revision>3</cp:revision>
  <dcterms:created xsi:type="dcterms:W3CDTF">2018-05-14T11:55:00Z</dcterms:created>
  <dcterms:modified xsi:type="dcterms:W3CDTF">2018-05-14T11:55:00Z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