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0A4D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403DE5BA" w:rsidR="00717133" w:rsidRPr="000A4D12" w:rsidRDefault="00BD7DFD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DB4749" w:rsidRPr="000A4D12">
        <w:rPr>
          <w:rFonts w:ascii="Times New Roman" w:hAnsi="Times New Roman" w:cs="Times New Roman"/>
          <w:sz w:val="28"/>
          <w:szCs w:val="28"/>
        </w:rPr>
        <w:t>BURKINA FASO</w:t>
      </w:r>
    </w:p>
    <w:p w14:paraId="3EFB0CAE" w14:textId="73B84567" w:rsidR="00E43D64" w:rsidRPr="000A4D12" w:rsidRDefault="00DB4749" w:rsidP="000A4D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7</w:t>
      </w:r>
      <w:r w:rsidR="00477B27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Pr="000A4D12">
        <w:rPr>
          <w:rFonts w:ascii="Times New Roman" w:hAnsi="Times New Roman" w:cs="Times New Roman"/>
          <w:sz w:val="28"/>
          <w:szCs w:val="28"/>
        </w:rPr>
        <w:t>MAY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Pr="000A4D12">
        <w:rPr>
          <w:rFonts w:ascii="Times New Roman" w:hAnsi="Times New Roman" w:cs="Times New Roman"/>
          <w:sz w:val="28"/>
          <w:szCs w:val="28"/>
        </w:rPr>
        <w:t>8</w:t>
      </w:r>
    </w:p>
    <w:p w14:paraId="6ECCD008" w14:textId="62DC6963" w:rsidR="00EB682E" w:rsidRPr="000A4D12" w:rsidRDefault="00AF5875" w:rsidP="000A4D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0A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051F56A8" w:rsidR="004D2862" w:rsidRPr="000A4D12" w:rsidRDefault="00CB4596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Mr</w:t>
      </w:r>
      <w:r w:rsidR="00D30B72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E6003A">
        <w:rPr>
          <w:rFonts w:ascii="Times New Roman" w:hAnsi="Times New Roman" w:cs="Times New Roman"/>
          <w:sz w:val="28"/>
          <w:szCs w:val="28"/>
        </w:rPr>
        <w:t xml:space="preserve">Vice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18B4CD2D" w:rsidR="004D2862" w:rsidRPr="000A4D12" w:rsidRDefault="00E805E0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DB4749" w:rsidRPr="000A4D12">
        <w:rPr>
          <w:rFonts w:ascii="Times New Roman" w:hAnsi="Times New Roman" w:cs="Times New Roman"/>
          <w:sz w:val="28"/>
          <w:szCs w:val="28"/>
        </w:rPr>
        <w:t>Burkina Faso</w:t>
      </w:r>
      <w:r w:rsidR="005540A2" w:rsidRPr="000A4D12">
        <w:rPr>
          <w:rFonts w:ascii="Times New Roman" w:hAnsi="Times New Roman" w:cs="Times New Roman"/>
          <w:sz w:val="28"/>
          <w:szCs w:val="28"/>
        </w:rPr>
        <w:t xml:space="preserve"> to</w:t>
      </w:r>
      <w:r w:rsidR="00DB4749" w:rsidRPr="000A4D12">
        <w:rPr>
          <w:rFonts w:ascii="Times New Roman" w:hAnsi="Times New Roman" w:cs="Times New Roman"/>
          <w:sz w:val="28"/>
          <w:szCs w:val="28"/>
        </w:rPr>
        <w:t xml:space="preserve"> the presentation of their UPR 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 and commends </w:t>
      </w:r>
      <w:r w:rsidR="00092B00" w:rsidRPr="000A4D12">
        <w:rPr>
          <w:rFonts w:ascii="Times New Roman" w:hAnsi="Times New Roman" w:cs="Times New Roman"/>
          <w:sz w:val="28"/>
          <w:szCs w:val="28"/>
        </w:rPr>
        <w:t>the</w:t>
      </w:r>
      <w:r w:rsidR="002D26FF" w:rsidRPr="000A4D12">
        <w:rPr>
          <w:rFonts w:ascii="Times New Roman" w:hAnsi="Times New Roman" w:cs="Times New Roman"/>
          <w:sz w:val="28"/>
          <w:szCs w:val="28"/>
        </w:rPr>
        <w:t xml:space="preserve"> cou</w:t>
      </w:r>
      <w:r w:rsidR="00BC3158" w:rsidRPr="000A4D12">
        <w:rPr>
          <w:rFonts w:ascii="Times New Roman" w:hAnsi="Times New Roman" w:cs="Times New Roman"/>
          <w:sz w:val="28"/>
          <w:szCs w:val="28"/>
        </w:rPr>
        <w:t>n</w:t>
      </w:r>
      <w:r w:rsidR="002D26FF" w:rsidRPr="000A4D12">
        <w:rPr>
          <w:rFonts w:ascii="Times New Roman" w:hAnsi="Times New Roman" w:cs="Times New Roman"/>
          <w:sz w:val="28"/>
          <w:szCs w:val="28"/>
        </w:rPr>
        <w:t>try’s</w:t>
      </w:r>
      <w:r w:rsidR="00B5149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D02686" w:rsidRPr="000A4D12">
        <w:rPr>
          <w:rFonts w:ascii="Times New Roman" w:hAnsi="Times New Roman" w:cs="Times New Roman"/>
          <w:sz w:val="28"/>
          <w:szCs w:val="28"/>
        </w:rPr>
        <w:t xml:space="preserve">efforts </w:t>
      </w:r>
      <w:r w:rsidR="009F6CA1" w:rsidRPr="000A4D12">
        <w:rPr>
          <w:rFonts w:ascii="Times New Roman" w:hAnsi="Times New Roman" w:cs="Times New Roman"/>
          <w:sz w:val="28"/>
          <w:szCs w:val="28"/>
        </w:rPr>
        <w:t>in implementing the recommendation</w:t>
      </w:r>
      <w:r w:rsidR="008C1F8A" w:rsidRPr="000A4D12">
        <w:rPr>
          <w:rFonts w:ascii="Times New Roman" w:hAnsi="Times New Roman" w:cs="Times New Roman"/>
          <w:sz w:val="28"/>
          <w:szCs w:val="28"/>
        </w:rPr>
        <w:t>s</w:t>
      </w:r>
      <w:r w:rsidR="00DB4749" w:rsidRPr="000A4D12">
        <w:rPr>
          <w:rFonts w:ascii="Times New Roman" w:hAnsi="Times New Roman" w:cs="Times New Roman"/>
          <w:sz w:val="28"/>
          <w:szCs w:val="28"/>
        </w:rPr>
        <w:t xml:space="preserve"> accepted during the Second Cycle of the UPR</w:t>
      </w:r>
      <w:r w:rsidR="00D02686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705E4405" w14:textId="1690F040" w:rsidR="00830737" w:rsidRPr="000A4D12" w:rsidRDefault="005A5880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DB4749" w:rsidRPr="000A4D12">
        <w:rPr>
          <w:rFonts w:ascii="Times New Roman" w:hAnsi="Times New Roman" w:cs="Times New Roman"/>
          <w:sz w:val="28"/>
          <w:szCs w:val="28"/>
        </w:rPr>
        <w:t>We note with satisfaction the efforts of the Government of Burkina Faso in strengthening its institutional frameworks</w:t>
      </w:r>
      <w:r w:rsidR="00CC59D6">
        <w:rPr>
          <w:rFonts w:ascii="Times New Roman" w:hAnsi="Times New Roman" w:cs="Times New Roman"/>
          <w:sz w:val="28"/>
          <w:szCs w:val="28"/>
        </w:rPr>
        <w:t xml:space="preserve"> through the creation of new on</w:t>
      </w:r>
      <w:r w:rsidR="00DB4749" w:rsidRPr="000A4D12">
        <w:rPr>
          <w:rFonts w:ascii="Times New Roman" w:hAnsi="Times New Roman" w:cs="Times New Roman"/>
          <w:sz w:val="28"/>
          <w:szCs w:val="28"/>
        </w:rPr>
        <w:t>e</w:t>
      </w:r>
      <w:r w:rsidR="00CC59D6">
        <w:rPr>
          <w:rFonts w:ascii="Times New Roman" w:hAnsi="Times New Roman" w:cs="Times New Roman"/>
          <w:sz w:val="28"/>
          <w:szCs w:val="28"/>
        </w:rPr>
        <w:t>s</w:t>
      </w:r>
      <w:r w:rsidR="00DB4749" w:rsidRPr="000A4D12">
        <w:rPr>
          <w:rFonts w:ascii="Times New Roman" w:hAnsi="Times New Roman" w:cs="Times New Roman"/>
          <w:sz w:val="28"/>
          <w:szCs w:val="28"/>
        </w:rPr>
        <w:t xml:space="preserve"> as well as the r</w:t>
      </w:r>
      <w:r w:rsidR="00CC59D6">
        <w:rPr>
          <w:rFonts w:ascii="Times New Roman" w:hAnsi="Times New Roman" w:cs="Times New Roman"/>
          <w:sz w:val="28"/>
          <w:szCs w:val="28"/>
        </w:rPr>
        <w:t>einforcement of the existing on</w:t>
      </w:r>
      <w:r w:rsidR="00DB4749" w:rsidRPr="000A4D12">
        <w:rPr>
          <w:rFonts w:ascii="Times New Roman" w:hAnsi="Times New Roman" w:cs="Times New Roman"/>
          <w:sz w:val="28"/>
          <w:szCs w:val="28"/>
        </w:rPr>
        <w:t>e</w:t>
      </w:r>
      <w:r w:rsidR="00CC59D6">
        <w:rPr>
          <w:rFonts w:ascii="Times New Roman" w:hAnsi="Times New Roman" w:cs="Times New Roman"/>
          <w:sz w:val="28"/>
          <w:szCs w:val="28"/>
        </w:rPr>
        <w:t>s</w:t>
      </w:r>
      <w:r w:rsidR="00DB4749" w:rsidRPr="000A4D12">
        <w:rPr>
          <w:rFonts w:ascii="Times New Roman" w:hAnsi="Times New Roman" w:cs="Times New Roman"/>
          <w:sz w:val="28"/>
          <w:szCs w:val="28"/>
        </w:rPr>
        <w:t xml:space="preserve">. We </w:t>
      </w:r>
      <w:r w:rsidR="007F666A" w:rsidRPr="000A4D12">
        <w:rPr>
          <w:rFonts w:ascii="Times New Roman" w:hAnsi="Times New Roman" w:cs="Times New Roman"/>
          <w:sz w:val="28"/>
          <w:szCs w:val="28"/>
        </w:rPr>
        <w:t xml:space="preserve">commend </w:t>
      </w:r>
      <w:r w:rsidR="00DB4749" w:rsidRPr="000A4D12">
        <w:rPr>
          <w:rFonts w:ascii="Times New Roman" w:hAnsi="Times New Roman" w:cs="Times New Roman"/>
          <w:sz w:val="28"/>
          <w:szCs w:val="28"/>
        </w:rPr>
        <w:t>Burkina Faso for the adoption of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 a number of legislations with </w:t>
      </w:r>
      <w:r w:rsidR="00CC59D6">
        <w:rPr>
          <w:rFonts w:ascii="Times New Roman" w:hAnsi="Times New Roman" w:cs="Times New Roman"/>
          <w:sz w:val="28"/>
          <w:szCs w:val="28"/>
        </w:rPr>
        <w:t xml:space="preserve">a </w:t>
      </w:r>
      <w:r w:rsidR="00DB4749" w:rsidRPr="000A4D12">
        <w:rPr>
          <w:rFonts w:ascii="Times New Roman" w:hAnsi="Times New Roman" w:cs="Times New Roman"/>
          <w:sz w:val="28"/>
          <w:szCs w:val="28"/>
        </w:rPr>
        <w:t xml:space="preserve">view to protecting the rights of specific groups, guarantee the independence </w:t>
      </w:r>
      <w:r w:rsidR="000A4D12" w:rsidRPr="000A4D12">
        <w:rPr>
          <w:rFonts w:ascii="Times New Roman" w:hAnsi="Times New Roman" w:cs="Times New Roman"/>
          <w:sz w:val="28"/>
          <w:szCs w:val="28"/>
        </w:rPr>
        <w:t>of the judiciary, punish perpetrators of human rights violations and strengthen the general frameworks for the promotion and protection of human rights.</w:t>
      </w:r>
    </w:p>
    <w:p w14:paraId="3049D5AF" w14:textId="72AD57E6" w:rsidR="00830737" w:rsidRPr="000A4D12" w:rsidRDefault="00830737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  <w:t xml:space="preserve">While acknowledging </w:t>
      </w:r>
      <w:r w:rsidR="002E0CB5" w:rsidRPr="000A4D12">
        <w:rPr>
          <w:rFonts w:ascii="Times New Roman" w:hAnsi="Times New Roman" w:cs="Times New Roman"/>
          <w:sz w:val="28"/>
          <w:szCs w:val="28"/>
        </w:rPr>
        <w:t xml:space="preserve">the genuine 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efforts and </w:t>
      </w:r>
      <w:r w:rsidR="002E0CB5" w:rsidRPr="000A4D12">
        <w:rPr>
          <w:rFonts w:ascii="Times New Roman" w:hAnsi="Times New Roman" w:cs="Times New Roman"/>
          <w:sz w:val="28"/>
          <w:szCs w:val="28"/>
        </w:rPr>
        <w:t>commitment</w:t>
      </w:r>
      <w:r w:rsidR="000A4D12" w:rsidRPr="000A4D12">
        <w:rPr>
          <w:rFonts w:ascii="Times New Roman" w:hAnsi="Times New Roman" w:cs="Times New Roman"/>
          <w:sz w:val="28"/>
          <w:szCs w:val="28"/>
        </w:rPr>
        <w:t>s</w:t>
      </w:r>
      <w:r w:rsidR="002E0CB5" w:rsidRPr="000A4D12">
        <w:rPr>
          <w:rFonts w:ascii="Times New Roman" w:hAnsi="Times New Roman" w:cs="Times New Roman"/>
          <w:sz w:val="28"/>
          <w:szCs w:val="28"/>
        </w:rPr>
        <w:t xml:space="preserve"> of the Government of </w:t>
      </w:r>
      <w:r w:rsidR="000A4D12" w:rsidRPr="000A4D12">
        <w:rPr>
          <w:rFonts w:ascii="Times New Roman" w:hAnsi="Times New Roman" w:cs="Times New Roman"/>
          <w:sz w:val="28"/>
          <w:szCs w:val="28"/>
        </w:rPr>
        <w:t>Burkina Faso</w:t>
      </w:r>
      <w:r w:rsidR="00102894" w:rsidRPr="000A4D12">
        <w:rPr>
          <w:rFonts w:ascii="Times New Roman" w:hAnsi="Times New Roman" w:cs="Times New Roman"/>
          <w:sz w:val="28"/>
          <w:szCs w:val="28"/>
        </w:rPr>
        <w:t xml:space="preserve"> in </w:t>
      </w:r>
      <w:r w:rsidR="000A4D12" w:rsidRPr="000A4D12">
        <w:rPr>
          <w:rFonts w:ascii="Times New Roman" w:hAnsi="Times New Roman" w:cs="Times New Roman"/>
          <w:sz w:val="28"/>
          <w:szCs w:val="28"/>
        </w:rPr>
        <w:t>the promotion and protection of human rights,</w:t>
      </w:r>
      <w:r w:rsidR="00102894" w:rsidRPr="000A4D12">
        <w:rPr>
          <w:rFonts w:ascii="Times New Roman" w:hAnsi="Times New Roman" w:cs="Times New Roman"/>
          <w:sz w:val="28"/>
          <w:szCs w:val="28"/>
        </w:rPr>
        <w:t xml:space="preserve"> Nigeria wishes to </w:t>
      </w:r>
      <w:r w:rsidR="00BA5EE8" w:rsidRPr="000A4D12">
        <w:rPr>
          <w:rFonts w:ascii="Times New Roman" w:hAnsi="Times New Roman" w:cs="Times New Roman"/>
          <w:sz w:val="28"/>
          <w:szCs w:val="28"/>
        </w:rPr>
        <w:t xml:space="preserve">make the following recommendations for the consideration of </w:t>
      </w:r>
      <w:r w:rsidR="000A4D12" w:rsidRPr="000A4D12">
        <w:rPr>
          <w:rFonts w:ascii="Times New Roman" w:hAnsi="Times New Roman" w:cs="Times New Roman"/>
          <w:sz w:val="28"/>
          <w:szCs w:val="28"/>
        </w:rPr>
        <w:t>Burkina Faso</w:t>
      </w:r>
      <w:r w:rsidR="00A40CC6" w:rsidRPr="000A4D12">
        <w:rPr>
          <w:rFonts w:ascii="Times New Roman" w:hAnsi="Times New Roman" w:cs="Times New Roman"/>
          <w:sz w:val="28"/>
          <w:szCs w:val="28"/>
        </w:rPr>
        <w:t>:</w:t>
      </w:r>
    </w:p>
    <w:p w14:paraId="58DF5963" w14:textId="515D776E" w:rsidR="00F064C3" w:rsidRPr="000A4D12" w:rsidRDefault="00F71F47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To continue</w:t>
      </w:r>
      <w:r w:rsidR="00B04147" w:rsidRPr="000A4D12">
        <w:rPr>
          <w:rFonts w:ascii="Times New Roman" w:hAnsi="Times New Roman" w:cs="Times New Roman"/>
          <w:sz w:val="28"/>
          <w:szCs w:val="28"/>
        </w:rPr>
        <w:t xml:space="preserve"> to mobilise resources and </w:t>
      </w:r>
      <w:r w:rsidR="00493A36" w:rsidRPr="000A4D12">
        <w:rPr>
          <w:rFonts w:ascii="Times New Roman" w:hAnsi="Times New Roman" w:cs="Times New Roman"/>
          <w:sz w:val="28"/>
          <w:szCs w:val="28"/>
        </w:rPr>
        <w:t xml:space="preserve">seek </w:t>
      </w:r>
      <w:r w:rsidR="00B04147" w:rsidRPr="000A4D12">
        <w:rPr>
          <w:rFonts w:ascii="Times New Roman" w:hAnsi="Times New Roman" w:cs="Times New Roman"/>
          <w:sz w:val="28"/>
          <w:szCs w:val="28"/>
        </w:rPr>
        <w:t xml:space="preserve">necessary </w:t>
      </w:r>
      <w:r w:rsidR="00CC59D6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B04147" w:rsidRPr="000A4D12">
        <w:rPr>
          <w:rFonts w:ascii="Times New Roman" w:hAnsi="Times New Roman" w:cs="Times New Roman"/>
          <w:sz w:val="28"/>
          <w:szCs w:val="28"/>
        </w:rPr>
        <w:t>support to enhance</w:t>
      </w:r>
      <w:r w:rsidR="006F0FEC" w:rsidRPr="000A4D12">
        <w:rPr>
          <w:rFonts w:ascii="Times New Roman" w:hAnsi="Times New Roman" w:cs="Times New Roman"/>
          <w:sz w:val="28"/>
          <w:szCs w:val="28"/>
        </w:rPr>
        <w:t xml:space="preserve"> its capacity to fulfil its human rights obligations</w:t>
      </w:r>
      <w:r w:rsidR="00617081" w:rsidRPr="000A4D12">
        <w:rPr>
          <w:rFonts w:ascii="Times New Roman" w:hAnsi="Times New Roman" w:cs="Times New Roman"/>
          <w:sz w:val="28"/>
          <w:szCs w:val="28"/>
        </w:rPr>
        <w:t>; and</w:t>
      </w:r>
    </w:p>
    <w:p w14:paraId="1CDF959A" w14:textId="5CC26187" w:rsidR="00107304" w:rsidRPr="000A4D12" w:rsidRDefault="00617081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To intensify</w:t>
      </w:r>
      <w:r w:rsidR="00DF5D12" w:rsidRPr="000A4D12">
        <w:rPr>
          <w:rFonts w:ascii="Times New Roman" w:hAnsi="Times New Roman" w:cs="Times New Roman"/>
          <w:sz w:val="28"/>
          <w:szCs w:val="28"/>
        </w:rPr>
        <w:t xml:space="preserve"> its efforts in 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the </w:t>
      </w:r>
      <w:r w:rsidR="00B55AB0" w:rsidRPr="000A4D12">
        <w:rPr>
          <w:rFonts w:ascii="Times New Roman" w:hAnsi="Times New Roman" w:cs="Times New Roman"/>
          <w:sz w:val="28"/>
          <w:szCs w:val="28"/>
        </w:rPr>
        <w:t>implemen</w:t>
      </w:r>
      <w:r w:rsidR="000A4D12" w:rsidRPr="000A4D12">
        <w:rPr>
          <w:rFonts w:ascii="Times New Roman" w:hAnsi="Times New Roman" w:cs="Times New Roman"/>
          <w:sz w:val="28"/>
          <w:szCs w:val="28"/>
        </w:rPr>
        <w:t>ta</w:t>
      </w:r>
      <w:r w:rsidR="00B55AB0" w:rsidRPr="000A4D12">
        <w:rPr>
          <w:rFonts w:ascii="Times New Roman" w:hAnsi="Times New Roman" w:cs="Times New Roman"/>
          <w:sz w:val="28"/>
          <w:szCs w:val="28"/>
        </w:rPr>
        <w:t>ti</w:t>
      </w:r>
      <w:r w:rsidR="000A4D12" w:rsidRPr="000A4D12">
        <w:rPr>
          <w:rFonts w:ascii="Times New Roman" w:hAnsi="Times New Roman" w:cs="Times New Roman"/>
          <w:sz w:val="28"/>
          <w:szCs w:val="28"/>
        </w:rPr>
        <w:t>on of</w:t>
      </w:r>
      <w:r w:rsidR="00B55AB0" w:rsidRPr="000A4D12">
        <w:rPr>
          <w:rFonts w:ascii="Times New Roman" w:hAnsi="Times New Roman" w:cs="Times New Roman"/>
          <w:sz w:val="28"/>
          <w:szCs w:val="28"/>
        </w:rPr>
        <w:t xml:space="preserve"> pending recommendations.</w:t>
      </w:r>
    </w:p>
    <w:p w14:paraId="4BB21637" w14:textId="5E4A48EC" w:rsidR="00D86734" w:rsidRPr="000A4D12" w:rsidRDefault="00107304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>We wish Burkina Faso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7B768AA1" w14:textId="1E4C2986" w:rsidR="00E43D64" w:rsidRPr="000A4D12" w:rsidRDefault="00D86734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I thank you </w:t>
      </w:r>
      <w:r w:rsidR="00CB4596" w:rsidRPr="000A4D12">
        <w:rPr>
          <w:rFonts w:ascii="Times New Roman" w:hAnsi="Times New Roman" w:cs="Times New Roman"/>
          <w:sz w:val="28"/>
          <w:szCs w:val="28"/>
        </w:rPr>
        <w:t>Mr</w:t>
      </w:r>
      <w:r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E6003A">
        <w:rPr>
          <w:rFonts w:ascii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 w:rsidRPr="000A4D12">
        <w:rPr>
          <w:rFonts w:ascii="Times New Roman" w:hAnsi="Times New Roman" w:cs="Times New Roman"/>
          <w:sz w:val="28"/>
          <w:szCs w:val="28"/>
        </w:rPr>
        <w:t>President</w:t>
      </w:r>
      <w:r w:rsidR="00617081" w:rsidRPr="000A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77C" w14:textId="269727A3" w:rsidR="00E43D64" w:rsidRPr="000A4D12" w:rsidRDefault="00A761B1" w:rsidP="000A4D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A4D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540A2"/>
    <w:rsid w:val="005A5880"/>
    <w:rsid w:val="005B1BC9"/>
    <w:rsid w:val="0061708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4147"/>
    <w:rsid w:val="00B51497"/>
    <w:rsid w:val="00B55AB0"/>
    <w:rsid w:val="00B653D2"/>
    <w:rsid w:val="00BA5EE8"/>
    <w:rsid w:val="00BC3158"/>
    <w:rsid w:val="00BC532C"/>
    <w:rsid w:val="00BD7DFD"/>
    <w:rsid w:val="00C144E8"/>
    <w:rsid w:val="00C4169D"/>
    <w:rsid w:val="00CB4596"/>
    <w:rsid w:val="00CC59D6"/>
    <w:rsid w:val="00CC7BF6"/>
    <w:rsid w:val="00D02686"/>
    <w:rsid w:val="00D30B72"/>
    <w:rsid w:val="00D86734"/>
    <w:rsid w:val="00D920A4"/>
    <w:rsid w:val="00DB4749"/>
    <w:rsid w:val="00DE6A13"/>
    <w:rsid w:val="00DF5D12"/>
    <w:rsid w:val="00DF76BA"/>
    <w:rsid w:val="00E060B2"/>
    <w:rsid w:val="00E43D64"/>
    <w:rsid w:val="00E6003A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41D72"/>
    <w:rsid w:val="00F62FB3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0E94B-17D1-46C5-AE79-6749E5F1CD20}"/>
</file>

<file path=customXml/itemProps2.xml><?xml version="1.0" encoding="utf-8"?>
<ds:datastoreItem xmlns:ds="http://schemas.openxmlformats.org/officeDocument/2006/customXml" ds:itemID="{DF7964FC-6FDE-4318-9CC9-F18B3AF83D49}"/>
</file>

<file path=customXml/itemProps3.xml><?xml version="1.0" encoding="utf-8"?>
<ds:datastoreItem xmlns:ds="http://schemas.openxmlformats.org/officeDocument/2006/customXml" ds:itemID="{309DD8B0-3756-478E-A4AC-B142E81C2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107</cp:revision>
  <dcterms:created xsi:type="dcterms:W3CDTF">2017-11-04T00:57:00Z</dcterms:created>
  <dcterms:modified xsi:type="dcterms:W3CDTF">2018-05-08T09:23:00Z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