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87" w:rsidRDefault="00901687" w:rsidP="00901687">
      <w:pPr>
        <w:spacing w:after="0"/>
        <w:jc w:val="center"/>
        <w:rPr>
          <w:b/>
          <w:sz w:val="32"/>
          <w:lang w:val="en-NZ"/>
        </w:rPr>
      </w:pPr>
      <w:r w:rsidRPr="0037092E">
        <w:rPr>
          <w:b/>
          <w:sz w:val="32"/>
          <w:lang w:val="en-NZ"/>
        </w:rPr>
        <w:t>U</w:t>
      </w:r>
      <w:r w:rsidR="002D72BB">
        <w:rPr>
          <w:b/>
          <w:sz w:val="32"/>
          <w:lang w:val="en-NZ"/>
        </w:rPr>
        <w:t xml:space="preserve">NIVERSAL </w:t>
      </w:r>
      <w:r w:rsidRPr="0037092E">
        <w:rPr>
          <w:b/>
          <w:sz w:val="32"/>
          <w:lang w:val="en-NZ"/>
        </w:rPr>
        <w:t>P</w:t>
      </w:r>
      <w:r w:rsidR="002D72BB">
        <w:rPr>
          <w:b/>
          <w:sz w:val="32"/>
          <w:lang w:val="en-NZ"/>
        </w:rPr>
        <w:t xml:space="preserve">ERIODIC </w:t>
      </w:r>
      <w:r w:rsidRPr="0037092E">
        <w:rPr>
          <w:b/>
          <w:sz w:val="32"/>
          <w:lang w:val="en-NZ"/>
        </w:rPr>
        <w:t>R</w:t>
      </w:r>
      <w:r w:rsidR="002D72BB">
        <w:rPr>
          <w:b/>
          <w:sz w:val="32"/>
          <w:lang w:val="en-NZ"/>
        </w:rPr>
        <w:t>EVIEW</w:t>
      </w:r>
    </w:p>
    <w:p w:rsidR="00A50B75" w:rsidRPr="0037092E" w:rsidRDefault="00A50B75" w:rsidP="00901687">
      <w:pPr>
        <w:spacing w:after="0"/>
        <w:jc w:val="center"/>
        <w:rPr>
          <w:b/>
          <w:sz w:val="32"/>
          <w:lang w:val="en-NZ"/>
        </w:rPr>
      </w:pPr>
      <w:proofErr w:type="gramStart"/>
      <w:r>
        <w:rPr>
          <w:b/>
          <w:sz w:val="32"/>
          <w:lang w:val="en-NZ"/>
        </w:rPr>
        <w:t>30</w:t>
      </w:r>
      <w:r w:rsidRPr="00A50B75">
        <w:rPr>
          <w:b/>
          <w:sz w:val="32"/>
          <w:vertAlign w:val="superscript"/>
          <w:lang w:val="en-NZ"/>
        </w:rPr>
        <w:t>th</w:t>
      </w:r>
      <w:proofErr w:type="gramEnd"/>
      <w:r>
        <w:rPr>
          <w:b/>
          <w:sz w:val="32"/>
          <w:lang w:val="en-NZ"/>
        </w:rPr>
        <w:t xml:space="preserve"> SESSION</w:t>
      </w:r>
    </w:p>
    <w:p w:rsidR="00901687" w:rsidRDefault="00901687" w:rsidP="00901687">
      <w:pPr>
        <w:spacing w:after="0"/>
        <w:jc w:val="center"/>
        <w:rPr>
          <w:b/>
          <w:sz w:val="32"/>
          <w:lang w:val="en-NZ"/>
        </w:rPr>
      </w:pPr>
      <w:r w:rsidRPr="0037092E">
        <w:rPr>
          <w:b/>
          <w:sz w:val="32"/>
          <w:lang w:val="en-NZ"/>
        </w:rPr>
        <w:t>COUNTRY UNDER REVIEW: TUVALU</w:t>
      </w:r>
    </w:p>
    <w:p w:rsidR="002D72BB" w:rsidRPr="0037092E" w:rsidRDefault="002D72BB" w:rsidP="00901687">
      <w:pPr>
        <w:spacing w:after="0"/>
        <w:jc w:val="center"/>
        <w:rPr>
          <w:b/>
          <w:sz w:val="32"/>
          <w:lang w:val="en-NZ"/>
        </w:rPr>
      </w:pPr>
      <w:r>
        <w:rPr>
          <w:b/>
          <w:sz w:val="32"/>
          <w:lang w:val="en-NZ"/>
        </w:rPr>
        <w:t>Statement by Turkey</w:t>
      </w:r>
    </w:p>
    <w:p w:rsidR="00901687" w:rsidRDefault="00901687" w:rsidP="00D86169">
      <w:pPr>
        <w:spacing w:after="0"/>
        <w:jc w:val="both"/>
        <w:rPr>
          <w:b/>
          <w:sz w:val="28"/>
          <w:lang w:val="en-NZ"/>
        </w:rPr>
      </w:pPr>
    </w:p>
    <w:p w:rsidR="00A50B75" w:rsidRPr="00A50B75" w:rsidRDefault="00A50B75" w:rsidP="00D86169">
      <w:pPr>
        <w:spacing w:after="0"/>
        <w:jc w:val="both"/>
        <w:rPr>
          <w:lang w:val="en-NZ"/>
        </w:rPr>
      </w:pPr>
      <w:r w:rsidRPr="00A50B75">
        <w:rPr>
          <w:lang w:val="en-NZ"/>
        </w:rPr>
        <w:t>Thank you Mr. President.</w:t>
      </w:r>
    </w:p>
    <w:p w:rsidR="00A50B75" w:rsidRPr="0037092E" w:rsidRDefault="00A50B75" w:rsidP="00D86169">
      <w:pPr>
        <w:spacing w:after="0"/>
        <w:jc w:val="both"/>
        <w:rPr>
          <w:b/>
          <w:sz w:val="28"/>
          <w:lang w:val="en-NZ"/>
        </w:rPr>
      </w:pPr>
    </w:p>
    <w:p w:rsidR="00901687" w:rsidRPr="00D86169" w:rsidRDefault="00D86169" w:rsidP="00D86169">
      <w:pPr>
        <w:spacing w:line="360" w:lineRule="auto"/>
        <w:jc w:val="both"/>
        <w:rPr>
          <w:lang w:val="en-NZ"/>
        </w:rPr>
      </w:pPr>
      <w:r>
        <w:rPr>
          <w:lang w:val="en-NZ"/>
        </w:rPr>
        <w:t xml:space="preserve">- </w:t>
      </w:r>
      <w:r w:rsidR="00901687" w:rsidRPr="00D86169">
        <w:rPr>
          <w:lang w:val="en-NZ"/>
        </w:rPr>
        <w:t>We warmly welcome the delegation of Tuvalu and</w:t>
      </w:r>
      <w:r w:rsidR="0037092E" w:rsidRPr="00D86169">
        <w:rPr>
          <w:lang w:val="en-NZ"/>
        </w:rPr>
        <w:t xml:space="preserve"> we would like to</w:t>
      </w:r>
      <w:r w:rsidR="00A70D2C" w:rsidRPr="00D86169">
        <w:rPr>
          <w:lang w:val="en-NZ"/>
        </w:rPr>
        <w:t xml:space="preserve"> thank the </w:t>
      </w:r>
      <w:r>
        <w:rPr>
          <w:lang w:val="en-NZ"/>
        </w:rPr>
        <w:t xml:space="preserve">head of </w:t>
      </w:r>
      <w:r w:rsidR="00901687" w:rsidRPr="00D86169">
        <w:rPr>
          <w:lang w:val="en-NZ"/>
        </w:rPr>
        <w:t>delegation for their comprehensive national report and detailed presentation today.</w:t>
      </w:r>
    </w:p>
    <w:p w:rsidR="0017598A" w:rsidRDefault="00901687" w:rsidP="00D86169">
      <w:pPr>
        <w:spacing w:line="360" w:lineRule="auto"/>
        <w:jc w:val="both"/>
        <w:rPr>
          <w:lang w:val="en-NZ"/>
        </w:rPr>
      </w:pPr>
      <w:r w:rsidRPr="00EF0AAC">
        <w:rPr>
          <w:lang w:val="en-NZ"/>
        </w:rPr>
        <w:t xml:space="preserve">- </w:t>
      </w:r>
      <w:r w:rsidR="0037092E" w:rsidRPr="00EF0AAC">
        <w:rPr>
          <w:lang w:val="en-NZ"/>
        </w:rPr>
        <w:t xml:space="preserve">Turkey commends Tuvalu on its ongoing constructive cooperation with </w:t>
      </w:r>
      <w:r w:rsidR="00A70D2C" w:rsidRPr="00EF0AAC">
        <w:rPr>
          <w:lang w:val="en-NZ"/>
        </w:rPr>
        <w:t xml:space="preserve">the UPR and its cordial efforts to implement recommendations </w:t>
      </w:r>
      <w:r w:rsidR="00B10592">
        <w:rPr>
          <w:lang w:val="en-NZ"/>
        </w:rPr>
        <w:t>of the</w:t>
      </w:r>
      <w:r w:rsidR="00A70D2C" w:rsidRPr="00EF0AAC">
        <w:rPr>
          <w:lang w:val="en-NZ"/>
        </w:rPr>
        <w:t xml:space="preserve"> </w:t>
      </w:r>
      <w:r w:rsidR="00EF0AAC" w:rsidRPr="00EF0AAC">
        <w:rPr>
          <w:lang w:val="en-NZ"/>
        </w:rPr>
        <w:t>Human Rights Council.</w:t>
      </w:r>
    </w:p>
    <w:p w:rsidR="00A50B75" w:rsidRPr="00EF0AAC" w:rsidRDefault="00A50B75" w:rsidP="00D86169">
      <w:pPr>
        <w:spacing w:line="360" w:lineRule="auto"/>
        <w:jc w:val="both"/>
        <w:rPr>
          <w:lang w:val="en-NZ"/>
        </w:rPr>
      </w:pPr>
      <w:r>
        <w:rPr>
          <w:lang w:val="en-NZ"/>
        </w:rPr>
        <w:t xml:space="preserve">- Turkey is aware of the constraints in human and financial </w:t>
      </w:r>
      <w:r w:rsidR="00B94C87">
        <w:rPr>
          <w:lang w:val="en-NZ"/>
        </w:rPr>
        <w:t>resources that</w:t>
      </w:r>
      <w:r>
        <w:rPr>
          <w:lang w:val="en-NZ"/>
        </w:rPr>
        <w:t xml:space="preserve"> obstruct the full implementation of Tuvalu’s human rights </w:t>
      </w:r>
      <w:r w:rsidR="00B94C87">
        <w:rPr>
          <w:lang w:val="en-NZ"/>
        </w:rPr>
        <w:t>obligations;</w:t>
      </w:r>
      <w:r>
        <w:rPr>
          <w:lang w:val="en-NZ"/>
        </w:rPr>
        <w:t xml:space="preserve"> therefore, we would like to draw the attention of the international and regional partners </w:t>
      </w:r>
      <w:r w:rsidR="005B5F2F">
        <w:rPr>
          <w:lang w:val="en-NZ"/>
        </w:rPr>
        <w:t xml:space="preserve">to </w:t>
      </w:r>
      <w:bookmarkStart w:id="0" w:name="_GoBack"/>
      <w:bookmarkEnd w:id="0"/>
      <w:r>
        <w:rPr>
          <w:lang w:val="en-NZ"/>
        </w:rPr>
        <w:t>the importance of technical assistance and financial support to the Government of Tuvalu in its efforts.</w:t>
      </w:r>
    </w:p>
    <w:p w:rsidR="00D86169" w:rsidRDefault="00D86169" w:rsidP="00D86169">
      <w:pPr>
        <w:spacing w:line="360" w:lineRule="auto"/>
        <w:jc w:val="both"/>
        <w:rPr>
          <w:lang w:val="en-NZ"/>
        </w:rPr>
      </w:pPr>
      <w:r>
        <w:rPr>
          <w:lang w:val="en-NZ"/>
        </w:rPr>
        <w:t>- We welcome the adoption</w:t>
      </w:r>
      <w:r w:rsidR="00F16566">
        <w:rPr>
          <w:lang w:val="en-NZ"/>
        </w:rPr>
        <w:t xml:space="preserve"> of</w:t>
      </w:r>
      <w:r>
        <w:rPr>
          <w:lang w:val="en-NZ"/>
        </w:rPr>
        <w:t xml:space="preserve"> the Tuvalu Human Rights National Action Plan 2016-2020</w:t>
      </w:r>
      <w:r w:rsidR="005A283C">
        <w:rPr>
          <w:lang w:val="en-NZ"/>
        </w:rPr>
        <w:t>.</w:t>
      </w:r>
      <w:r w:rsidR="00AF1260">
        <w:rPr>
          <w:lang w:val="en-NZ"/>
        </w:rPr>
        <w:t xml:space="preserve"> W</w:t>
      </w:r>
      <w:r>
        <w:rPr>
          <w:lang w:val="en-NZ"/>
        </w:rPr>
        <w:t>e believe that</w:t>
      </w:r>
      <w:r w:rsidR="009D1844">
        <w:rPr>
          <w:lang w:val="en-NZ"/>
        </w:rPr>
        <w:t xml:space="preserve"> the first guideline</w:t>
      </w:r>
      <w:r w:rsidR="005A283C">
        <w:rPr>
          <w:lang w:val="en-NZ"/>
        </w:rPr>
        <w:t xml:space="preserve"> in the Pacific region adopted by Tuvalu</w:t>
      </w:r>
      <w:r w:rsidR="009D1844">
        <w:rPr>
          <w:lang w:val="en-NZ"/>
        </w:rPr>
        <w:t xml:space="preserve"> </w:t>
      </w:r>
      <w:r w:rsidR="00AF1260">
        <w:rPr>
          <w:lang w:val="en-NZ"/>
        </w:rPr>
        <w:t>for the Government’s actions</w:t>
      </w:r>
      <w:r w:rsidR="007D1A9B">
        <w:rPr>
          <w:lang w:val="en-NZ"/>
        </w:rPr>
        <w:t xml:space="preserve"> will pave the way for</w:t>
      </w:r>
      <w:r w:rsidR="005A283C">
        <w:rPr>
          <w:lang w:val="en-NZ"/>
        </w:rPr>
        <w:t xml:space="preserve"> </w:t>
      </w:r>
      <w:r w:rsidR="00AF1260" w:rsidRPr="005A283C">
        <w:rPr>
          <w:lang w:val="en-NZ"/>
        </w:rPr>
        <w:t xml:space="preserve">a systematic and coordinated approach </w:t>
      </w:r>
      <w:r w:rsidR="007D1A9B">
        <w:rPr>
          <w:lang w:val="en-NZ"/>
        </w:rPr>
        <w:t>in</w:t>
      </w:r>
      <w:r w:rsidR="005A283C">
        <w:rPr>
          <w:lang w:val="en-NZ"/>
        </w:rPr>
        <w:t xml:space="preserve"> </w:t>
      </w:r>
      <w:r w:rsidR="00B94C87">
        <w:rPr>
          <w:lang w:val="en-NZ"/>
        </w:rPr>
        <w:t xml:space="preserve">the </w:t>
      </w:r>
      <w:r w:rsidR="005A283C">
        <w:rPr>
          <w:lang w:val="en-NZ"/>
        </w:rPr>
        <w:t xml:space="preserve">promotion of </w:t>
      </w:r>
      <w:r w:rsidR="00F16566" w:rsidRPr="005A283C">
        <w:rPr>
          <w:lang w:val="en-NZ"/>
        </w:rPr>
        <w:t>human rights.</w:t>
      </w:r>
    </w:p>
    <w:p w:rsidR="00EF0AAC" w:rsidRDefault="00EF0AAC" w:rsidP="00D86169">
      <w:pPr>
        <w:spacing w:line="360" w:lineRule="auto"/>
        <w:jc w:val="both"/>
        <w:rPr>
          <w:lang w:val="en-NZ"/>
        </w:rPr>
      </w:pPr>
      <w:r w:rsidRPr="00EF0AAC">
        <w:rPr>
          <w:lang w:val="en-NZ"/>
        </w:rPr>
        <w:t xml:space="preserve">- </w:t>
      </w:r>
      <w:r w:rsidR="007F243C">
        <w:rPr>
          <w:lang w:val="en-NZ"/>
        </w:rPr>
        <w:t xml:space="preserve">We would like to underline the importance of having </w:t>
      </w:r>
      <w:r w:rsidR="00CA4F43">
        <w:rPr>
          <w:lang w:val="en-NZ"/>
        </w:rPr>
        <w:t xml:space="preserve">strong </w:t>
      </w:r>
      <w:r w:rsidR="007F243C">
        <w:rPr>
          <w:lang w:val="en-NZ"/>
        </w:rPr>
        <w:t>coordination mechanism</w:t>
      </w:r>
      <w:r w:rsidR="00CA4F43">
        <w:rPr>
          <w:lang w:val="en-NZ"/>
        </w:rPr>
        <w:t>s</w:t>
      </w:r>
      <w:r w:rsidR="007F243C">
        <w:rPr>
          <w:lang w:val="en-NZ"/>
        </w:rPr>
        <w:t xml:space="preserve"> contributing the promotion and protection of human rights. </w:t>
      </w:r>
      <w:r w:rsidR="00B10592" w:rsidRPr="00E01E58">
        <w:rPr>
          <w:lang w:val="en-NZ"/>
        </w:rPr>
        <w:t>Turkey praises that Tuvalu had passed</w:t>
      </w:r>
      <w:r w:rsidR="00B10592">
        <w:rPr>
          <w:lang w:val="en-NZ"/>
        </w:rPr>
        <w:t xml:space="preserve"> a bill to </w:t>
      </w:r>
      <w:r w:rsidR="00211AEC">
        <w:rPr>
          <w:lang w:val="en-NZ"/>
        </w:rPr>
        <w:t>form</w:t>
      </w:r>
      <w:r w:rsidR="00B10592">
        <w:rPr>
          <w:lang w:val="en-NZ"/>
        </w:rPr>
        <w:t xml:space="preserve"> a nat</w:t>
      </w:r>
      <w:r w:rsidR="0022083F">
        <w:rPr>
          <w:lang w:val="en-NZ"/>
        </w:rPr>
        <w:t>ional human rights institution</w:t>
      </w:r>
      <w:r w:rsidR="00CA4F43">
        <w:rPr>
          <w:lang w:val="en-NZ"/>
        </w:rPr>
        <w:t xml:space="preserve"> and recommends to expedite the establishment of the institution</w:t>
      </w:r>
      <w:r w:rsidR="007D1A9B">
        <w:rPr>
          <w:lang w:val="en-NZ"/>
        </w:rPr>
        <w:t xml:space="preserve">. </w:t>
      </w:r>
    </w:p>
    <w:p w:rsidR="0022083F" w:rsidRDefault="0022083F" w:rsidP="00D86169">
      <w:pPr>
        <w:spacing w:line="360" w:lineRule="auto"/>
        <w:jc w:val="both"/>
        <w:rPr>
          <w:lang w:val="en-NZ"/>
        </w:rPr>
      </w:pPr>
      <w:r>
        <w:rPr>
          <w:lang w:val="en-NZ"/>
        </w:rPr>
        <w:t xml:space="preserve">- We </w:t>
      </w:r>
      <w:r w:rsidR="00DF2438">
        <w:rPr>
          <w:lang w:val="en-NZ"/>
        </w:rPr>
        <w:t xml:space="preserve">encourage </w:t>
      </w:r>
      <w:r w:rsidR="00211AEC">
        <w:rPr>
          <w:lang w:val="en-NZ"/>
        </w:rPr>
        <w:t xml:space="preserve">the Government of Tuvalu to continue its efforts to </w:t>
      </w:r>
      <w:r w:rsidR="00CA5FC6">
        <w:rPr>
          <w:lang w:val="en-NZ"/>
        </w:rPr>
        <w:t>ratify</w:t>
      </w:r>
      <w:r w:rsidR="00211AEC">
        <w:rPr>
          <w:lang w:val="en-NZ"/>
        </w:rPr>
        <w:t xml:space="preserve"> the remaining </w:t>
      </w:r>
      <w:r w:rsidR="00CA5FC6">
        <w:rPr>
          <w:lang w:val="en-NZ"/>
        </w:rPr>
        <w:t>major</w:t>
      </w:r>
      <w:r w:rsidR="00211AEC">
        <w:rPr>
          <w:lang w:val="en-NZ"/>
        </w:rPr>
        <w:t xml:space="preserve"> international human rights treaties which will strengthen the domestic legislation with regard to the promotion and protection of human rights, including freedom of religion and belief.</w:t>
      </w:r>
    </w:p>
    <w:p w:rsidR="00DF2438" w:rsidRDefault="00DF2438" w:rsidP="00D86169">
      <w:pPr>
        <w:spacing w:line="360" w:lineRule="auto"/>
        <w:jc w:val="both"/>
        <w:rPr>
          <w:lang w:val="en-NZ"/>
        </w:rPr>
      </w:pPr>
      <w:r>
        <w:rPr>
          <w:lang w:val="en-NZ"/>
        </w:rPr>
        <w:t xml:space="preserve">- </w:t>
      </w:r>
      <w:r w:rsidR="00DF18A2">
        <w:rPr>
          <w:lang w:val="en-NZ"/>
        </w:rPr>
        <w:t xml:space="preserve">We would like to recommend the Government of Tuvalu to </w:t>
      </w:r>
      <w:r w:rsidR="00AD4537">
        <w:rPr>
          <w:lang w:val="en-NZ"/>
        </w:rPr>
        <w:t xml:space="preserve">develop a comprehensive strategy to reduce violence against women, including domestic violence </w:t>
      </w:r>
      <w:r w:rsidR="00047601">
        <w:rPr>
          <w:lang w:val="en-NZ"/>
        </w:rPr>
        <w:t>particularly on outer islands by enhancing women’s awareness of their rights and identifying ways to combat such violence.</w:t>
      </w:r>
    </w:p>
    <w:p w:rsidR="00A50B75" w:rsidRPr="00EF0AAC" w:rsidRDefault="00A50B75" w:rsidP="00D86169">
      <w:pPr>
        <w:spacing w:line="360" w:lineRule="auto"/>
        <w:jc w:val="both"/>
        <w:rPr>
          <w:lang w:val="en-NZ"/>
        </w:rPr>
      </w:pPr>
      <w:r>
        <w:rPr>
          <w:lang w:val="en-NZ"/>
        </w:rPr>
        <w:t>Thank you Mr. President.</w:t>
      </w:r>
    </w:p>
    <w:sectPr w:rsidR="00A50B75" w:rsidRPr="00EF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3FBB"/>
    <w:multiLevelType w:val="hybridMultilevel"/>
    <w:tmpl w:val="A3F8F654"/>
    <w:lvl w:ilvl="0" w:tplc="1BF26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94"/>
    <w:rsid w:val="00047601"/>
    <w:rsid w:val="00211AEC"/>
    <w:rsid w:val="0022083F"/>
    <w:rsid w:val="002D72BB"/>
    <w:rsid w:val="0037092E"/>
    <w:rsid w:val="00425252"/>
    <w:rsid w:val="005A283C"/>
    <w:rsid w:val="005B5F2F"/>
    <w:rsid w:val="005C2294"/>
    <w:rsid w:val="006143A8"/>
    <w:rsid w:val="007D1A9B"/>
    <w:rsid w:val="007F243C"/>
    <w:rsid w:val="00845F41"/>
    <w:rsid w:val="00901687"/>
    <w:rsid w:val="009D1844"/>
    <w:rsid w:val="00A50B75"/>
    <w:rsid w:val="00A70D2C"/>
    <w:rsid w:val="00AD4537"/>
    <w:rsid w:val="00AF1260"/>
    <w:rsid w:val="00B10592"/>
    <w:rsid w:val="00B94C87"/>
    <w:rsid w:val="00CA4F43"/>
    <w:rsid w:val="00CA5FC6"/>
    <w:rsid w:val="00D70887"/>
    <w:rsid w:val="00D86169"/>
    <w:rsid w:val="00DF18A2"/>
    <w:rsid w:val="00DF2438"/>
    <w:rsid w:val="00E01E58"/>
    <w:rsid w:val="00EF0AAC"/>
    <w:rsid w:val="00F1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B3B8"/>
  <w15:chartTrackingRefBased/>
  <w15:docId w15:val="{8F528BC1-5822-4619-A4D5-F4838348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16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76489-126C-4F40-971F-890185BABA94}"/>
</file>

<file path=customXml/itemProps2.xml><?xml version="1.0" encoding="utf-8"?>
<ds:datastoreItem xmlns:ds="http://schemas.openxmlformats.org/officeDocument/2006/customXml" ds:itemID="{18D07F33-5BDC-440F-9552-02C3EAFDBB41}"/>
</file>

<file path=customXml/itemProps3.xml><?xml version="1.0" encoding="utf-8"?>
<ds:datastoreItem xmlns:ds="http://schemas.openxmlformats.org/officeDocument/2006/customXml" ds:itemID="{7ECE78D8-AF11-4F91-B09C-2CBDD3ECF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Sadullah Uzun</dc:creator>
  <cp:keywords/>
  <dc:description/>
  <cp:lastModifiedBy>Onur Özkeçeli</cp:lastModifiedBy>
  <cp:revision>6</cp:revision>
  <cp:lastPrinted>2018-05-02T02:10:00Z</cp:lastPrinted>
  <dcterms:created xsi:type="dcterms:W3CDTF">2018-05-01T07:20:00Z</dcterms:created>
  <dcterms:modified xsi:type="dcterms:W3CDTF">2018-05-04T15:06:00Z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