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C2AE" w14:textId="6EBF45A9" w:rsidR="000E655C" w:rsidRPr="00343EBF" w:rsidRDefault="00F759C4" w:rsidP="00FA281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0E655C" w:rsidRPr="00343EBF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0E655C" w:rsidRPr="00343EBF">
        <w:rPr>
          <w:rFonts w:ascii="Times New Roman" w:hAnsi="Times New Roman"/>
          <w:b/>
          <w:sz w:val="26"/>
          <w:szCs w:val="26"/>
        </w:rPr>
        <w:t xml:space="preserve"> SESSION OF THE UPR WORKING GROUP</w:t>
      </w:r>
    </w:p>
    <w:p w14:paraId="5643C2AF" w14:textId="0144FBB9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</w:rPr>
      </w:pPr>
      <w:r w:rsidRPr="00343EBF">
        <w:rPr>
          <w:rFonts w:ascii="Times New Roman" w:hAnsi="Times New Roman"/>
          <w:b/>
          <w:sz w:val="26"/>
          <w:szCs w:val="26"/>
        </w:rPr>
        <w:t xml:space="preserve">REVIEW OF </w:t>
      </w:r>
      <w:r w:rsidR="00255E10">
        <w:rPr>
          <w:rFonts w:ascii="Times New Roman" w:hAnsi="Times New Roman"/>
          <w:b/>
          <w:sz w:val="26"/>
          <w:szCs w:val="26"/>
        </w:rPr>
        <w:t>Cuba</w:t>
      </w:r>
    </w:p>
    <w:p w14:paraId="5643C2B0" w14:textId="77777777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</w:rPr>
      </w:pPr>
      <w:r w:rsidRPr="00343EBF">
        <w:rPr>
          <w:rFonts w:ascii="Times New Roman" w:hAnsi="Times New Roman"/>
          <w:b/>
          <w:sz w:val="26"/>
          <w:szCs w:val="26"/>
        </w:rPr>
        <w:t>Statement of Croatia</w:t>
      </w:r>
    </w:p>
    <w:p w14:paraId="5643C2B1" w14:textId="77777777" w:rsidR="000E655C" w:rsidRPr="00343EBF" w:rsidRDefault="000E655C" w:rsidP="00FA281A">
      <w:pPr>
        <w:rPr>
          <w:rFonts w:ascii="Times New Roman" w:hAnsi="Times New Roman"/>
          <w:b/>
          <w:sz w:val="26"/>
          <w:szCs w:val="26"/>
        </w:rPr>
      </w:pPr>
    </w:p>
    <w:p w14:paraId="4D156153" w14:textId="48438F02" w:rsidR="00224060" w:rsidRPr="004B4DB5" w:rsidRDefault="00FA281A" w:rsidP="004B4DB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Mr. President,</w:t>
      </w:r>
    </w:p>
    <w:p w14:paraId="295F85A0" w14:textId="36DC6B87" w:rsidR="00FF2FA2" w:rsidRPr="004B4DB5" w:rsidRDefault="00A36B8E" w:rsidP="004B4DB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Croatia welcome</w:t>
      </w:r>
      <w:r w:rsidR="00255E10">
        <w:rPr>
          <w:rFonts w:ascii="Times New Roman" w:hAnsi="Times New Roman" w:cs="Times New Roman"/>
          <w:sz w:val="24"/>
          <w:szCs w:val="24"/>
        </w:rPr>
        <w:t>s</w:t>
      </w:r>
      <w:r w:rsidRPr="004B4DB5">
        <w:rPr>
          <w:rFonts w:ascii="Times New Roman" w:hAnsi="Times New Roman" w:cs="Times New Roman"/>
          <w:sz w:val="24"/>
          <w:szCs w:val="24"/>
        </w:rPr>
        <w:t xml:space="preserve"> the delegation of </w:t>
      </w:r>
      <w:r w:rsidR="00255E10">
        <w:rPr>
          <w:rFonts w:ascii="Times New Roman" w:hAnsi="Times New Roman" w:cs="Times New Roman"/>
          <w:sz w:val="24"/>
          <w:szCs w:val="24"/>
        </w:rPr>
        <w:t>Cuba</w:t>
      </w:r>
      <w:r w:rsidR="00F759C4" w:rsidRPr="004B4DB5">
        <w:rPr>
          <w:rFonts w:ascii="Times New Roman" w:hAnsi="Times New Roman" w:cs="Times New Roman"/>
          <w:sz w:val="24"/>
          <w:szCs w:val="24"/>
        </w:rPr>
        <w:t xml:space="preserve"> </w:t>
      </w:r>
      <w:r w:rsidRPr="004B4DB5">
        <w:rPr>
          <w:rFonts w:ascii="Times New Roman" w:hAnsi="Times New Roman" w:cs="Times New Roman"/>
          <w:sz w:val="24"/>
          <w:szCs w:val="24"/>
        </w:rPr>
        <w:t>and thank</w:t>
      </w:r>
      <w:r w:rsidR="00255E10">
        <w:rPr>
          <w:rFonts w:ascii="Times New Roman" w:hAnsi="Times New Roman" w:cs="Times New Roman"/>
          <w:sz w:val="24"/>
          <w:szCs w:val="24"/>
        </w:rPr>
        <w:t>s</w:t>
      </w:r>
      <w:r w:rsidRPr="004B4DB5">
        <w:rPr>
          <w:rFonts w:ascii="Times New Roman" w:hAnsi="Times New Roman" w:cs="Times New Roman"/>
          <w:sz w:val="24"/>
          <w:szCs w:val="24"/>
        </w:rPr>
        <w:t xml:space="preserve"> them for t</w:t>
      </w:r>
      <w:r w:rsidR="00A21664" w:rsidRPr="004B4DB5">
        <w:rPr>
          <w:rFonts w:ascii="Times New Roman" w:hAnsi="Times New Roman" w:cs="Times New Roman"/>
          <w:sz w:val="24"/>
          <w:szCs w:val="24"/>
        </w:rPr>
        <w:t>he presentation of their report.</w:t>
      </w:r>
    </w:p>
    <w:p w14:paraId="091406F5" w14:textId="5560FC5A" w:rsidR="00461DC5" w:rsidRDefault="00350096" w:rsidP="00D3002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 xml:space="preserve">We </w:t>
      </w:r>
      <w:r w:rsidR="00461DC5">
        <w:rPr>
          <w:rFonts w:ascii="Times New Roman" w:hAnsi="Times New Roman" w:cs="Times New Roman"/>
          <w:sz w:val="24"/>
          <w:szCs w:val="24"/>
        </w:rPr>
        <w:t xml:space="preserve">are pleased to see Cuba cooperating with </w:t>
      </w:r>
      <w:r w:rsidR="00461DC5" w:rsidRPr="00461DC5">
        <w:rPr>
          <w:rFonts w:ascii="Times New Roman" w:hAnsi="Times New Roman" w:cs="Times New Roman"/>
          <w:sz w:val="24"/>
          <w:szCs w:val="24"/>
        </w:rPr>
        <w:t xml:space="preserve">independent human rights monitors </w:t>
      </w:r>
      <w:r w:rsidR="00461DC5">
        <w:rPr>
          <w:rFonts w:ascii="Times New Roman" w:hAnsi="Times New Roman" w:cs="Times New Roman"/>
          <w:sz w:val="24"/>
          <w:szCs w:val="24"/>
        </w:rPr>
        <w:t xml:space="preserve">in accepting the visits of </w:t>
      </w:r>
      <w:r w:rsidR="00A31807">
        <w:rPr>
          <w:rFonts w:ascii="Times New Roman" w:hAnsi="Times New Roman" w:cs="Times New Roman"/>
          <w:sz w:val="24"/>
          <w:szCs w:val="24"/>
        </w:rPr>
        <w:t>a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="00461DC5" w:rsidRPr="00461DC5">
        <w:rPr>
          <w:rFonts w:ascii="Times New Roman" w:hAnsi="Times New Roman" w:cs="Times New Roman"/>
          <w:sz w:val="24"/>
          <w:szCs w:val="24"/>
        </w:rPr>
        <w:t xml:space="preserve">UN Special Rapporteur </w:t>
      </w:r>
      <w:r w:rsidR="00461DC5">
        <w:rPr>
          <w:rFonts w:ascii="Times New Roman" w:hAnsi="Times New Roman" w:cs="Times New Roman"/>
          <w:sz w:val="24"/>
          <w:szCs w:val="24"/>
        </w:rPr>
        <w:t xml:space="preserve">and </w:t>
      </w:r>
      <w:r w:rsidR="00A31807">
        <w:rPr>
          <w:rFonts w:ascii="Times New Roman" w:hAnsi="Times New Roman" w:cs="Times New Roman"/>
          <w:sz w:val="24"/>
          <w:szCs w:val="24"/>
        </w:rPr>
        <w:t>a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="00461DC5" w:rsidRPr="00461DC5">
        <w:rPr>
          <w:rFonts w:ascii="Times New Roman" w:hAnsi="Times New Roman" w:cs="Times New Roman"/>
          <w:sz w:val="24"/>
          <w:szCs w:val="24"/>
        </w:rPr>
        <w:t xml:space="preserve">UN Independent Expert </w:t>
      </w:r>
      <w:r w:rsidR="00461DC5">
        <w:rPr>
          <w:rFonts w:ascii="Times New Roman" w:hAnsi="Times New Roman" w:cs="Times New Roman"/>
          <w:sz w:val="24"/>
          <w:szCs w:val="24"/>
        </w:rPr>
        <w:t xml:space="preserve">and hope it will continue down this path. </w:t>
      </w:r>
    </w:p>
    <w:p w14:paraId="55F2ED7A" w14:textId="5A7CD4C3" w:rsidR="00DA1BCB" w:rsidRDefault="00DE3BC5" w:rsidP="00D3002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 xml:space="preserve">We </w:t>
      </w:r>
      <w:r w:rsidR="002B5B67">
        <w:rPr>
          <w:rFonts w:ascii="Times New Roman" w:hAnsi="Times New Roman" w:cs="Times New Roman"/>
          <w:sz w:val="24"/>
          <w:szCs w:val="24"/>
        </w:rPr>
        <w:t xml:space="preserve">are worried however </w:t>
      </w:r>
      <w:proofErr w:type="gramStart"/>
      <w:r w:rsidR="002B5B67">
        <w:rPr>
          <w:rFonts w:ascii="Times New Roman" w:hAnsi="Times New Roman" w:cs="Times New Roman"/>
          <w:sz w:val="24"/>
          <w:szCs w:val="24"/>
        </w:rPr>
        <w:t>that human rights defenders</w:t>
      </w:r>
      <w:proofErr w:type="gramEnd"/>
      <w:r w:rsidR="002B5B67">
        <w:rPr>
          <w:rFonts w:ascii="Times New Roman" w:hAnsi="Times New Roman" w:cs="Times New Roman"/>
          <w:sz w:val="24"/>
          <w:szCs w:val="24"/>
        </w:rPr>
        <w:t xml:space="preserve"> continue to be persecuted </w:t>
      </w:r>
      <w:r w:rsidR="005101CF">
        <w:rPr>
          <w:rFonts w:ascii="Times New Roman" w:hAnsi="Times New Roman" w:cs="Times New Roman"/>
          <w:sz w:val="24"/>
          <w:szCs w:val="24"/>
        </w:rPr>
        <w:t>and</w:t>
      </w:r>
      <w:r w:rsidR="002B5B67">
        <w:rPr>
          <w:rFonts w:ascii="Times New Roman" w:hAnsi="Times New Roman" w:cs="Times New Roman"/>
          <w:sz w:val="24"/>
          <w:szCs w:val="24"/>
        </w:rPr>
        <w:t xml:space="preserve"> prevented from travelling.</w:t>
      </w:r>
      <w:r w:rsidR="005101CF">
        <w:rPr>
          <w:rFonts w:ascii="Times New Roman" w:hAnsi="Times New Roman" w:cs="Times New Roman"/>
          <w:sz w:val="24"/>
          <w:szCs w:val="24"/>
        </w:rPr>
        <w:t xml:space="preserve"> </w:t>
      </w:r>
      <w:r w:rsidR="003A4218">
        <w:rPr>
          <w:rFonts w:ascii="Times New Roman" w:hAnsi="Times New Roman" w:cs="Times New Roman"/>
          <w:sz w:val="24"/>
          <w:szCs w:val="24"/>
        </w:rPr>
        <w:t>One such group was prevented from partic</w:t>
      </w:r>
      <w:r w:rsidR="003A4218">
        <w:rPr>
          <w:rFonts w:ascii="Times New Roman" w:hAnsi="Times New Roman" w:cs="Times New Roman"/>
          <w:sz w:val="24"/>
          <w:szCs w:val="24"/>
        </w:rPr>
        <w:t>ipating in the UPR pre-sessions and a defender was prevented from travelling to this session.</w:t>
      </w:r>
      <w:bookmarkStart w:id="0" w:name="_GoBack"/>
      <w:bookmarkEnd w:id="0"/>
      <w:r w:rsidR="003A4218">
        <w:rPr>
          <w:rFonts w:ascii="Times New Roman" w:hAnsi="Times New Roman" w:cs="Times New Roman"/>
          <w:sz w:val="24"/>
          <w:szCs w:val="24"/>
        </w:rPr>
        <w:t xml:space="preserve"> </w:t>
      </w:r>
      <w:r w:rsidR="00D30027">
        <w:rPr>
          <w:rFonts w:ascii="Times New Roman" w:hAnsi="Times New Roman" w:cs="Times New Roman"/>
          <w:sz w:val="24"/>
          <w:szCs w:val="24"/>
        </w:rPr>
        <w:t xml:space="preserve">We reiterate that civil society must be permitted to function freely and be allowed to cooperate </w:t>
      </w:r>
      <w:r w:rsidR="00D30027" w:rsidRPr="00D30027">
        <w:rPr>
          <w:rFonts w:ascii="Times New Roman" w:hAnsi="Times New Roman" w:cs="Times New Roman"/>
          <w:sz w:val="24"/>
          <w:szCs w:val="24"/>
        </w:rPr>
        <w:t>with international human rights mechanisms</w:t>
      </w:r>
      <w:r w:rsidR="00D30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186DF" w14:textId="24AAB48F" w:rsidR="00DA1BCB" w:rsidRPr="004B4DB5" w:rsidRDefault="00D30027" w:rsidP="004B4DB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624D38" w:rsidRPr="004B4DB5">
        <w:rPr>
          <w:rFonts w:ascii="Times New Roman" w:hAnsi="Times New Roman" w:cs="Times New Roman"/>
          <w:sz w:val="24"/>
          <w:szCs w:val="24"/>
          <w:u w:val="single"/>
        </w:rPr>
        <w:t>llow</w:t>
      </w:r>
      <w:r w:rsidR="005617CB" w:rsidRPr="004B4DB5">
        <w:rPr>
          <w:rFonts w:ascii="Times New Roman" w:hAnsi="Times New Roman" w:cs="Times New Roman"/>
          <w:sz w:val="24"/>
          <w:szCs w:val="24"/>
          <w:u w:val="single"/>
        </w:rPr>
        <w:t xml:space="preserve"> us to address </w:t>
      </w:r>
      <w:r w:rsidR="002B5B67">
        <w:rPr>
          <w:rFonts w:ascii="Times New Roman" w:hAnsi="Times New Roman" w:cs="Times New Roman"/>
          <w:sz w:val="24"/>
          <w:szCs w:val="24"/>
          <w:u w:val="single"/>
        </w:rPr>
        <w:t>Cuba</w:t>
      </w:r>
      <w:r w:rsidR="002A46D9" w:rsidRPr="004B4DB5">
        <w:rPr>
          <w:rFonts w:ascii="Times New Roman" w:hAnsi="Times New Roman" w:cs="Times New Roman"/>
          <w:sz w:val="24"/>
          <w:szCs w:val="24"/>
          <w:u w:val="single"/>
        </w:rPr>
        <w:t xml:space="preserve"> with two recommendations:</w:t>
      </w:r>
    </w:p>
    <w:p w14:paraId="76D3CA1C" w14:textId="2069A392" w:rsidR="007C1BF9" w:rsidRPr="004B4DB5" w:rsidRDefault="002B5B67" w:rsidP="00DA1BCB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lang w:val="en-US"/>
        </w:rPr>
        <w:t>R</w:t>
      </w:r>
      <w:r w:rsidR="002A3451" w:rsidRPr="004B4DB5">
        <w:rPr>
          <w:b/>
          <w:sz w:val="26"/>
          <w:szCs w:val="26"/>
          <w:lang w:val="en-US"/>
        </w:rPr>
        <w:t>emove l</w:t>
      </w:r>
      <w:r w:rsidR="00DA1BCB" w:rsidRPr="004B4DB5">
        <w:rPr>
          <w:b/>
          <w:sz w:val="26"/>
          <w:szCs w:val="26"/>
        </w:rPr>
        <w:t>egislative</w:t>
      </w:r>
      <w:r w:rsidR="002A3451" w:rsidRPr="004B4DB5">
        <w:rPr>
          <w:b/>
          <w:sz w:val="26"/>
          <w:szCs w:val="26"/>
        </w:rPr>
        <w:t xml:space="preserve"> and practical obstacles </w:t>
      </w:r>
      <w:r w:rsidR="00A31807">
        <w:rPr>
          <w:b/>
          <w:sz w:val="26"/>
          <w:szCs w:val="26"/>
        </w:rPr>
        <w:t>for</w:t>
      </w:r>
      <w:r w:rsidR="002A3451" w:rsidRPr="004B4DB5">
        <w:rPr>
          <w:b/>
          <w:sz w:val="26"/>
          <w:szCs w:val="26"/>
        </w:rPr>
        <w:t xml:space="preserve"> the functioning of civil society</w:t>
      </w:r>
    </w:p>
    <w:p w14:paraId="681B531F" w14:textId="77777777" w:rsidR="00B403F5" w:rsidRPr="004B4DB5" w:rsidRDefault="00B403F5" w:rsidP="00DA1BCB">
      <w:pPr>
        <w:pStyle w:val="ListParagraph"/>
        <w:spacing w:after="0"/>
        <w:rPr>
          <w:b/>
          <w:sz w:val="26"/>
          <w:szCs w:val="26"/>
          <w:u w:val="single"/>
          <w:lang w:val="en-US"/>
        </w:rPr>
      </w:pPr>
    </w:p>
    <w:p w14:paraId="5A3E6357" w14:textId="486259DB" w:rsidR="00FA281A" w:rsidRPr="004B4DB5" w:rsidRDefault="002B5B67" w:rsidP="00D30027">
      <w:pPr>
        <w:pStyle w:val="ListParagraph"/>
        <w:numPr>
          <w:ilvl w:val="0"/>
          <w:numId w:val="2"/>
        </w:numPr>
        <w:tabs>
          <w:tab w:val="left" w:pos="1019"/>
        </w:tabs>
        <w:spacing w:after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</w:t>
      </w:r>
      <w:r w:rsidR="00EC302F" w:rsidRPr="004B4DB5">
        <w:rPr>
          <w:b/>
          <w:sz w:val="26"/>
          <w:szCs w:val="26"/>
          <w:lang w:val="en-US"/>
        </w:rPr>
        <w:t xml:space="preserve">atify </w:t>
      </w:r>
      <w:r w:rsidR="00D30027" w:rsidRPr="00D30027">
        <w:rPr>
          <w:b/>
          <w:sz w:val="26"/>
          <w:szCs w:val="26"/>
          <w:lang w:val="en-US"/>
        </w:rPr>
        <w:t xml:space="preserve">and implement </w:t>
      </w:r>
      <w:r w:rsidR="00D30027">
        <w:rPr>
          <w:b/>
          <w:sz w:val="26"/>
          <w:szCs w:val="26"/>
          <w:lang w:val="en-US"/>
        </w:rPr>
        <w:t xml:space="preserve">the </w:t>
      </w:r>
      <w:r w:rsidR="00D30027" w:rsidRPr="00D30027">
        <w:rPr>
          <w:b/>
          <w:sz w:val="26"/>
          <w:szCs w:val="26"/>
          <w:lang w:val="en-US"/>
        </w:rPr>
        <w:t>ICCPR and ICESCR</w:t>
      </w:r>
    </w:p>
    <w:p w14:paraId="14B7622F" w14:textId="77777777" w:rsidR="00FA281A" w:rsidRPr="004B4DB5" w:rsidRDefault="00FA281A" w:rsidP="004B4DB5">
      <w:pPr>
        <w:pStyle w:val="ListParagraph"/>
        <w:tabs>
          <w:tab w:val="left" w:pos="1019"/>
        </w:tabs>
        <w:rPr>
          <w:b/>
          <w:sz w:val="26"/>
          <w:szCs w:val="26"/>
          <w:lang w:val="en-US"/>
        </w:rPr>
      </w:pPr>
    </w:p>
    <w:p w14:paraId="15EEB37C" w14:textId="56FC8307" w:rsidR="004B4DB5" w:rsidRPr="004B4DB5" w:rsidRDefault="002A46D9" w:rsidP="004B4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 xml:space="preserve">Croatia would like to compliment the Government of </w:t>
      </w:r>
      <w:r w:rsidR="002B5B67">
        <w:rPr>
          <w:rFonts w:ascii="Times New Roman" w:hAnsi="Times New Roman" w:cs="Times New Roman"/>
          <w:sz w:val="24"/>
          <w:szCs w:val="24"/>
        </w:rPr>
        <w:t>Cuba</w:t>
      </w:r>
      <w:r w:rsidRPr="004B4DB5">
        <w:rPr>
          <w:rFonts w:ascii="Times New Roman" w:hAnsi="Times New Roman" w:cs="Times New Roman"/>
          <w:sz w:val="24"/>
          <w:szCs w:val="24"/>
        </w:rPr>
        <w:t xml:space="preserve"> for th</w:t>
      </w:r>
      <w:r w:rsidR="008C31C6" w:rsidRPr="004B4DB5">
        <w:rPr>
          <w:rFonts w:ascii="Times New Roman" w:hAnsi="Times New Roman" w:cs="Times New Roman"/>
          <w:sz w:val="24"/>
          <w:szCs w:val="24"/>
        </w:rPr>
        <w:t xml:space="preserve">e progress achieved and wish </w:t>
      </w:r>
      <w:r w:rsidR="00BA462D" w:rsidRPr="004B4DB5">
        <w:rPr>
          <w:rFonts w:ascii="Times New Roman" w:hAnsi="Times New Roman" w:cs="Times New Roman"/>
          <w:sz w:val="24"/>
          <w:szCs w:val="24"/>
        </w:rPr>
        <w:t>them a successful review session.</w:t>
      </w:r>
    </w:p>
    <w:p w14:paraId="00018EA4" w14:textId="746E3B65" w:rsidR="0079179C" w:rsidRDefault="002A46D9" w:rsidP="004B4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DB5">
        <w:rPr>
          <w:rFonts w:ascii="Times New Roman" w:hAnsi="Times New Roman" w:cs="Times New Roman"/>
          <w:sz w:val="24"/>
          <w:szCs w:val="24"/>
        </w:rPr>
        <w:t>Thank you</w:t>
      </w:r>
      <w:r w:rsidR="005979F3" w:rsidRPr="004B4DB5">
        <w:rPr>
          <w:rFonts w:ascii="Times New Roman" w:hAnsi="Times New Roman" w:cs="Times New Roman"/>
          <w:sz w:val="24"/>
          <w:szCs w:val="24"/>
        </w:rPr>
        <w:t>.</w:t>
      </w:r>
    </w:p>
    <w:sectPr w:rsidR="0079179C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y Oštarić Vunjak">
    <w15:presenceInfo w15:providerId="AD" w15:userId="S-1-5-21-4063822-3915028809-3915844603-2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9"/>
    <w:rsid w:val="000171F4"/>
    <w:rsid w:val="00047BD0"/>
    <w:rsid w:val="00077E87"/>
    <w:rsid w:val="000D18B9"/>
    <w:rsid w:val="000E1D70"/>
    <w:rsid w:val="000E655C"/>
    <w:rsid w:val="000F3666"/>
    <w:rsid w:val="001B263D"/>
    <w:rsid w:val="001C212D"/>
    <w:rsid w:val="001D052E"/>
    <w:rsid w:val="001E34D8"/>
    <w:rsid w:val="00206A9E"/>
    <w:rsid w:val="00224060"/>
    <w:rsid w:val="00227DF3"/>
    <w:rsid w:val="00250745"/>
    <w:rsid w:val="00255E10"/>
    <w:rsid w:val="00283BBF"/>
    <w:rsid w:val="00284F38"/>
    <w:rsid w:val="00287B82"/>
    <w:rsid w:val="002A3451"/>
    <w:rsid w:val="002A46D9"/>
    <w:rsid w:val="002A50F5"/>
    <w:rsid w:val="002A5339"/>
    <w:rsid w:val="002B5030"/>
    <w:rsid w:val="002B5B67"/>
    <w:rsid w:val="002C0EB7"/>
    <w:rsid w:val="002F52A5"/>
    <w:rsid w:val="00343EBF"/>
    <w:rsid w:val="00350096"/>
    <w:rsid w:val="0036652A"/>
    <w:rsid w:val="003A4218"/>
    <w:rsid w:val="003B062A"/>
    <w:rsid w:val="003B6233"/>
    <w:rsid w:val="003C3A0C"/>
    <w:rsid w:val="003C77F9"/>
    <w:rsid w:val="004567DB"/>
    <w:rsid w:val="00461DC5"/>
    <w:rsid w:val="004B4DB5"/>
    <w:rsid w:val="004D2300"/>
    <w:rsid w:val="005101CF"/>
    <w:rsid w:val="00515FF8"/>
    <w:rsid w:val="005617CB"/>
    <w:rsid w:val="00567AA6"/>
    <w:rsid w:val="00596E41"/>
    <w:rsid w:val="005979F3"/>
    <w:rsid w:val="005A35EC"/>
    <w:rsid w:val="005B6885"/>
    <w:rsid w:val="005E62DD"/>
    <w:rsid w:val="005F2139"/>
    <w:rsid w:val="00624D38"/>
    <w:rsid w:val="0062597E"/>
    <w:rsid w:val="0065290C"/>
    <w:rsid w:val="00656C04"/>
    <w:rsid w:val="00663E15"/>
    <w:rsid w:val="00673B8D"/>
    <w:rsid w:val="006767E4"/>
    <w:rsid w:val="00676948"/>
    <w:rsid w:val="006868EA"/>
    <w:rsid w:val="006A1307"/>
    <w:rsid w:val="006A2CB5"/>
    <w:rsid w:val="006D1369"/>
    <w:rsid w:val="00726054"/>
    <w:rsid w:val="00767DE1"/>
    <w:rsid w:val="0078404E"/>
    <w:rsid w:val="0079179C"/>
    <w:rsid w:val="00796822"/>
    <w:rsid w:val="007C1BF9"/>
    <w:rsid w:val="0082438F"/>
    <w:rsid w:val="00861432"/>
    <w:rsid w:val="00861829"/>
    <w:rsid w:val="00883597"/>
    <w:rsid w:val="008B3CBF"/>
    <w:rsid w:val="008C31C6"/>
    <w:rsid w:val="0095283C"/>
    <w:rsid w:val="0098376F"/>
    <w:rsid w:val="009B624F"/>
    <w:rsid w:val="009E651F"/>
    <w:rsid w:val="009F64AE"/>
    <w:rsid w:val="00A21664"/>
    <w:rsid w:val="00A31807"/>
    <w:rsid w:val="00A3354A"/>
    <w:rsid w:val="00A36B8E"/>
    <w:rsid w:val="00B208DA"/>
    <w:rsid w:val="00B20917"/>
    <w:rsid w:val="00B26F7D"/>
    <w:rsid w:val="00B403F5"/>
    <w:rsid w:val="00B70CAC"/>
    <w:rsid w:val="00B91EFC"/>
    <w:rsid w:val="00BA1E25"/>
    <w:rsid w:val="00BA462D"/>
    <w:rsid w:val="00BC1359"/>
    <w:rsid w:val="00C63F3C"/>
    <w:rsid w:val="00CA3224"/>
    <w:rsid w:val="00D01B8B"/>
    <w:rsid w:val="00D10303"/>
    <w:rsid w:val="00D15D31"/>
    <w:rsid w:val="00D30027"/>
    <w:rsid w:val="00D36AD6"/>
    <w:rsid w:val="00D6408D"/>
    <w:rsid w:val="00DA1BCB"/>
    <w:rsid w:val="00DA557D"/>
    <w:rsid w:val="00DD0086"/>
    <w:rsid w:val="00DE3BC5"/>
    <w:rsid w:val="00E01BB2"/>
    <w:rsid w:val="00E22616"/>
    <w:rsid w:val="00E642C3"/>
    <w:rsid w:val="00E87958"/>
    <w:rsid w:val="00EA72F6"/>
    <w:rsid w:val="00EC302F"/>
    <w:rsid w:val="00ED5FE0"/>
    <w:rsid w:val="00EF6598"/>
    <w:rsid w:val="00F03539"/>
    <w:rsid w:val="00F106C0"/>
    <w:rsid w:val="00F31F6A"/>
    <w:rsid w:val="00F64670"/>
    <w:rsid w:val="00F673AB"/>
    <w:rsid w:val="00F759C4"/>
    <w:rsid w:val="00F87300"/>
    <w:rsid w:val="00FA281A"/>
    <w:rsid w:val="00FB36DC"/>
    <w:rsid w:val="00FC108C"/>
    <w:rsid w:val="00FD1036"/>
    <w:rsid w:val="00FF2FA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4DB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4D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EEB06-E683-47EA-A80E-BAB2EF62192A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EE2152C4-9CB0-4A3D-B990-55BC65D5C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Katarina</cp:lastModifiedBy>
  <cp:revision>7</cp:revision>
  <cp:lastPrinted>2017-10-27T14:29:00Z</cp:lastPrinted>
  <dcterms:created xsi:type="dcterms:W3CDTF">2018-05-14T12:19:00Z</dcterms:created>
  <dcterms:modified xsi:type="dcterms:W3CDTF">2018-05-16T15:35:00Z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