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864C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051D51BE" wp14:editId="50D58D6F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0D50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5DCDB211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5438ABC0" w14:textId="77777777" w:rsidTr="002167B0">
        <w:tc>
          <w:tcPr>
            <w:tcW w:w="4962" w:type="dxa"/>
          </w:tcPr>
          <w:p w14:paraId="373527B1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0D409243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0137C978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7050CF62" w14:textId="77777777" w:rsidTr="001B417C">
        <w:trPr>
          <w:trHeight w:val="1321"/>
        </w:trPr>
        <w:tc>
          <w:tcPr>
            <w:tcW w:w="4962" w:type="dxa"/>
          </w:tcPr>
          <w:p w14:paraId="1D21D692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36315A9C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1E6DD5A9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76AA76B4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0498CE15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7526A450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67A831A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050467F9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151561AC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6730E2E0" w14:textId="77777777" w:rsidR="0089780E" w:rsidRDefault="00DD6A22" w:rsidP="00977A6D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597CAA61" w14:textId="77777777" w:rsidR="00AC794A" w:rsidRPr="0089780E" w:rsidRDefault="0089780E" w:rsidP="00977A6D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1EA12082" w14:textId="77777777" w:rsidR="00AC3B54" w:rsidRPr="00AF08AD" w:rsidRDefault="00AC3B54" w:rsidP="00977A6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45238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</w:t>
      </w:r>
      <w:r w:rsidR="00411081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la Colombie</w:t>
      </w:r>
    </w:p>
    <w:p w14:paraId="2668E9D4" w14:textId="77777777" w:rsidR="00AC3B54" w:rsidRPr="00D97D4D" w:rsidRDefault="00411081" w:rsidP="00977A6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10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21DF3240" w14:textId="77777777" w:rsidR="00977A6D" w:rsidRPr="00361171" w:rsidRDefault="00977A6D" w:rsidP="00977A6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361171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0A9778A0" w14:textId="77777777" w:rsidR="00977A6D" w:rsidRDefault="00977A6D" w:rsidP="00977A6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r>
        <w:rPr>
          <w:rFonts w:ascii="Arial Narrow" w:eastAsia="Calibri" w:hAnsi="Arial Narrow" w:cs="Arial"/>
          <w:sz w:val="26"/>
          <w:szCs w:val="26"/>
        </w:rPr>
        <w:t>de la Colombie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 au titre du mécanisme de l’Examen Périodique Universel.</w:t>
      </w:r>
    </w:p>
    <w:p w14:paraId="6FFB4E84" w14:textId="77777777" w:rsidR="00614662" w:rsidRPr="00614662" w:rsidRDefault="00614662" w:rsidP="0061466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614662">
        <w:rPr>
          <w:rFonts w:ascii="Arial Narrow" w:eastAsia="Calibri" w:hAnsi="Arial Narrow" w:cs="Arial"/>
          <w:sz w:val="26"/>
          <w:szCs w:val="26"/>
        </w:rPr>
        <w:t>L'Algérie se félicite de la détermination du Gouvernement et de la société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614662">
        <w:rPr>
          <w:rFonts w:ascii="Arial Narrow" w:eastAsia="Calibri" w:hAnsi="Arial Narrow" w:cs="Arial"/>
          <w:sz w:val="26"/>
          <w:szCs w:val="26"/>
        </w:rPr>
        <w:t>colombiens à construire et à faire progresser une paix stable et durable à</w:t>
      </w:r>
      <w:r>
        <w:rPr>
          <w:rFonts w:ascii="Arial Narrow" w:eastAsia="Calibri" w:hAnsi="Arial Narrow" w:cs="Arial"/>
          <w:sz w:val="26"/>
          <w:szCs w:val="26"/>
        </w:rPr>
        <w:t xml:space="preserve"> </w:t>
      </w:r>
      <w:r w:rsidRPr="00614662">
        <w:rPr>
          <w:rFonts w:ascii="Arial Narrow" w:eastAsia="Calibri" w:hAnsi="Arial Narrow" w:cs="Arial"/>
          <w:sz w:val="26"/>
          <w:szCs w:val="26"/>
        </w:rPr>
        <w:t>travers le processus de paix et de réconciliation conclu en novembre 2016.</w:t>
      </w:r>
    </w:p>
    <w:p w14:paraId="1700073B" w14:textId="77777777" w:rsidR="00977A6D" w:rsidRPr="00977A6D" w:rsidRDefault="00977A6D" w:rsidP="00977A6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977A6D">
        <w:rPr>
          <w:rFonts w:ascii="Arial Narrow" w:eastAsia="Calibri" w:hAnsi="Arial Narrow" w:cs="Arial"/>
          <w:sz w:val="26"/>
          <w:szCs w:val="26"/>
        </w:rPr>
        <w:t>Ma délégation accueille avec satisfaction les initiatives économiques favorables à la paix, à l’intégration des droits de l’homme dans les pratiques commerciales et à l’application de lignes directrices sur le devoir de diligence</w:t>
      </w:r>
      <w:r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77221DD9" w14:textId="77777777" w:rsidR="00977A6D" w:rsidRPr="00F21F7E" w:rsidRDefault="00977A6D" w:rsidP="00977A6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21F7E">
        <w:rPr>
          <w:rFonts w:ascii="Arial Narrow" w:eastAsia="Calibri" w:hAnsi="Arial Narrow" w:cs="Arial"/>
          <w:sz w:val="26"/>
          <w:szCs w:val="26"/>
        </w:rPr>
        <w:t xml:space="preserve">L’Algérie adresse les recommandations suivantes </w:t>
      </w:r>
      <w:r>
        <w:rPr>
          <w:rFonts w:ascii="Arial Narrow" w:eastAsia="Calibri" w:hAnsi="Arial Narrow" w:cs="Arial"/>
          <w:sz w:val="26"/>
          <w:szCs w:val="26"/>
        </w:rPr>
        <w:t>à la Colombie</w:t>
      </w:r>
      <w:r w:rsidRPr="00F21F7E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72E00F9B" w14:textId="77777777" w:rsidR="00977A6D" w:rsidRPr="006349D8" w:rsidRDefault="006349D8" w:rsidP="006349D8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6349D8">
        <w:rPr>
          <w:rFonts w:ascii="Arial Narrow" w:eastAsia="Calibri" w:hAnsi="Arial Narrow" w:cs="Arial"/>
          <w:sz w:val="26"/>
          <w:szCs w:val="26"/>
        </w:rPr>
        <w:t xml:space="preserve">Intensifier ses efforts de coopération bilatérale, régionale et internationale avec les pays d’origine, de transit et de destination en vue de prévenir la traite grâce à l’échange d’informations et à l’harmonisation des procédures visant à poursuivre </w:t>
      </w:r>
      <w:proofErr w:type="gramStart"/>
      <w:r w:rsidRPr="006349D8">
        <w:rPr>
          <w:rFonts w:ascii="Arial Narrow" w:eastAsia="Calibri" w:hAnsi="Arial Narrow" w:cs="Arial"/>
          <w:sz w:val="26"/>
          <w:szCs w:val="26"/>
        </w:rPr>
        <w:t>et</w:t>
      </w:r>
      <w:proofErr w:type="gramEnd"/>
      <w:r w:rsidRPr="006349D8">
        <w:rPr>
          <w:rFonts w:ascii="Arial Narrow" w:eastAsia="Calibri" w:hAnsi="Arial Narrow" w:cs="Arial"/>
          <w:sz w:val="26"/>
          <w:szCs w:val="26"/>
        </w:rPr>
        <w:t xml:space="preserve"> à punir les trafiquants ;</w:t>
      </w:r>
    </w:p>
    <w:p w14:paraId="18C39E3A" w14:textId="77777777" w:rsidR="00977A6D" w:rsidRPr="00977A6D" w:rsidRDefault="00977A6D" w:rsidP="00977A6D">
      <w:pPr>
        <w:pStyle w:val="Pardeliste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 Narrow" w:eastAsia="Calibri" w:hAnsi="Arial Narrow" w:cs="Arial"/>
          <w:color w:val="FF0000"/>
          <w:sz w:val="26"/>
          <w:szCs w:val="26"/>
        </w:rPr>
      </w:pPr>
    </w:p>
    <w:p w14:paraId="2399E6B9" w14:textId="77777777" w:rsidR="00977A6D" w:rsidRPr="006349D8" w:rsidRDefault="006349D8" w:rsidP="006349D8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6349D8">
        <w:rPr>
          <w:rFonts w:ascii="Arial Narrow" w:eastAsia="Calibri" w:hAnsi="Arial Narrow" w:cs="Arial"/>
          <w:sz w:val="26"/>
          <w:szCs w:val="26"/>
        </w:rPr>
        <w:t>Adopter des mesures efficaces pour réduire les taux d’occupation dans les établissements pénitentiaires, essentiellement par le recours à des mesures de substitution aux peines privatives de liberté, conformément aux normes internationales</w:t>
      </w:r>
      <w:r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6234FDE7" w14:textId="77777777" w:rsidR="00977A6D" w:rsidRPr="00361171" w:rsidRDefault="00977A6D" w:rsidP="00977A6D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>à la Colombie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25FD77B0" w14:textId="77777777" w:rsidR="00977A6D" w:rsidRPr="00636FB3" w:rsidRDefault="00977A6D" w:rsidP="00977A6D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p w14:paraId="07E55C94" w14:textId="77777777" w:rsidR="00AF40C9" w:rsidRPr="0089780E" w:rsidRDefault="00AF40C9" w:rsidP="00977A6D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AF40C9" w:rsidRPr="0089780E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02127"/>
    <w:rsid w:val="00011142"/>
    <w:rsid w:val="00021D7E"/>
    <w:rsid w:val="000253C2"/>
    <w:rsid w:val="000270DE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C20FB"/>
    <w:rsid w:val="003D4A01"/>
    <w:rsid w:val="003F03F8"/>
    <w:rsid w:val="00411081"/>
    <w:rsid w:val="00413B15"/>
    <w:rsid w:val="00422F5D"/>
    <w:rsid w:val="004273C3"/>
    <w:rsid w:val="004443E7"/>
    <w:rsid w:val="0045238A"/>
    <w:rsid w:val="004565E7"/>
    <w:rsid w:val="00457587"/>
    <w:rsid w:val="00457770"/>
    <w:rsid w:val="004669B4"/>
    <w:rsid w:val="00480DBB"/>
    <w:rsid w:val="00493793"/>
    <w:rsid w:val="004C2ECF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14662"/>
    <w:rsid w:val="006349D8"/>
    <w:rsid w:val="00643DEE"/>
    <w:rsid w:val="00655E50"/>
    <w:rsid w:val="00680811"/>
    <w:rsid w:val="00686061"/>
    <w:rsid w:val="006B07D4"/>
    <w:rsid w:val="006C66F9"/>
    <w:rsid w:val="006C7F03"/>
    <w:rsid w:val="006D76E2"/>
    <w:rsid w:val="00704F14"/>
    <w:rsid w:val="00714A7A"/>
    <w:rsid w:val="007278D3"/>
    <w:rsid w:val="00733418"/>
    <w:rsid w:val="007448A7"/>
    <w:rsid w:val="007519CE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F29FC"/>
    <w:rsid w:val="00831E6B"/>
    <w:rsid w:val="00861020"/>
    <w:rsid w:val="00861F7F"/>
    <w:rsid w:val="00874817"/>
    <w:rsid w:val="00875628"/>
    <w:rsid w:val="0089780E"/>
    <w:rsid w:val="008C7668"/>
    <w:rsid w:val="008D23DF"/>
    <w:rsid w:val="0092595C"/>
    <w:rsid w:val="00956E44"/>
    <w:rsid w:val="009604CF"/>
    <w:rsid w:val="00972CB6"/>
    <w:rsid w:val="00972FA1"/>
    <w:rsid w:val="00977A6D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24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B3175"/>
    <w:rsid w:val="00EF7ABD"/>
    <w:rsid w:val="00F01D35"/>
    <w:rsid w:val="00F10EA3"/>
    <w:rsid w:val="00F47B4B"/>
    <w:rsid w:val="00F50508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F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1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14662"/>
    <w:rPr>
      <w:rFonts w:ascii="Courier New" w:eastAsia="Times New Roman" w:hAnsi="Courier New" w:cs="Courier New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ED97F-99DC-46FB-A5CE-7DA0AF34A267}"/>
</file>

<file path=customXml/itemProps2.xml><?xml version="1.0" encoding="utf-8"?>
<ds:datastoreItem xmlns:ds="http://schemas.openxmlformats.org/officeDocument/2006/customXml" ds:itemID="{E190AC44-879E-498E-B03B-BE236047B7B7}"/>
</file>

<file path=customXml/itemProps3.xml><?xml version="1.0" encoding="utf-8"?>
<ds:datastoreItem xmlns:ds="http://schemas.openxmlformats.org/officeDocument/2006/customXml" ds:itemID="{3EB06D35-15B2-4EE5-970F-5AB050503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2018-06-04T16:49:00Z</dcterms:created>
  <dcterms:modified xsi:type="dcterms:W3CDTF">2018-06-04T16:49:00Z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