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890" w:rsidRPr="0002329E" w:rsidRDefault="00047890" w:rsidP="0002329E">
      <w:pPr>
        <w:jc w:val="center"/>
        <w:rPr>
          <w:b/>
          <w:sz w:val="28"/>
          <w:szCs w:val="28"/>
          <w:lang w:val="es-DO"/>
        </w:rPr>
      </w:pPr>
      <w:r w:rsidRPr="0002329E">
        <w:rPr>
          <w:b/>
          <w:sz w:val="28"/>
          <w:szCs w:val="28"/>
          <w:lang w:val="es-DO"/>
        </w:rPr>
        <w:t>Consejo de Derechos Humanos</w:t>
      </w:r>
    </w:p>
    <w:p w:rsidR="00047890" w:rsidRPr="0002329E" w:rsidRDefault="00047890" w:rsidP="00047890">
      <w:pPr>
        <w:jc w:val="center"/>
        <w:rPr>
          <w:b/>
          <w:sz w:val="28"/>
          <w:szCs w:val="28"/>
          <w:lang w:val="es-DO"/>
        </w:rPr>
      </w:pPr>
      <w:r w:rsidRPr="0002329E">
        <w:rPr>
          <w:b/>
          <w:sz w:val="28"/>
          <w:szCs w:val="28"/>
          <w:lang w:val="es-DO"/>
        </w:rPr>
        <w:t>30º Sesión del Grupo de Trabajo del EPU</w:t>
      </w:r>
    </w:p>
    <w:p w:rsidR="00047890" w:rsidRPr="0002329E" w:rsidRDefault="00047890" w:rsidP="00047890">
      <w:pPr>
        <w:jc w:val="center"/>
        <w:rPr>
          <w:b/>
          <w:sz w:val="28"/>
          <w:szCs w:val="28"/>
          <w:lang w:val="es-DO"/>
        </w:rPr>
      </w:pPr>
    </w:p>
    <w:p w:rsidR="00FD50EC" w:rsidRPr="0002329E" w:rsidRDefault="00047890" w:rsidP="00424191">
      <w:pPr>
        <w:jc w:val="center"/>
        <w:rPr>
          <w:b/>
          <w:sz w:val="28"/>
          <w:szCs w:val="28"/>
          <w:lang w:val="es-DO"/>
        </w:rPr>
      </w:pPr>
      <w:r w:rsidRPr="0002329E">
        <w:rPr>
          <w:b/>
          <w:sz w:val="28"/>
          <w:szCs w:val="28"/>
          <w:lang w:val="es-DO"/>
        </w:rPr>
        <w:t xml:space="preserve">Examen Periódico Universal de la República de </w:t>
      </w:r>
      <w:r w:rsidR="00424191" w:rsidRPr="0002329E">
        <w:rPr>
          <w:b/>
          <w:sz w:val="28"/>
          <w:szCs w:val="28"/>
          <w:lang w:val="es-DO"/>
        </w:rPr>
        <w:t>Colombia</w:t>
      </w:r>
    </w:p>
    <w:p w:rsidR="00424191" w:rsidRPr="0002329E" w:rsidRDefault="00424191" w:rsidP="00424191">
      <w:pPr>
        <w:jc w:val="center"/>
        <w:rPr>
          <w:b/>
          <w:sz w:val="30"/>
          <w:szCs w:val="30"/>
          <w:lang w:val="es-DO"/>
        </w:rPr>
      </w:pPr>
      <w:r w:rsidRPr="0002329E">
        <w:rPr>
          <w:b/>
          <w:sz w:val="30"/>
          <w:szCs w:val="30"/>
          <w:lang w:val="es-DO"/>
        </w:rPr>
        <w:t>Jueves 10 de mayo, 2018 09:00- 12:30pm</w:t>
      </w:r>
    </w:p>
    <w:p w:rsidR="00424191" w:rsidRPr="0002329E" w:rsidRDefault="00424191" w:rsidP="00047890">
      <w:pPr>
        <w:ind w:left="708" w:firstLine="708"/>
        <w:jc w:val="center"/>
        <w:rPr>
          <w:b/>
          <w:sz w:val="28"/>
          <w:szCs w:val="28"/>
          <w:lang w:val="es-DO"/>
        </w:rPr>
      </w:pPr>
    </w:p>
    <w:p w:rsidR="00047890" w:rsidRPr="0002329E" w:rsidRDefault="00047890" w:rsidP="00047890">
      <w:pPr>
        <w:ind w:left="708" w:firstLine="708"/>
        <w:jc w:val="center"/>
        <w:rPr>
          <w:b/>
          <w:sz w:val="28"/>
          <w:szCs w:val="28"/>
          <w:lang w:val="es-DO"/>
        </w:rPr>
      </w:pPr>
      <w:r w:rsidRPr="0002329E">
        <w:rPr>
          <w:b/>
          <w:sz w:val="28"/>
          <w:szCs w:val="28"/>
          <w:lang w:val="es-DO"/>
        </w:rPr>
        <w:t>Intervención de la República Dominicana</w:t>
      </w:r>
    </w:p>
    <w:p w:rsidR="00047890" w:rsidRPr="00047890" w:rsidRDefault="00047890" w:rsidP="00047890">
      <w:pPr>
        <w:jc w:val="both"/>
        <w:rPr>
          <w:sz w:val="28"/>
          <w:szCs w:val="28"/>
          <w:lang w:val="es-ES"/>
        </w:rPr>
      </w:pPr>
    </w:p>
    <w:p w:rsidR="00047890" w:rsidRPr="00047890" w:rsidRDefault="00047890" w:rsidP="00047890">
      <w:pPr>
        <w:jc w:val="both"/>
        <w:rPr>
          <w:b/>
          <w:sz w:val="28"/>
          <w:szCs w:val="28"/>
          <w:lang w:val="es-DO"/>
        </w:rPr>
      </w:pPr>
      <w:r w:rsidRPr="00047890">
        <w:rPr>
          <w:sz w:val="28"/>
          <w:szCs w:val="28"/>
          <w:lang w:val="es-ES"/>
        </w:rPr>
        <w:t xml:space="preserve">Gracias Sr. </w:t>
      </w:r>
      <w:proofErr w:type="gramStart"/>
      <w:r w:rsidRPr="00047890">
        <w:rPr>
          <w:sz w:val="28"/>
          <w:szCs w:val="28"/>
          <w:lang w:val="es-ES"/>
        </w:rPr>
        <w:t>Vicepresidente</w:t>
      </w:r>
      <w:proofErr w:type="gramEnd"/>
      <w:r w:rsidRPr="00047890">
        <w:rPr>
          <w:sz w:val="28"/>
          <w:szCs w:val="28"/>
          <w:lang w:val="es-ES"/>
        </w:rPr>
        <w:t>;</w:t>
      </w:r>
    </w:p>
    <w:p w:rsidR="00047890" w:rsidRPr="00047890" w:rsidRDefault="00047890" w:rsidP="00047890">
      <w:pPr>
        <w:jc w:val="both"/>
        <w:rPr>
          <w:sz w:val="28"/>
          <w:szCs w:val="28"/>
          <w:lang w:val="es-ES"/>
        </w:rPr>
      </w:pPr>
    </w:p>
    <w:p w:rsidR="00047890" w:rsidRPr="009D49D0" w:rsidRDefault="00047890" w:rsidP="00047890">
      <w:pPr>
        <w:ind w:firstLine="708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La delegación de la República Dominicana </w:t>
      </w:r>
      <w:r w:rsidR="0002329E">
        <w:rPr>
          <w:sz w:val="28"/>
          <w:szCs w:val="28"/>
          <w:lang w:val="es-ES"/>
        </w:rPr>
        <w:t xml:space="preserve">da </w:t>
      </w:r>
      <w:r>
        <w:rPr>
          <w:sz w:val="28"/>
          <w:szCs w:val="28"/>
          <w:lang w:val="es-ES"/>
        </w:rPr>
        <w:t>su más cordial bienvenida a la distinguida delegación de C</w:t>
      </w:r>
      <w:r w:rsidR="00424191">
        <w:rPr>
          <w:sz w:val="28"/>
          <w:szCs w:val="28"/>
          <w:lang w:val="es-ES"/>
        </w:rPr>
        <w:t>olombia</w:t>
      </w:r>
      <w:r w:rsidR="0002329E">
        <w:rPr>
          <w:sz w:val="28"/>
          <w:szCs w:val="28"/>
          <w:lang w:val="es-ES"/>
        </w:rPr>
        <w:t xml:space="preserve">, </w:t>
      </w:r>
      <w:r>
        <w:rPr>
          <w:sz w:val="28"/>
          <w:szCs w:val="28"/>
          <w:lang w:val="es-ES"/>
        </w:rPr>
        <w:t>agradece</w:t>
      </w:r>
      <w:r w:rsidR="0002329E">
        <w:rPr>
          <w:sz w:val="28"/>
          <w:szCs w:val="28"/>
          <w:lang w:val="es-ES"/>
        </w:rPr>
        <w:t xml:space="preserve"> </w:t>
      </w:r>
      <w:r>
        <w:rPr>
          <w:sz w:val="28"/>
          <w:szCs w:val="28"/>
          <w:lang w:val="es-ES"/>
        </w:rPr>
        <w:t xml:space="preserve">la presentación de su </w:t>
      </w:r>
      <w:r w:rsidRPr="009D49D0">
        <w:rPr>
          <w:sz w:val="28"/>
          <w:szCs w:val="28"/>
          <w:lang w:val="es-ES"/>
        </w:rPr>
        <w:t xml:space="preserve">informe. </w:t>
      </w:r>
    </w:p>
    <w:p w:rsidR="009B25EB" w:rsidRPr="00CA0845" w:rsidRDefault="009B25EB" w:rsidP="00047890">
      <w:pPr>
        <w:ind w:firstLine="708"/>
        <w:jc w:val="both"/>
        <w:rPr>
          <w:sz w:val="28"/>
          <w:szCs w:val="28"/>
          <w:lang w:val="es-ES"/>
        </w:rPr>
      </w:pPr>
    </w:p>
    <w:p w:rsidR="009B25EB" w:rsidRPr="00CA0845" w:rsidRDefault="009B25EB" w:rsidP="00047890">
      <w:pPr>
        <w:ind w:firstLine="708"/>
        <w:jc w:val="both"/>
        <w:rPr>
          <w:sz w:val="28"/>
          <w:szCs w:val="28"/>
          <w:lang w:val="es-ES"/>
        </w:rPr>
      </w:pPr>
      <w:r w:rsidRPr="00CA0845">
        <w:rPr>
          <w:sz w:val="28"/>
          <w:szCs w:val="28"/>
          <w:lang w:val="es-ES"/>
        </w:rPr>
        <w:t>Reconoce</w:t>
      </w:r>
      <w:r w:rsidR="00A56CA0" w:rsidRPr="00CA0845">
        <w:rPr>
          <w:sz w:val="28"/>
          <w:szCs w:val="28"/>
          <w:lang w:val="es-ES"/>
        </w:rPr>
        <w:t>mos</w:t>
      </w:r>
      <w:r w:rsidRPr="00CA0845">
        <w:rPr>
          <w:sz w:val="28"/>
          <w:szCs w:val="28"/>
          <w:lang w:val="es-ES"/>
        </w:rPr>
        <w:t xml:space="preserve"> y felicita</w:t>
      </w:r>
      <w:r w:rsidR="00A56CA0" w:rsidRPr="00CA0845">
        <w:rPr>
          <w:sz w:val="28"/>
          <w:szCs w:val="28"/>
          <w:lang w:val="es-ES"/>
        </w:rPr>
        <w:t>mos</w:t>
      </w:r>
      <w:r w:rsidRPr="00CA0845">
        <w:rPr>
          <w:sz w:val="28"/>
          <w:szCs w:val="28"/>
          <w:lang w:val="es-ES"/>
        </w:rPr>
        <w:t xml:space="preserve"> a C</w:t>
      </w:r>
      <w:r w:rsidR="00A56CA0" w:rsidRPr="00CA0845">
        <w:rPr>
          <w:sz w:val="28"/>
          <w:szCs w:val="28"/>
          <w:lang w:val="es-ES"/>
        </w:rPr>
        <w:t xml:space="preserve">olombia </w:t>
      </w:r>
      <w:r w:rsidRPr="00CA0845">
        <w:rPr>
          <w:sz w:val="28"/>
          <w:szCs w:val="28"/>
          <w:lang w:val="es-ES"/>
        </w:rPr>
        <w:t xml:space="preserve">por </w:t>
      </w:r>
      <w:r w:rsidR="009303FF" w:rsidRPr="00CA0845">
        <w:rPr>
          <w:sz w:val="28"/>
          <w:szCs w:val="28"/>
          <w:lang w:val="es-ES"/>
        </w:rPr>
        <w:t xml:space="preserve">haber alcanzado el Acuerdo de Paz, </w:t>
      </w:r>
      <w:r w:rsidR="009D49D0" w:rsidRPr="00CA0845">
        <w:rPr>
          <w:sz w:val="28"/>
          <w:szCs w:val="28"/>
          <w:lang w:val="es-ES"/>
        </w:rPr>
        <w:t xml:space="preserve">uno de los eventos más importantes en la historia de la nación. </w:t>
      </w:r>
    </w:p>
    <w:p w:rsidR="00047890" w:rsidRPr="00CA0845" w:rsidRDefault="00047890" w:rsidP="00047890">
      <w:pPr>
        <w:ind w:firstLine="708"/>
        <w:jc w:val="both"/>
        <w:rPr>
          <w:sz w:val="28"/>
          <w:szCs w:val="28"/>
          <w:lang w:val="es-ES"/>
        </w:rPr>
      </w:pPr>
    </w:p>
    <w:p w:rsidR="00047890" w:rsidRPr="00CA0845" w:rsidRDefault="00047890" w:rsidP="00047890">
      <w:pPr>
        <w:ind w:firstLine="708"/>
        <w:jc w:val="both"/>
        <w:rPr>
          <w:sz w:val="28"/>
          <w:szCs w:val="28"/>
          <w:lang w:val="es-ES"/>
        </w:rPr>
      </w:pPr>
      <w:r w:rsidRPr="00CA0845">
        <w:rPr>
          <w:sz w:val="28"/>
          <w:szCs w:val="28"/>
          <w:lang w:val="es-ES"/>
        </w:rPr>
        <w:t>La República Dominicana respetuosamente recomienda:</w:t>
      </w:r>
    </w:p>
    <w:p w:rsidR="00047890" w:rsidRPr="00CA0845" w:rsidRDefault="00047890" w:rsidP="00047890">
      <w:pPr>
        <w:ind w:firstLine="708"/>
        <w:jc w:val="both"/>
        <w:rPr>
          <w:sz w:val="28"/>
          <w:szCs w:val="28"/>
          <w:lang w:val="es-ES"/>
        </w:rPr>
      </w:pPr>
    </w:p>
    <w:p w:rsidR="009D49D0" w:rsidRPr="00CA0845" w:rsidRDefault="00047890" w:rsidP="00047890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es-ES"/>
        </w:rPr>
      </w:pPr>
      <w:r w:rsidRPr="00CA0845">
        <w:rPr>
          <w:sz w:val="28"/>
          <w:szCs w:val="28"/>
          <w:lang w:val="es-ES"/>
        </w:rPr>
        <w:t xml:space="preserve">Continuar </w:t>
      </w:r>
      <w:r w:rsidR="00A56CA0" w:rsidRPr="00CA0845">
        <w:rPr>
          <w:sz w:val="28"/>
          <w:szCs w:val="28"/>
          <w:lang w:val="es-ES"/>
        </w:rPr>
        <w:t xml:space="preserve">impulsando las acciones, a través del Consejo Nacional para la Reincorporación, </w:t>
      </w:r>
      <w:r w:rsidR="009D49D0" w:rsidRPr="00CA0845">
        <w:rPr>
          <w:sz w:val="28"/>
          <w:szCs w:val="28"/>
          <w:lang w:val="es-ES"/>
        </w:rPr>
        <w:t>que permitan consolidar los esfuerzos de reintegración y participación política.</w:t>
      </w:r>
    </w:p>
    <w:p w:rsidR="00047890" w:rsidRPr="00CA0845" w:rsidRDefault="009D49D0" w:rsidP="00047890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es-ES"/>
        </w:rPr>
      </w:pPr>
      <w:r w:rsidRPr="00CA0845">
        <w:rPr>
          <w:sz w:val="28"/>
          <w:szCs w:val="28"/>
          <w:lang w:val="es-ES"/>
        </w:rPr>
        <w:t>Avanzar</w:t>
      </w:r>
      <w:r w:rsidR="00047890" w:rsidRPr="00CA0845">
        <w:rPr>
          <w:sz w:val="28"/>
          <w:szCs w:val="28"/>
          <w:lang w:val="es-ES"/>
        </w:rPr>
        <w:t xml:space="preserve"> </w:t>
      </w:r>
      <w:r w:rsidRPr="00CA0845">
        <w:rPr>
          <w:sz w:val="28"/>
          <w:szCs w:val="28"/>
          <w:lang w:val="es-ES"/>
        </w:rPr>
        <w:t xml:space="preserve">en la implementación de políticas públicas que permitan fortalecer el derecho a la igualdad y la no discriminación, en especial </w:t>
      </w:r>
      <w:r w:rsidR="00CE3386">
        <w:rPr>
          <w:sz w:val="28"/>
          <w:szCs w:val="28"/>
          <w:lang w:val="es-ES"/>
        </w:rPr>
        <w:t xml:space="preserve">entre </w:t>
      </w:r>
      <w:r w:rsidRPr="00CA0845">
        <w:rPr>
          <w:sz w:val="28"/>
          <w:szCs w:val="28"/>
          <w:lang w:val="es-ES"/>
        </w:rPr>
        <w:t>los grupos vulnerables.</w:t>
      </w:r>
      <w:r w:rsidR="00047890" w:rsidRPr="00CA0845">
        <w:rPr>
          <w:sz w:val="28"/>
          <w:szCs w:val="28"/>
          <w:lang w:val="es-ES"/>
        </w:rPr>
        <w:t xml:space="preserve"> </w:t>
      </w:r>
    </w:p>
    <w:p w:rsidR="00091AA0" w:rsidRPr="00CA0845" w:rsidRDefault="009D49D0" w:rsidP="00047890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es-ES"/>
        </w:rPr>
      </w:pPr>
      <w:r w:rsidRPr="00CA0845">
        <w:rPr>
          <w:sz w:val="28"/>
          <w:szCs w:val="28"/>
          <w:lang w:val="es-ES"/>
        </w:rPr>
        <w:t xml:space="preserve">Continuar los esfuerzos </w:t>
      </w:r>
      <w:r w:rsidR="00091AA0" w:rsidRPr="00CA0845">
        <w:rPr>
          <w:sz w:val="28"/>
          <w:szCs w:val="28"/>
          <w:lang w:val="es-ES"/>
        </w:rPr>
        <w:t>que permitan fortalecer el marco institucional para proteger y garantizar la labor de los defensores y líderes sociales.</w:t>
      </w:r>
    </w:p>
    <w:p w:rsidR="00091AA0" w:rsidRPr="00CA0845" w:rsidRDefault="00091AA0" w:rsidP="009B25EB">
      <w:pPr>
        <w:ind w:left="708"/>
        <w:jc w:val="both"/>
        <w:rPr>
          <w:sz w:val="28"/>
          <w:szCs w:val="28"/>
          <w:lang w:val="es-ES"/>
        </w:rPr>
      </w:pPr>
    </w:p>
    <w:p w:rsidR="00047890" w:rsidRPr="00CA0845" w:rsidRDefault="009B25EB" w:rsidP="009B25EB">
      <w:pPr>
        <w:ind w:left="708"/>
        <w:jc w:val="both"/>
        <w:rPr>
          <w:sz w:val="28"/>
          <w:szCs w:val="28"/>
          <w:lang w:val="es-ES"/>
        </w:rPr>
      </w:pPr>
      <w:r w:rsidRPr="00CA0845">
        <w:rPr>
          <w:sz w:val="28"/>
          <w:szCs w:val="28"/>
          <w:lang w:val="es-ES"/>
        </w:rPr>
        <w:t>Deseamos a C</w:t>
      </w:r>
      <w:r w:rsidR="00424191" w:rsidRPr="00CA0845">
        <w:rPr>
          <w:sz w:val="28"/>
          <w:szCs w:val="28"/>
          <w:lang w:val="es-ES"/>
        </w:rPr>
        <w:t xml:space="preserve">olombia </w:t>
      </w:r>
      <w:r w:rsidRPr="00CA0845">
        <w:rPr>
          <w:sz w:val="28"/>
          <w:szCs w:val="28"/>
          <w:lang w:val="es-ES"/>
        </w:rPr>
        <w:t xml:space="preserve">éxitos en su proceso de examen. </w:t>
      </w:r>
      <w:r w:rsidR="00047890" w:rsidRPr="00CA0845">
        <w:rPr>
          <w:sz w:val="28"/>
          <w:szCs w:val="28"/>
          <w:lang w:val="es-ES"/>
        </w:rPr>
        <w:t xml:space="preserve"> </w:t>
      </w:r>
    </w:p>
    <w:p w:rsidR="00CA0845" w:rsidRDefault="00CA0845" w:rsidP="00047890">
      <w:pPr>
        <w:jc w:val="both"/>
        <w:rPr>
          <w:sz w:val="28"/>
          <w:szCs w:val="28"/>
          <w:lang w:val="es-DO"/>
        </w:rPr>
      </w:pPr>
    </w:p>
    <w:p w:rsidR="00543573" w:rsidRDefault="00543573" w:rsidP="00047890">
      <w:pPr>
        <w:jc w:val="both"/>
        <w:rPr>
          <w:sz w:val="28"/>
          <w:szCs w:val="28"/>
          <w:lang w:val="es-DO"/>
        </w:rPr>
      </w:pPr>
    </w:p>
    <w:p w:rsidR="00FD672C" w:rsidRPr="00CA0845" w:rsidRDefault="00047890" w:rsidP="00047890">
      <w:pPr>
        <w:jc w:val="both"/>
        <w:rPr>
          <w:sz w:val="28"/>
          <w:szCs w:val="28"/>
          <w:lang w:val="es-ES_tradnl"/>
        </w:rPr>
      </w:pPr>
      <w:bookmarkStart w:id="0" w:name="_GoBack"/>
      <w:bookmarkEnd w:id="0"/>
      <w:r w:rsidRPr="00CA0845">
        <w:rPr>
          <w:sz w:val="28"/>
          <w:szCs w:val="28"/>
          <w:lang w:val="es-DO"/>
        </w:rPr>
        <w:t>Muchas gracias,</w:t>
      </w:r>
    </w:p>
    <w:sectPr w:rsidR="00FD672C" w:rsidRPr="00CA0845" w:rsidSect="008C31E0">
      <w:headerReference w:type="default" r:id="rId7"/>
      <w:footerReference w:type="default" r:id="rId8"/>
      <w:pgSz w:w="12240" w:h="15840"/>
      <w:pgMar w:top="0" w:right="1701" w:bottom="1417" w:left="1701" w:header="0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7D25" w:rsidRDefault="00C17D25">
      <w:r>
        <w:separator/>
      </w:r>
    </w:p>
  </w:endnote>
  <w:endnote w:type="continuationSeparator" w:id="0">
    <w:p w:rsidR="00C17D25" w:rsidRDefault="00C17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7440" w:rsidRDefault="009F0CBE">
    <w:pPr>
      <w:pStyle w:val="Footer"/>
      <w:tabs>
        <w:tab w:val="clear" w:pos="4419"/>
        <w:tab w:val="clear" w:pos="8838"/>
        <w:tab w:val="left" w:pos="1527"/>
      </w:tabs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03D8C010" wp14:editId="2D4CD71E">
          <wp:simplePos x="0" y="0"/>
          <wp:positionH relativeFrom="column">
            <wp:posOffset>-1076325</wp:posOffset>
          </wp:positionH>
          <wp:positionV relativeFrom="paragraph">
            <wp:posOffset>8890</wp:posOffset>
          </wp:positionV>
          <wp:extent cx="7762875" cy="989330"/>
          <wp:effectExtent l="0" t="0" r="9525" b="1270"/>
          <wp:wrapNone/>
          <wp:docPr id="8" name="Picture 8" descr="Timbrado ONU, GINEBRA -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Timbrado ONU, GINEBRA -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2875" cy="989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77440" w:rsidRDefault="009F0CBE">
    <w:pPr>
      <w:pStyle w:val="Footer"/>
      <w:tabs>
        <w:tab w:val="clear" w:pos="4419"/>
        <w:tab w:val="clear" w:pos="8838"/>
        <w:tab w:val="left" w:pos="1527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7D25" w:rsidRDefault="00C17D25">
      <w:r>
        <w:separator/>
      </w:r>
    </w:p>
  </w:footnote>
  <w:footnote w:type="continuationSeparator" w:id="0">
    <w:p w:rsidR="00C17D25" w:rsidRDefault="00C17D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7440" w:rsidRDefault="00C17D25">
    <w:pPr>
      <w:pStyle w:val="Header"/>
      <w:jc w:val="both"/>
      <w:rPr>
        <w:rStyle w:val="Ninguno"/>
        <w:rFonts w:ascii="Times New Roman" w:hAnsi="Times New Roman"/>
        <w:b/>
        <w:bCs/>
      </w:rPr>
    </w:pPr>
  </w:p>
  <w:p w:rsidR="00577440" w:rsidRPr="007D5990" w:rsidRDefault="009F0CBE">
    <w:pPr>
      <w:pStyle w:val="Header"/>
      <w:jc w:val="center"/>
      <w:rPr>
        <w:rFonts w:ascii="Times New Roman" w:hAnsi="Times New Roman"/>
        <w:b/>
        <w:bCs/>
        <w:sz w:val="25"/>
        <w:szCs w:val="25"/>
      </w:rPr>
    </w:pPr>
    <w:r w:rsidRPr="007D5990">
      <w:rPr>
        <w:rFonts w:ascii="Times New Roman" w:hAnsi="Times New Roman"/>
        <w:b/>
        <w:bCs/>
        <w:noProof/>
        <w:sz w:val="25"/>
        <w:szCs w:val="25"/>
        <w:lang w:val="en-US"/>
      </w:rPr>
      <w:drawing>
        <wp:inline distT="0" distB="0" distL="0" distR="0" wp14:anchorId="5BF12568" wp14:editId="4D34F646">
          <wp:extent cx="897255" cy="845907"/>
          <wp:effectExtent l="0" t="0" r="0" b="0"/>
          <wp:docPr id="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129" cy="84673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577440" w:rsidRPr="008C31E0" w:rsidRDefault="009F0CBE" w:rsidP="00C4612C">
    <w:pPr>
      <w:pStyle w:val="Header"/>
      <w:jc w:val="center"/>
      <w:rPr>
        <w:rFonts w:ascii="Garamond" w:hAnsi="Garamond"/>
        <w:b/>
        <w:sz w:val="26"/>
        <w:szCs w:val="26"/>
      </w:rPr>
    </w:pPr>
    <w:r w:rsidRPr="008C31E0">
      <w:rPr>
        <w:rFonts w:ascii="Garamond" w:hAnsi="Garamond"/>
        <w:b/>
        <w:sz w:val="26"/>
        <w:szCs w:val="26"/>
      </w:rPr>
      <w:t>Misión Permanente de la República Dominicana ante la Organización de las Naciones Unidas y otras Organizaciones Internacionales</w:t>
    </w:r>
  </w:p>
  <w:p w:rsidR="00577440" w:rsidRPr="007D5990" w:rsidRDefault="009F0CBE" w:rsidP="00C4612C">
    <w:pPr>
      <w:pStyle w:val="Header"/>
      <w:jc w:val="center"/>
      <w:rPr>
        <w:rFonts w:ascii="Garamond" w:hAnsi="Garamond"/>
        <w:b/>
        <w:sz w:val="25"/>
        <w:szCs w:val="25"/>
      </w:rPr>
    </w:pPr>
    <w:r w:rsidRPr="008C31E0">
      <w:rPr>
        <w:rFonts w:ascii="Garamond" w:hAnsi="Garamond"/>
        <w:b/>
        <w:sz w:val="26"/>
        <w:szCs w:val="26"/>
      </w:rPr>
      <w:t>Ginebra, Suiza</w:t>
    </w:r>
  </w:p>
  <w:p w:rsidR="00577440" w:rsidRPr="00C4612C" w:rsidRDefault="00C17D25" w:rsidP="001B0064">
    <w:pPr>
      <w:pStyle w:val="Header"/>
      <w:rPr>
        <w:rStyle w:val="Ninguno"/>
        <w:rFonts w:ascii="Times New Roman" w:eastAsia="Times New Roman" w:hAnsi="Times New Roman" w:cs="Times New Roman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B6486"/>
    <w:multiLevelType w:val="hybridMultilevel"/>
    <w:tmpl w:val="D0AC03D8"/>
    <w:lvl w:ilvl="0" w:tplc="1D1AE54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890"/>
    <w:rsid w:val="0002329E"/>
    <w:rsid w:val="00047890"/>
    <w:rsid w:val="00091AA0"/>
    <w:rsid w:val="00355610"/>
    <w:rsid w:val="00424191"/>
    <w:rsid w:val="00473BB5"/>
    <w:rsid w:val="00543573"/>
    <w:rsid w:val="005B119F"/>
    <w:rsid w:val="005C05F3"/>
    <w:rsid w:val="00615419"/>
    <w:rsid w:val="007D2DC3"/>
    <w:rsid w:val="009303FF"/>
    <w:rsid w:val="009B25EB"/>
    <w:rsid w:val="009B3976"/>
    <w:rsid w:val="009D49D0"/>
    <w:rsid w:val="009F0CBE"/>
    <w:rsid w:val="00A56CA0"/>
    <w:rsid w:val="00C17D25"/>
    <w:rsid w:val="00CA0845"/>
    <w:rsid w:val="00CE3386"/>
    <w:rsid w:val="00DC67E6"/>
    <w:rsid w:val="00E910F8"/>
    <w:rsid w:val="00FD50EC"/>
    <w:rsid w:val="00FD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AE5E3"/>
  <w15:chartTrackingRefBased/>
  <w15:docId w15:val="{4C63158D-1369-4C1D-821D-3DFAAA2C4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478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rsid w:val="00047890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rsid w:val="00047890"/>
    <w:rPr>
      <w:rFonts w:ascii="Calibri" w:eastAsia="Calibri" w:hAnsi="Calibri" w:cs="Calibri"/>
      <w:color w:val="000000"/>
      <w:u w:color="000000"/>
      <w:bdr w:val="nil"/>
      <w:lang w:val="es-ES_tradnl"/>
    </w:rPr>
  </w:style>
  <w:style w:type="character" w:customStyle="1" w:styleId="Ninguno">
    <w:name w:val="Ninguno"/>
    <w:rsid w:val="00047890"/>
  </w:style>
  <w:style w:type="paragraph" w:styleId="Footer">
    <w:name w:val="footer"/>
    <w:link w:val="FooterChar"/>
    <w:rsid w:val="00047890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s-ES_tradnl"/>
    </w:rPr>
  </w:style>
  <w:style w:type="character" w:customStyle="1" w:styleId="FooterChar">
    <w:name w:val="Footer Char"/>
    <w:basedOn w:val="DefaultParagraphFont"/>
    <w:link w:val="Footer"/>
    <w:rsid w:val="00047890"/>
    <w:rPr>
      <w:rFonts w:ascii="Calibri" w:eastAsia="Calibri" w:hAnsi="Calibri" w:cs="Calibri"/>
      <w:color w:val="000000"/>
      <w:u w:color="000000"/>
      <w:bdr w:val="nil"/>
      <w:lang w:val="es-ES_tradnl"/>
    </w:rPr>
  </w:style>
  <w:style w:type="paragraph" w:styleId="ListParagraph">
    <w:name w:val="List Paragraph"/>
    <w:basedOn w:val="Normal"/>
    <w:uiPriority w:val="34"/>
    <w:qFormat/>
    <w:rsid w:val="000478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4E5C17-821E-4821-9641-7D140A3ECEEA}"/>
</file>

<file path=customXml/itemProps2.xml><?xml version="1.0" encoding="utf-8"?>
<ds:datastoreItem xmlns:ds="http://schemas.openxmlformats.org/officeDocument/2006/customXml" ds:itemID="{EA91CD65-23C1-40E9-AC9B-42D43676BC5D}"/>
</file>

<file path=customXml/itemProps3.xml><?xml version="1.0" encoding="utf-8"?>
<ds:datastoreItem xmlns:ds="http://schemas.openxmlformats.org/officeDocument/2006/customXml" ds:itemID="{1553C385-0FAB-451B-9434-DAF71A1A55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Rodriguez</dc:creator>
  <cp:keywords/>
  <dc:description/>
  <cp:lastModifiedBy>Andy Rodriguez</cp:lastModifiedBy>
  <cp:revision>13</cp:revision>
  <dcterms:created xsi:type="dcterms:W3CDTF">2018-04-25T12:43:00Z</dcterms:created>
  <dcterms:modified xsi:type="dcterms:W3CDTF">2018-05-21T09:57:00Z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