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DB" w:rsidRDefault="003361DB" w:rsidP="00D32ADF">
      <w:pPr>
        <w:rPr>
          <w:sz w:val="36"/>
          <w:szCs w:val="36"/>
          <w:rtl/>
        </w:rPr>
      </w:pPr>
      <w:bookmarkStart w:id="0" w:name="_GoBack"/>
      <w:bookmarkEnd w:id="0"/>
    </w:p>
    <w:p w:rsidR="003361DB" w:rsidRDefault="003361DB" w:rsidP="00C93FFD">
      <w:pPr>
        <w:jc w:val="center"/>
        <w:rPr>
          <w:sz w:val="36"/>
          <w:szCs w:val="36"/>
          <w:rtl/>
        </w:rPr>
      </w:pPr>
    </w:p>
    <w:p w:rsidR="00C93FFD" w:rsidRPr="00C93FFD" w:rsidRDefault="00C93FFD" w:rsidP="00C93FFD">
      <w:pPr>
        <w:jc w:val="center"/>
        <w:rPr>
          <w:sz w:val="36"/>
          <w:szCs w:val="36"/>
          <w:rtl/>
        </w:rPr>
      </w:pPr>
      <w:r w:rsidRPr="00C93FFD">
        <w:rPr>
          <w:rFonts w:cs="Arial" w:hint="cs"/>
          <w:sz w:val="36"/>
          <w:szCs w:val="36"/>
          <w:rtl/>
        </w:rPr>
        <w:t>الدورة</w:t>
      </w:r>
      <w:r w:rsidRPr="00C93FFD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</w:t>
      </w:r>
      <w:r w:rsidR="00BC43D8">
        <w:rPr>
          <w:rFonts w:cs="Arial" w:hint="cs"/>
          <w:sz w:val="36"/>
          <w:szCs w:val="36"/>
          <w:rtl/>
        </w:rPr>
        <w:t>ثلاثون</w:t>
      </w:r>
    </w:p>
    <w:p w:rsidR="00C93FFD" w:rsidRPr="00C93FFD" w:rsidRDefault="00C93FFD" w:rsidP="00C93FFD">
      <w:pPr>
        <w:jc w:val="center"/>
        <w:rPr>
          <w:sz w:val="36"/>
          <w:szCs w:val="36"/>
          <w:rtl/>
        </w:rPr>
      </w:pPr>
      <w:r w:rsidRPr="00C93FFD">
        <w:rPr>
          <w:rFonts w:cs="Arial" w:hint="cs"/>
          <w:sz w:val="36"/>
          <w:szCs w:val="36"/>
          <w:rtl/>
        </w:rPr>
        <w:t>للفريق</w:t>
      </w:r>
      <w:r w:rsidRPr="00C93FFD">
        <w:rPr>
          <w:rFonts w:cs="Arial"/>
          <w:sz w:val="36"/>
          <w:szCs w:val="36"/>
          <w:rtl/>
        </w:rPr>
        <w:t xml:space="preserve"> </w:t>
      </w:r>
      <w:r w:rsidRPr="00C93FFD">
        <w:rPr>
          <w:rFonts w:cs="Arial" w:hint="cs"/>
          <w:sz w:val="36"/>
          <w:szCs w:val="36"/>
          <w:rtl/>
        </w:rPr>
        <w:t>العامل</w:t>
      </w:r>
      <w:r w:rsidRPr="00C93FFD">
        <w:rPr>
          <w:rFonts w:cs="Arial"/>
          <w:sz w:val="36"/>
          <w:szCs w:val="36"/>
          <w:rtl/>
        </w:rPr>
        <w:t xml:space="preserve"> </w:t>
      </w:r>
      <w:r w:rsidRPr="00C93FFD">
        <w:rPr>
          <w:rFonts w:cs="Arial" w:hint="cs"/>
          <w:sz w:val="36"/>
          <w:szCs w:val="36"/>
          <w:rtl/>
        </w:rPr>
        <w:t>المعني</w:t>
      </w:r>
      <w:r w:rsidRPr="00C93FFD">
        <w:rPr>
          <w:rFonts w:cs="Arial"/>
          <w:sz w:val="36"/>
          <w:szCs w:val="36"/>
          <w:rtl/>
        </w:rPr>
        <w:t xml:space="preserve"> </w:t>
      </w:r>
      <w:r w:rsidRPr="00C93FFD">
        <w:rPr>
          <w:rFonts w:cs="Arial" w:hint="cs"/>
          <w:sz w:val="36"/>
          <w:szCs w:val="36"/>
          <w:rtl/>
        </w:rPr>
        <w:t>بالاستعراض</w:t>
      </w:r>
      <w:r w:rsidRPr="00C93FFD">
        <w:rPr>
          <w:rFonts w:cs="Arial"/>
          <w:sz w:val="36"/>
          <w:szCs w:val="36"/>
          <w:rtl/>
        </w:rPr>
        <w:t xml:space="preserve"> </w:t>
      </w:r>
      <w:r w:rsidRPr="00C93FFD">
        <w:rPr>
          <w:rFonts w:cs="Arial" w:hint="cs"/>
          <w:sz w:val="36"/>
          <w:szCs w:val="36"/>
          <w:rtl/>
        </w:rPr>
        <w:t>الدوري</w:t>
      </w:r>
      <w:r w:rsidRPr="00C93FFD">
        <w:rPr>
          <w:rFonts w:cs="Arial"/>
          <w:sz w:val="36"/>
          <w:szCs w:val="36"/>
          <w:rtl/>
        </w:rPr>
        <w:t xml:space="preserve"> </w:t>
      </w:r>
      <w:r w:rsidRPr="00C93FFD">
        <w:rPr>
          <w:rFonts w:cs="Arial" w:hint="cs"/>
          <w:sz w:val="36"/>
          <w:szCs w:val="36"/>
          <w:rtl/>
        </w:rPr>
        <w:t>الشامل</w:t>
      </w:r>
    </w:p>
    <w:p w:rsidR="00C93FFD" w:rsidRPr="00C93FFD" w:rsidRDefault="00C93FFD" w:rsidP="00D32ADF">
      <w:pPr>
        <w:jc w:val="center"/>
        <w:rPr>
          <w:sz w:val="36"/>
          <w:szCs w:val="36"/>
          <w:rtl/>
        </w:rPr>
      </w:pPr>
      <w:r w:rsidRPr="00C93FFD">
        <w:rPr>
          <w:rFonts w:cs="Arial" w:hint="cs"/>
          <w:sz w:val="36"/>
          <w:szCs w:val="36"/>
          <w:rtl/>
        </w:rPr>
        <w:t>جـنـيـف</w:t>
      </w:r>
      <w:r w:rsidRPr="00C93FFD">
        <w:rPr>
          <w:rFonts w:cs="Arial"/>
          <w:sz w:val="36"/>
          <w:szCs w:val="36"/>
          <w:rtl/>
        </w:rPr>
        <w:t xml:space="preserve"> </w:t>
      </w:r>
      <w:r w:rsidR="00BC43D8">
        <w:rPr>
          <w:rFonts w:cs="Arial"/>
          <w:sz w:val="36"/>
          <w:szCs w:val="36"/>
        </w:rPr>
        <w:t>18 -</w:t>
      </w:r>
      <w:proofErr w:type="gramStart"/>
      <w:r w:rsidR="00BC43D8">
        <w:rPr>
          <w:rFonts w:cs="Arial"/>
          <w:sz w:val="36"/>
          <w:szCs w:val="36"/>
        </w:rPr>
        <w:t xml:space="preserve">7 </w:t>
      </w:r>
      <w:r w:rsidR="00BC43D8">
        <w:rPr>
          <w:rFonts w:cs="Arial" w:hint="cs"/>
          <w:sz w:val="36"/>
          <w:szCs w:val="36"/>
          <w:rtl/>
        </w:rPr>
        <w:t xml:space="preserve"> مايو</w:t>
      </w:r>
      <w:proofErr w:type="gramEnd"/>
      <w:r w:rsidR="00BC43D8">
        <w:rPr>
          <w:rFonts w:cs="Arial" w:hint="cs"/>
          <w:sz w:val="36"/>
          <w:szCs w:val="36"/>
          <w:rtl/>
        </w:rPr>
        <w:t xml:space="preserve"> 2018م</w:t>
      </w:r>
    </w:p>
    <w:p w:rsidR="003361DB" w:rsidRDefault="000439F2" w:rsidP="00D32AD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</w:t>
      </w:r>
      <w:r w:rsidR="00C93FFD" w:rsidRPr="00C93FFD">
        <w:rPr>
          <w:rFonts w:cs="Arial" w:hint="cs"/>
          <w:sz w:val="36"/>
          <w:szCs w:val="36"/>
          <w:rtl/>
        </w:rPr>
        <w:t>بيان</w:t>
      </w:r>
      <w:r w:rsidR="00C93FFD" w:rsidRPr="00C93FFD">
        <w:rPr>
          <w:rFonts w:cs="Arial"/>
          <w:sz w:val="36"/>
          <w:szCs w:val="36"/>
          <w:rtl/>
        </w:rPr>
        <w:t xml:space="preserve"> </w:t>
      </w:r>
      <w:r w:rsidR="00C93FFD" w:rsidRPr="00C93FFD">
        <w:rPr>
          <w:rFonts w:cs="Arial" w:hint="cs"/>
          <w:sz w:val="36"/>
          <w:szCs w:val="36"/>
          <w:rtl/>
        </w:rPr>
        <w:t>وفد</w:t>
      </w:r>
      <w:r w:rsidR="00C93FFD" w:rsidRPr="00C93FFD">
        <w:rPr>
          <w:rFonts w:cs="Arial"/>
          <w:sz w:val="36"/>
          <w:szCs w:val="36"/>
          <w:rtl/>
        </w:rPr>
        <w:t xml:space="preserve"> </w:t>
      </w:r>
      <w:r w:rsidR="00C93FFD" w:rsidRPr="00C93FFD">
        <w:rPr>
          <w:rFonts w:cs="Arial" w:hint="cs"/>
          <w:sz w:val="36"/>
          <w:szCs w:val="36"/>
          <w:rtl/>
        </w:rPr>
        <w:t>المملكة</w:t>
      </w:r>
      <w:r w:rsidR="00C93FFD" w:rsidRPr="00C93FFD">
        <w:rPr>
          <w:rFonts w:cs="Arial"/>
          <w:sz w:val="36"/>
          <w:szCs w:val="36"/>
          <w:rtl/>
        </w:rPr>
        <w:t xml:space="preserve"> </w:t>
      </w:r>
      <w:r w:rsidR="00C93FFD" w:rsidRPr="00C93FFD">
        <w:rPr>
          <w:rFonts w:cs="Arial" w:hint="cs"/>
          <w:sz w:val="36"/>
          <w:szCs w:val="36"/>
          <w:rtl/>
        </w:rPr>
        <w:t>العربية</w:t>
      </w:r>
      <w:r w:rsidR="00C93FFD" w:rsidRPr="00C93FFD">
        <w:rPr>
          <w:rFonts w:cs="Arial"/>
          <w:sz w:val="36"/>
          <w:szCs w:val="36"/>
          <w:rtl/>
        </w:rPr>
        <w:t xml:space="preserve"> </w:t>
      </w:r>
      <w:r w:rsidR="00C93FFD" w:rsidRPr="00C93FFD">
        <w:rPr>
          <w:rFonts w:cs="Arial" w:hint="cs"/>
          <w:sz w:val="36"/>
          <w:szCs w:val="36"/>
          <w:rtl/>
        </w:rPr>
        <w:t>السعودية</w:t>
      </w:r>
    </w:p>
    <w:p w:rsidR="00C93FFD" w:rsidRPr="003361DB" w:rsidRDefault="00C93FFD" w:rsidP="003361DB">
      <w:pPr>
        <w:jc w:val="center"/>
        <w:rPr>
          <w:sz w:val="36"/>
          <w:szCs w:val="36"/>
          <w:rtl/>
        </w:rPr>
      </w:pPr>
      <w:r w:rsidRPr="00C93FFD">
        <w:rPr>
          <w:rFonts w:cs="Arial" w:hint="cs"/>
          <w:sz w:val="36"/>
          <w:szCs w:val="36"/>
          <w:rtl/>
        </w:rPr>
        <w:t>استعراض</w:t>
      </w:r>
      <w:r w:rsidRPr="00C93FFD">
        <w:rPr>
          <w:rFonts w:cs="Arial"/>
          <w:sz w:val="36"/>
          <w:szCs w:val="36"/>
          <w:rtl/>
        </w:rPr>
        <w:t xml:space="preserve"> </w:t>
      </w:r>
      <w:r w:rsidRPr="00C93FFD">
        <w:rPr>
          <w:rFonts w:cs="Arial" w:hint="cs"/>
          <w:sz w:val="36"/>
          <w:szCs w:val="36"/>
          <w:rtl/>
        </w:rPr>
        <w:t>تقرير</w:t>
      </w:r>
      <w:r w:rsidRPr="00C93FFD">
        <w:rPr>
          <w:rFonts w:cs="Arial"/>
          <w:sz w:val="36"/>
          <w:szCs w:val="36"/>
          <w:rtl/>
        </w:rPr>
        <w:t xml:space="preserve"> (</w:t>
      </w:r>
      <w:r w:rsidR="00BC43D8">
        <w:rPr>
          <w:rFonts w:cs="Arial" w:hint="cs"/>
          <w:sz w:val="36"/>
          <w:szCs w:val="36"/>
          <w:rtl/>
        </w:rPr>
        <w:t>جيبوتي</w:t>
      </w:r>
      <w:r w:rsidRPr="00C93FFD">
        <w:rPr>
          <w:rFonts w:cs="Arial"/>
          <w:sz w:val="36"/>
          <w:szCs w:val="36"/>
          <w:rtl/>
        </w:rPr>
        <w:t>)</w:t>
      </w:r>
    </w:p>
    <w:p w:rsidR="00C93FFD" w:rsidRPr="00D32ADF" w:rsidRDefault="00C93FFD" w:rsidP="00D32ADF">
      <w:pPr>
        <w:spacing w:line="240" w:lineRule="auto"/>
        <w:jc w:val="mediumKashida"/>
        <w:rPr>
          <w:sz w:val="32"/>
          <w:szCs w:val="32"/>
          <w:rtl/>
        </w:rPr>
      </w:pPr>
      <w:r w:rsidRPr="00D32ADF">
        <w:rPr>
          <w:rFonts w:cs="Arial" w:hint="cs"/>
          <w:sz w:val="32"/>
          <w:szCs w:val="32"/>
          <w:rtl/>
        </w:rPr>
        <w:t>السيد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الرئيس</w:t>
      </w:r>
      <w:r w:rsidRPr="00D32ADF">
        <w:rPr>
          <w:rFonts w:cs="Arial"/>
          <w:sz w:val="32"/>
          <w:szCs w:val="32"/>
          <w:rtl/>
        </w:rPr>
        <w:t xml:space="preserve"> ...</w:t>
      </w:r>
    </w:p>
    <w:p w:rsidR="00C93FFD" w:rsidRPr="00D32ADF" w:rsidRDefault="00C93FFD" w:rsidP="00D32ADF">
      <w:pPr>
        <w:spacing w:line="240" w:lineRule="auto"/>
        <w:jc w:val="mediumKashida"/>
        <w:rPr>
          <w:sz w:val="32"/>
          <w:szCs w:val="32"/>
          <w:rtl/>
        </w:rPr>
      </w:pPr>
      <w:r w:rsidRPr="00D32ADF">
        <w:rPr>
          <w:rFonts w:cs="Arial" w:hint="cs"/>
          <w:sz w:val="32"/>
          <w:szCs w:val="32"/>
          <w:rtl/>
        </w:rPr>
        <w:t>يطيب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لي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في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البداية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أن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أرحب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ب</w:t>
      </w:r>
      <w:r w:rsidR="00C3478A" w:rsidRPr="00D32ADF">
        <w:rPr>
          <w:rFonts w:cs="Arial" w:hint="cs"/>
          <w:sz w:val="32"/>
          <w:szCs w:val="32"/>
          <w:rtl/>
        </w:rPr>
        <w:t xml:space="preserve">معالي </w:t>
      </w:r>
      <w:r w:rsidRPr="00D32ADF">
        <w:rPr>
          <w:rFonts w:cs="Arial" w:hint="cs"/>
          <w:sz w:val="32"/>
          <w:szCs w:val="32"/>
          <w:rtl/>
        </w:rPr>
        <w:t>رئيس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وف</w:t>
      </w:r>
      <w:r w:rsidR="00BC43D8" w:rsidRPr="00D32ADF">
        <w:rPr>
          <w:rFonts w:cs="Arial" w:hint="cs"/>
          <w:sz w:val="32"/>
          <w:szCs w:val="32"/>
          <w:rtl/>
        </w:rPr>
        <w:t>د جيبوتي</w:t>
      </w:r>
      <w:r w:rsidR="00C3478A" w:rsidRPr="00D32ADF">
        <w:rPr>
          <w:rFonts w:cs="Arial" w:hint="cs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والوفد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المرافق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له،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وأشكره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على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البيان</w:t>
      </w:r>
      <w:r w:rsidRPr="00D32ADF">
        <w:rPr>
          <w:rFonts w:cs="Arial"/>
          <w:sz w:val="32"/>
          <w:szCs w:val="32"/>
          <w:rtl/>
        </w:rPr>
        <w:t xml:space="preserve"> </w:t>
      </w:r>
      <w:r w:rsidR="004E57D1" w:rsidRPr="00D32ADF">
        <w:rPr>
          <w:rFonts w:cs="Arial" w:hint="cs"/>
          <w:sz w:val="32"/>
          <w:szCs w:val="32"/>
          <w:rtl/>
        </w:rPr>
        <w:t xml:space="preserve">الذي قدمه في الاستعراض الدوري الشامل الثالث </w:t>
      </w:r>
      <w:r w:rsidR="00D32ADF" w:rsidRPr="00D32ADF">
        <w:rPr>
          <w:rFonts w:cs="Arial" w:hint="cs"/>
          <w:sz w:val="32"/>
          <w:szCs w:val="32"/>
          <w:rtl/>
        </w:rPr>
        <w:t>لبلاده.</w:t>
      </w:r>
    </w:p>
    <w:p w:rsidR="00C93FFD" w:rsidRPr="00D32ADF" w:rsidRDefault="00C93FFD" w:rsidP="00D32ADF">
      <w:pPr>
        <w:spacing w:line="240" w:lineRule="auto"/>
        <w:jc w:val="mediumKashida"/>
        <w:rPr>
          <w:sz w:val="32"/>
          <w:szCs w:val="32"/>
          <w:rtl/>
        </w:rPr>
      </w:pPr>
      <w:r w:rsidRPr="00D32ADF">
        <w:rPr>
          <w:rFonts w:cs="Arial" w:hint="cs"/>
          <w:sz w:val="32"/>
          <w:szCs w:val="32"/>
          <w:rtl/>
        </w:rPr>
        <w:t>السيد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الرئيس</w:t>
      </w:r>
      <w:r w:rsidRPr="00D32ADF">
        <w:rPr>
          <w:rFonts w:cs="Arial"/>
          <w:sz w:val="32"/>
          <w:szCs w:val="32"/>
          <w:rtl/>
        </w:rPr>
        <w:t xml:space="preserve"> .... </w:t>
      </w:r>
    </w:p>
    <w:p w:rsidR="00BC43D8" w:rsidRPr="00D32ADF" w:rsidRDefault="00745BC8" w:rsidP="00D32ADF">
      <w:pPr>
        <w:spacing w:line="240" w:lineRule="auto"/>
        <w:jc w:val="mediumKashida"/>
        <w:rPr>
          <w:rFonts w:cs="Arial"/>
          <w:sz w:val="32"/>
          <w:szCs w:val="32"/>
          <w:rtl/>
        </w:rPr>
      </w:pPr>
      <w:r w:rsidRPr="00D32ADF">
        <w:rPr>
          <w:rFonts w:cs="Arial" w:hint="cs"/>
          <w:sz w:val="32"/>
          <w:szCs w:val="32"/>
          <w:rtl/>
        </w:rPr>
        <w:t>لقد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اطلع</w:t>
      </w:r>
      <w:r w:rsidR="004E57D1" w:rsidRPr="00D32ADF">
        <w:rPr>
          <w:rFonts w:cs="Arial" w:hint="cs"/>
          <w:sz w:val="32"/>
          <w:szCs w:val="32"/>
          <w:rtl/>
        </w:rPr>
        <w:t xml:space="preserve"> وفد بلادي </w:t>
      </w:r>
      <w:r w:rsidRPr="00D32ADF">
        <w:rPr>
          <w:rFonts w:cs="Arial" w:hint="cs"/>
          <w:sz w:val="32"/>
          <w:szCs w:val="32"/>
          <w:rtl/>
        </w:rPr>
        <w:t>على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التقرير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الوطني</w:t>
      </w:r>
      <w:r w:rsidRPr="00D32ADF">
        <w:rPr>
          <w:rFonts w:cs="Arial"/>
          <w:sz w:val="32"/>
          <w:szCs w:val="32"/>
          <w:rtl/>
        </w:rPr>
        <w:t xml:space="preserve"> </w:t>
      </w:r>
      <w:r w:rsidR="004E57D1" w:rsidRPr="00D32ADF">
        <w:rPr>
          <w:rFonts w:cs="Arial" w:hint="cs"/>
          <w:sz w:val="32"/>
          <w:szCs w:val="32"/>
          <w:rtl/>
        </w:rPr>
        <w:t>ل</w:t>
      </w:r>
      <w:r w:rsidR="00BC43D8" w:rsidRPr="00D32ADF">
        <w:rPr>
          <w:rFonts w:cs="Arial" w:hint="cs"/>
          <w:sz w:val="32"/>
          <w:szCs w:val="32"/>
          <w:rtl/>
        </w:rPr>
        <w:t>جيبوتي</w:t>
      </w:r>
      <w:r w:rsidRPr="00D32ADF">
        <w:rPr>
          <w:rFonts w:cs="Arial" w:hint="cs"/>
          <w:sz w:val="32"/>
          <w:szCs w:val="32"/>
          <w:rtl/>
        </w:rPr>
        <w:t>،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والذي</w:t>
      </w:r>
      <w:r w:rsidRPr="00D32ADF">
        <w:rPr>
          <w:rFonts w:cs="Arial"/>
          <w:sz w:val="32"/>
          <w:szCs w:val="32"/>
          <w:rtl/>
        </w:rPr>
        <w:t xml:space="preserve"> </w:t>
      </w:r>
      <w:r w:rsidR="00475D59" w:rsidRPr="00D32ADF">
        <w:rPr>
          <w:rFonts w:cs="Arial" w:hint="cs"/>
          <w:sz w:val="32"/>
          <w:szCs w:val="32"/>
          <w:rtl/>
        </w:rPr>
        <w:t xml:space="preserve">تم الإشارة فيه الي </w:t>
      </w:r>
      <w:r w:rsidR="004E57D1" w:rsidRPr="00D32ADF">
        <w:rPr>
          <w:rFonts w:cs="Arial" w:hint="cs"/>
          <w:sz w:val="32"/>
          <w:szCs w:val="32"/>
          <w:rtl/>
        </w:rPr>
        <w:t xml:space="preserve">ما تم تحقيقه </w:t>
      </w:r>
      <w:r w:rsidRPr="00D32ADF">
        <w:rPr>
          <w:rFonts w:cs="Arial" w:hint="cs"/>
          <w:sz w:val="32"/>
          <w:szCs w:val="32"/>
          <w:rtl/>
        </w:rPr>
        <w:t>في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مجال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حماية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وتعزيز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حقوق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الانسان،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كما</w:t>
      </w:r>
      <w:r w:rsidRPr="00D32ADF">
        <w:rPr>
          <w:rFonts w:cs="Arial"/>
          <w:sz w:val="32"/>
          <w:szCs w:val="32"/>
          <w:rtl/>
        </w:rPr>
        <w:t xml:space="preserve"> </w:t>
      </w:r>
      <w:r w:rsidR="00475D59" w:rsidRPr="00D32ADF">
        <w:rPr>
          <w:rFonts w:cs="Arial" w:hint="cs"/>
          <w:sz w:val="32"/>
          <w:szCs w:val="32"/>
          <w:rtl/>
        </w:rPr>
        <w:t xml:space="preserve">نشيد </w:t>
      </w:r>
      <w:r w:rsidR="004E57D1" w:rsidRPr="00D32ADF">
        <w:rPr>
          <w:rFonts w:cs="Arial" w:hint="cs"/>
          <w:sz w:val="32"/>
          <w:szCs w:val="32"/>
          <w:rtl/>
        </w:rPr>
        <w:t>ب</w:t>
      </w:r>
      <w:r w:rsidR="00475D59" w:rsidRPr="00D32ADF">
        <w:rPr>
          <w:rFonts w:cs="Arial" w:hint="cs"/>
          <w:sz w:val="32"/>
          <w:szCs w:val="32"/>
          <w:rtl/>
        </w:rPr>
        <w:t>الخطوات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التي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اتخذتها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حكومة</w:t>
      </w:r>
      <w:r w:rsidRPr="00D32ADF">
        <w:rPr>
          <w:rFonts w:cs="Arial"/>
          <w:sz w:val="32"/>
          <w:szCs w:val="32"/>
          <w:rtl/>
        </w:rPr>
        <w:t xml:space="preserve"> </w:t>
      </w:r>
      <w:r w:rsidR="00BC43D8" w:rsidRPr="00D32ADF">
        <w:rPr>
          <w:rFonts w:cs="Arial" w:hint="cs"/>
          <w:sz w:val="32"/>
          <w:szCs w:val="32"/>
          <w:rtl/>
        </w:rPr>
        <w:t xml:space="preserve">جيبوتي </w:t>
      </w:r>
      <w:r w:rsidRPr="00D32ADF">
        <w:rPr>
          <w:rFonts w:cs="Arial" w:hint="cs"/>
          <w:sz w:val="32"/>
          <w:szCs w:val="32"/>
          <w:rtl/>
        </w:rPr>
        <w:t>في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هذا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المجال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والتي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منها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على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سبيل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المثال</w:t>
      </w:r>
      <w:r w:rsidR="0005099B" w:rsidRPr="00D32ADF">
        <w:rPr>
          <w:rFonts w:cs="Arial" w:hint="cs"/>
          <w:sz w:val="32"/>
          <w:szCs w:val="32"/>
          <w:rtl/>
        </w:rPr>
        <w:t xml:space="preserve"> تحسين تنظيم الرعاية الصحية و</w:t>
      </w:r>
      <w:r w:rsidR="007050C9" w:rsidRPr="00D32ADF">
        <w:rPr>
          <w:rFonts w:cs="Arial" w:hint="cs"/>
          <w:sz w:val="32"/>
          <w:szCs w:val="32"/>
          <w:rtl/>
        </w:rPr>
        <w:t xml:space="preserve">ادارتها </w:t>
      </w:r>
      <w:r w:rsidR="00D32ADF" w:rsidRPr="00D32ADF">
        <w:rPr>
          <w:rFonts w:cs="Arial" w:hint="cs"/>
          <w:sz w:val="32"/>
          <w:szCs w:val="32"/>
          <w:rtl/>
        </w:rPr>
        <w:t xml:space="preserve">وادائها، ونشيد أيضا </w:t>
      </w:r>
      <w:r w:rsidR="007050C9" w:rsidRPr="00D32ADF">
        <w:rPr>
          <w:rFonts w:cs="Arial" w:hint="cs"/>
          <w:sz w:val="32"/>
          <w:szCs w:val="32"/>
          <w:rtl/>
        </w:rPr>
        <w:t>بتعزيز التعاو</w:t>
      </w:r>
      <w:r w:rsidR="00432243" w:rsidRPr="00D32ADF">
        <w:rPr>
          <w:rFonts w:cs="Arial" w:hint="cs"/>
          <w:sz w:val="32"/>
          <w:szCs w:val="32"/>
          <w:rtl/>
        </w:rPr>
        <w:t xml:space="preserve">ن مع الشركاء الثنائيين </w:t>
      </w:r>
      <w:proofErr w:type="spellStart"/>
      <w:r w:rsidR="00432243" w:rsidRPr="00D32ADF">
        <w:rPr>
          <w:rFonts w:cs="Arial" w:hint="cs"/>
          <w:sz w:val="32"/>
          <w:szCs w:val="32"/>
          <w:rtl/>
        </w:rPr>
        <w:t>والمتعددي</w:t>
      </w:r>
      <w:proofErr w:type="spellEnd"/>
      <w:r w:rsidR="007050C9" w:rsidRPr="00D32ADF">
        <w:rPr>
          <w:rFonts w:cs="Arial" w:hint="cs"/>
          <w:sz w:val="32"/>
          <w:szCs w:val="32"/>
          <w:rtl/>
        </w:rPr>
        <w:t xml:space="preserve"> الأطراف في مجال حقوق </w:t>
      </w:r>
      <w:r w:rsidR="004E57D1" w:rsidRPr="00D32ADF">
        <w:rPr>
          <w:rFonts w:cs="Arial" w:hint="cs"/>
          <w:sz w:val="32"/>
          <w:szCs w:val="32"/>
          <w:rtl/>
        </w:rPr>
        <w:t>الانسان،</w:t>
      </w:r>
      <w:r w:rsidR="007050C9" w:rsidRPr="00D32ADF">
        <w:rPr>
          <w:rFonts w:cs="Arial" w:hint="cs"/>
          <w:sz w:val="32"/>
          <w:szCs w:val="32"/>
          <w:rtl/>
        </w:rPr>
        <w:t xml:space="preserve"> كما نثمن جهود </w:t>
      </w:r>
      <w:r w:rsidR="00432243" w:rsidRPr="00D32ADF">
        <w:rPr>
          <w:rFonts w:cs="Arial" w:hint="cs"/>
          <w:sz w:val="32"/>
          <w:szCs w:val="32"/>
          <w:rtl/>
        </w:rPr>
        <w:t>الحكومة</w:t>
      </w:r>
      <w:r w:rsidR="007050C9" w:rsidRPr="00D32ADF">
        <w:rPr>
          <w:rFonts w:cs="Arial" w:hint="cs"/>
          <w:sz w:val="32"/>
          <w:szCs w:val="32"/>
          <w:rtl/>
        </w:rPr>
        <w:t xml:space="preserve"> </w:t>
      </w:r>
      <w:r w:rsidR="00432243" w:rsidRPr="00D32ADF">
        <w:rPr>
          <w:rFonts w:cs="Arial" w:hint="cs"/>
          <w:sz w:val="32"/>
          <w:szCs w:val="32"/>
          <w:rtl/>
        </w:rPr>
        <w:t>الجيبوتية</w:t>
      </w:r>
      <w:r w:rsidR="007050C9" w:rsidRPr="00D32ADF">
        <w:rPr>
          <w:rFonts w:cs="Arial" w:hint="cs"/>
          <w:sz w:val="32"/>
          <w:szCs w:val="32"/>
          <w:rtl/>
        </w:rPr>
        <w:t xml:space="preserve"> في دعم اليات الحماية القانونية باتخاذ إجراءات تكفل حماية حقوق الانسان وتحسين الظروف </w:t>
      </w:r>
      <w:r w:rsidR="00432243" w:rsidRPr="00D32ADF">
        <w:rPr>
          <w:rFonts w:cs="Arial" w:hint="cs"/>
          <w:sz w:val="32"/>
          <w:szCs w:val="32"/>
          <w:rtl/>
        </w:rPr>
        <w:t>المعيشية</w:t>
      </w:r>
      <w:r w:rsidR="007050C9" w:rsidRPr="00D32ADF">
        <w:rPr>
          <w:rFonts w:cs="Arial" w:hint="cs"/>
          <w:sz w:val="32"/>
          <w:szCs w:val="32"/>
          <w:rtl/>
        </w:rPr>
        <w:t xml:space="preserve"> لجميع </w:t>
      </w:r>
      <w:r w:rsidR="004E57D1" w:rsidRPr="00D32ADF">
        <w:rPr>
          <w:rFonts w:cs="Arial" w:hint="cs"/>
          <w:sz w:val="32"/>
          <w:szCs w:val="32"/>
          <w:rtl/>
        </w:rPr>
        <w:t>السكان.</w:t>
      </w:r>
    </w:p>
    <w:p w:rsidR="00C93FFD" w:rsidRPr="00D32ADF" w:rsidRDefault="00C93FFD" w:rsidP="00D32ADF">
      <w:pPr>
        <w:spacing w:line="240" w:lineRule="auto"/>
        <w:jc w:val="mediumKashida"/>
        <w:rPr>
          <w:sz w:val="32"/>
          <w:szCs w:val="32"/>
          <w:rtl/>
        </w:rPr>
      </w:pPr>
      <w:r w:rsidRPr="00D32ADF">
        <w:rPr>
          <w:rFonts w:cs="Arial" w:hint="cs"/>
          <w:sz w:val="32"/>
          <w:szCs w:val="32"/>
          <w:rtl/>
        </w:rPr>
        <w:t>السيد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الرئيس</w:t>
      </w:r>
      <w:r w:rsidRPr="00D32ADF">
        <w:rPr>
          <w:rFonts w:cs="Arial"/>
          <w:sz w:val="32"/>
          <w:szCs w:val="32"/>
          <w:rtl/>
        </w:rPr>
        <w:t>....</w:t>
      </w:r>
    </w:p>
    <w:p w:rsidR="00C93FFD" w:rsidRPr="00D32ADF" w:rsidRDefault="00C93FFD" w:rsidP="00D32ADF">
      <w:pPr>
        <w:spacing w:line="240" w:lineRule="auto"/>
        <w:jc w:val="mediumKashida"/>
        <w:rPr>
          <w:sz w:val="32"/>
          <w:szCs w:val="32"/>
          <w:rtl/>
        </w:rPr>
      </w:pPr>
      <w:r w:rsidRPr="00D32ADF">
        <w:rPr>
          <w:rFonts w:cs="Arial" w:hint="cs"/>
          <w:sz w:val="32"/>
          <w:szCs w:val="32"/>
          <w:rtl/>
        </w:rPr>
        <w:t>يود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وفد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بلادي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أن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يوصي</w:t>
      </w:r>
      <w:r w:rsidRPr="00D32ADF">
        <w:rPr>
          <w:rFonts w:cs="Arial"/>
          <w:sz w:val="32"/>
          <w:szCs w:val="32"/>
          <w:rtl/>
        </w:rPr>
        <w:t xml:space="preserve"> </w:t>
      </w:r>
      <w:r w:rsidR="005E6D28" w:rsidRPr="00D32ADF">
        <w:rPr>
          <w:rFonts w:cs="Arial" w:hint="cs"/>
          <w:sz w:val="32"/>
          <w:szCs w:val="32"/>
          <w:rtl/>
        </w:rPr>
        <w:t>بمايلي:</w:t>
      </w:r>
    </w:p>
    <w:p w:rsidR="00C93FFD" w:rsidRPr="00D32ADF" w:rsidRDefault="005E6D28" w:rsidP="00D32ADF">
      <w:pPr>
        <w:spacing w:line="240" w:lineRule="auto"/>
        <w:jc w:val="mediumKashida"/>
        <w:rPr>
          <w:sz w:val="32"/>
          <w:szCs w:val="32"/>
          <w:rtl/>
        </w:rPr>
      </w:pPr>
      <w:r w:rsidRPr="00D32ADF">
        <w:rPr>
          <w:rFonts w:cs="Arial" w:hint="cs"/>
          <w:sz w:val="32"/>
          <w:szCs w:val="32"/>
          <w:rtl/>
        </w:rPr>
        <w:t>مواصلة تعزيز</w:t>
      </w:r>
      <w:r w:rsidR="00DC2F7C" w:rsidRPr="00D32ADF">
        <w:rPr>
          <w:rFonts w:cs="Arial" w:hint="cs"/>
          <w:sz w:val="32"/>
          <w:szCs w:val="32"/>
          <w:rtl/>
        </w:rPr>
        <w:t xml:space="preserve"> أساليب إدارة نظام التعليم من خلال تحديد </w:t>
      </w:r>
      <w:r w:rsidR="00432243" w:rsidRPr="00D32ADF">
        <w:rPr>
          <w:rFonts w:cs="Arial" w:hint="cs"/>
          <w:sz w:val="32"/>
          <w:szCs w:val="32"/>
          <w:rtl/>
        </w:rPr>
        <w:t xml:space="preserve">متطلبات الأداء </w:t>
      </w:r>
      <w:r w:rsidR="00DC2F7C" w:rsidRPr="00D32ADF">
        <w:rPr>
          <w:rFonts w:cs="Arial" w:hint="cs"/>
          <w:sz w:val="32"/>
          <w:szCs w:val="32"/>
          <w:rtl/>
        </w:rPr>
        <w:t xml:space="preserve">واتباع نهج الإدارة القائمة </w:t>
      </w:r>
      <w:r w:rsidR="00432243" w:rsidRPr="00D32ADF">
        <w:rPr>
          <w:rFonts w:cs="Arial" w:hint="cs"/>
          <w:sz w:val="32"/>
          <w:szCs w:val="32"/>
          <w:rtl/>
        </w:rPr>
        <w:t>على تحقيق النتائج.</w:t>
      </w:r>
      <w:r w:rsidR="00C93FFD" w:rsidRPr="00D32ADF">
        <w:rPr>
          <w:rFonts w:cs="Arial"/>
          <w:sz w:val="32"/>
          <w:szCs w:val="32"/>
          <w:rtl/>
        </w:rPr>
        <w:t xml:space="preserve"> </w:t>
      </w:r>
    </w:p>
    <w:p w:rsidR="00C93FFD" w:rsidRPr="00D32ADF" w:rsidRDefault="00C93FFD" w:rsidP="00D32ADF">
      <w:pPr>
        <w:spacing w:line="240" w:lineRule="auto"/>
        <w:jc w:val="mediumKashida"/>
        <w:rPr>
          <w:sz w:val="32"/>
          <w:szCs w:val="32"/>
          <w:rtl/>
        </w:rPr>
      </w:pPr>
      <w:r w:rsidRPr="00D32ADF">
        <w:rPr>
          <w:rFonts w:cs="Arial" w:hint="cs"/>
          <w:sz w:val="32"/>
          <w:szCs w:val="32"/>
          <w:rtl/>
        </w:rPr>
        <w:t>وختاما،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يتمنى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وفد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بلادي</w:t>
      </w:r>
      <w:r w:rsidRPr="00D32ADF">
        <w:rPr>
          <w:rFonts w:cs="Arial"/>
          <w:sz w:val="32"/>
          <w:szCs w:val="32"/>
          <w:rtl/>
        </w:rPr>
        <w:t xml:space="preserve"> </w:t>
      </w:r>
      <w:r w:rsidR="004F6793" w:rsidRPr="00D32ADF">
        <w:rPr>
          <w:rFonts w:cs="Arial" w:hint="cs"/>
          <w:sz w:val="32"/>
          <w:szCs w:val="32"/>
          <w:rtl/>
        </w:rPr>
        <w:t xml:space="preserve">لجمهورية </w:t>
      </w:r>
      <w:r w:rsidR="00D32ADF" w:rsidRPr="00D32ADF">
        <w:rPr>
          <w:rFonts w:cs="Arial" w:hint="cs"/>
          <w:sz w:val="32"/>
          <w:szCs w:val="32"/>
          <w:rtl/>
        </w:rPr>
        <w:t>حكومة جيبوتي</w:t>
      </w:r>
      <w:r w:rsidR="005D3A06" w:rsidRPr="00D32ADF">
        <w:rPr>
          <w:rFonts w:cs="Arial" w:hint="cs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وشعب</w:t>
      </w:r>
      <w:r w:rsidR="005D3A06" w:rsidRPr="00D32ADF">
        <w:rPr>
          <w:rFonts w:cs="Arial" w:hint="cs"/>
          <w:sz w:val="32"/>
          <w:szCs w:val="32"/>
          <w:rtl/>
        </w:rPr>
        <w:t>ه</w:t>
      </w:r>
      <w:r w:rsidRPr="00D32ADF">
        <w:rPr>
          <w:rFonts w:cs="Arial" w:hint="cs"/>
          <w:sz w:val="32"/>
          <w:szCs w:val="32"/>
          <w:rtl/>
        </w:rPr>
        <w:t>ا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مزيداً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من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التقدم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والازدهار</w:t>
      </w:r>
      <w:r w:rsidRPr="00D32ADF">
        <w:rPr>
          <w:rFonts w:cs="Arial"/>
          <w:sz w:val="32"/>
          <w:szCs w:val="32"/>
          <w:rtl/>
        </w:rPr>
        <w:t>.</w:t>
      </w:r>
      <w:r w:rsidRPr="00D32ADF">
        <w:rPr>
          <w:rFonts w:cs="Arial"/>
          <w:sz w:val="32"/>
          <w:szCs w:val="32"/>
          <w:rtl/>
        </w:rPr>
        <w:tab/>
      </w:r>
      <w:r w:rsidRPr="00D32ADF">
        <w:rPr>
          <w:rFonts w:cs="Arial"/>
          <w:sz w:val="32"/>
          <w:szCs w:val="32"/>
          <w:rtl/>
        </w:rPr>
        <w:tab/>
      </w:r>
      <w:r w:rsidRPr="00D32ADF">
        <w:rPr>
          <w:rFonts w:cs="Arial"/>
          <w:sz w:val="32"/>
          <w:szCs w:val="32"/>
          <w:rtl/>
        </w:rPr>
        <w:tab/>
      </w:r>
      <w:r w:rsidRPr="00D32ADF">
        <w:rPr>
          <w:rFonts w:cs="Arial"/>
          <w:sz w:val="32"/>
          <w:szCs w:val="32"/>
          <w:rtl/>
        </w:rPr>
        <w:tab/>
      </w:r>
      <w:r w:rsidRPr="00D32ADF">
        <w:rPr>
          <w:rFonts w:cs="Arial"/>
          <w:sz w:val="32"/>
          <w:szCs w:val="32"/>
          <w:rtl/>
        </w:rPr>
        <w:tab/>
      </w:r>
    </w:p>
    <w:p w:rsidR="00030FF1" w:rsidRPr="00D32ADF" w:rsidRDefault="00C93FFD" w:rsidP="00D32ADF">
      <w:pPr>
        <w:spacing w:line="240" w:lineRule="auto"/>
        <w:jc w:val="mediumKashida"/>
        <w:rPr>
          <w:sz w:val="32"/>
          <w:szCs w:val="32"/>
        </w:rPr>
      </w:pPr>
      <w:r w:rsidRPr="00D32ADF">
        <w:rPr>
          <w:rFonts w:cs="Arial" w:hint="cs"/>
          <w:sz w:val="32"/>
          <w:szCs w:val="32"/>
          <w:rtl/>
        </w:rPr>
        <w:t>وشكرا،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السيد</w:t>
      </w:r>
      <w:r w:rsidRPr="00D32ADF">
        <w:rPr>
          <w:rFonts w:cs="Arial"/>
          <w:sz w:val="32"/>
          <w:szCs w:val="32"/>
          <w:rtl/>
        </w:rPr>
        <w:t xml:space="preserve"> </w:t>
      </w:r>
      <w:r w:rsidRPr="00D32ADF">
        <w:rPr>
          <w:rFonts w:cs="Arial" w:hint="cs"/>
          <w:sz w:val="32"/>
          <w:szCs w:val="32"/>
          <w:rtl/>
        </w:rPr>
        <w:t>الرئيس</w:t>
      </w:r>
      <w:r w:rsidRPr="00D32ADF">
        <w:rPr>
          <w:rFonts w:cs="Arial"/>
          <w:sz w:val="32"/>
          <w:szCs w:val="32"/>
          <w:rtl/>
        </w:rPr>
        <w:t>.</w:t>
      </w:r>
    </w:p>
    <w:sectPr w:rsidR="00030FF1" w:rsidRPr="00D32ADF" w:rsidSect="00CC1C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FD"/>
    <w:rsid w:val="00030FF1"/>
    <w:rsid w:val="000439F2"/>
    <w:rsid w:val="0005099B"/>
    <w:rsid w:val="000A16CD"/>
    <w:rsid w:val="00250049"/>
    <w:rsid w:val="003335A7"/>
    <w:rsid w:val="003361DB"/>
    <w:rsid w:val="00372D61"/>
    <w:rsid w:val="00432243"/>
    <w:rsid w:val="00475D59"/>
    <w:rsid w:val="004E57D1"/>
    <w:rsid w:val="004F279B"/>
    <w:rsid w:val="004F6793"/>
    <w:rsid w:val="005D3A06"/>
    <w:rsid w:val="005E6D28"/>
    <w:rsid w:val="00673A18"/>
    <w:rsid w:val="007050C9"/>
    <w:rsid w:val="00745BC8"/>
    <w:rsid w:val="007956F2"/>
    <w:rsid w:val="008A0403"/>
    <w:rsid w:val="008C2D86"/>
    <w:rsid w:val="00A44F66"/>
    <w:rsid w:val="00B940D7"/>
    <w:rsid w:val="00BC43D8"/>
    <w:rsid w:val="00C3478A"/>
    <w:rsid w:val="00C93FFD"/>
    <w:rsid w:val="00CC1C24"/>
    <w:rsid w:val="00CD2F0B"/>
    <w:rsid w:val="00D32ADF"/>
    <w:rsid w:val="00DC2F7C"/>
    <w:rsid w:val="00F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AA60A-BFD0-469B-8EC8-2A6ECF72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1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73A18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3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C025D5-7EEB-4F19-B0F5-0864F43D7F00}"/>
</file>

<file path=customXml/itemProps2.xml><?xml version="1.0" encoding="utf-8"?>
<ds:datastoreItem xmlns:ds="http://schemas.openxmlformats.org/officeDocument/2006/customXml" ds:itemID="{972700FA-6616-4DCE-B516-558FC96BABD8}"/>
</file>

<file path=customXml/itemProps3.xml><?xml version="1.0" encoding="utf-8"?>
<ds:datastoreItem xmlns:ds="http://schemas.openxmlformats.org/officeDocument/2006/customXml" ds:itemID="{DEF7BDA0-340D-4934-870E-81FBA2B16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alshoura</dc:creator>
  <cp:keywords/>
  <dc:description/>
  <cp:lastModifiedBy>Fahd A. Almutairi</cp:lastModifiedBy>
  <cp:revision>2</cp:revision>
  <cp:lastPrinted>2018-05-09T12:22:00Z</cp:lastPrinted>
  <dcterms:created xsi:type="dcterms:W3CDTF">2018-05-11T07:06:00Z</dcterms:created>
  <dcterms:modified xsi:type="dcterms:W3CDTF">2018-05-11T07:06:00Z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