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C5" w:rsidRPr="007B62C5" w:rsidRDefault="007B62C5" w:rsidP="007B62C5">
      <w:pPr>
        <w:bidi/>
        <w:jc w:val="center"/>
        <w:rPr>
          <w:rFonts w:asciiTheme="minorBidi" w:hAnsiTheme="minorBidi"/>
          <w:sz w:val="36"/>
          <w:szCs w:val="36"/>
          <w:rtl/>
        </w:rPr>
      </w:pPr>
    </w:p>
    <w:p w:rsidR="007B62C5" w:rsidRPr="007B62C5" w:rsidRDefault="007B62C5" w:rsidP="007B62C5">
      <w:pPr>
        <w:bidi/>
        <w:jc w:val="center"/>
        <w:rPr>
          <w:rFonts w:asciiTheme="minorBidi" w:hAnsiTheme="minorBidi"/>
          <w:sz w:val="36"/>
          <w:szCs w:val="36"/>
          <w:rtl/>
        </w:rPr>
      </w:pPr>
      <w:r w:rsidRPr="007B62C5">
        <w:rPr>
          <w:rFonts w:asciiTheme="minorBidi" w:hAnsiTheme="minorBidi"/>
          <w:sz w:val="36"/>
          <w:szCs w:val="36"/>
          <w:rtl/>
        </w:rPr>
        <w:t>الفريق العامل المعني بالاستعراض الدوري الشامل</w:t>
      </w:r>
    </w:p>
    <w:p w:rsidR="007B62C5" w:rsidRPr="007B62C5" w:rsidRDefault="007B62C5" w:rsidP="007B62C5">
      <w:pPr>
        <w:bidi/>
        <w:jc w:val="center"/>
        <w:rPr>
          <w:rFonts w:asciiTheme="minorBidi" w:hAnsiTheme="minorBidi"/>
          <w:sz w:val="36"/>
          <w:szCs w:val="36"/>
          <w:rtl/>
        </w:rPr>
      </w:pPr>
      <w:r w:rsidRPr="007B62C5">
        <w:rPr>
          <w:rFonts w:asciiTheme="minorBidi" w:hAnsiTheme="minorBidi"/>
          <w:sz w:val="36"/>
          <w:szCs w:val="36"/>
          <w:rtl/>
        </w:rPr>
        <w:t>الدورة الثلاثون</w:t>
      </w:r>
    </w:p>
    <w:p w:rsidR="007B62C5" w:rsidRPr="007B62C5" w:rsidRDefault="007B62C5" w:rsidP="007B62C5">
      <w:pPr>
        <w:bidi/>
        <w:jc w:val="center"/>
        <w:rPr>
          <w:rFonts w:asciiTheme="minorBidi" w:hAnsiTheme="minorBidi"/>
          <w:sz w:val="36"/>
          <w:szCs w:val="36"/>
          <w:rtl/>
        </w:rPr>
      </w:pPr>
      <w:r w:rsidRPr="007B62C5">
        <w:rPr>
          <w:rFonts w:asciiTheme="minorBidi" w:hAnsiTheme="minorBidi"/>
          <w:sz w:val="36"/>
          <w:szCs w:val="36"/>
          <w:rtl/>
        </w:rPr>
        <w:t>جنيف 7 -18 مايو 2018</w:t>
      </w:r>
    </w:p>
    <w:p w:rsidR="007B62C5" w:rsidRPr="007B62C5" w:rsidRDefault="007B62C5" w:rsidP="007B62C5">
      <w:pPr>
        <w:bidi/>
        <w:jc w:val="center"/>
        <w:rPr>
          <w:rFonts w:asciiTheme="minorBidi" w:hAnsiTheme="minorBidi"/>
          <w:sz w:val="36"/>
          <w:szCs w:val="36"/>
          <w:rtl/>
        </w:rPr>
      </w:pPr>
    </w:p>
    <w:p w:rsidR="007B62C5" w:rsidRPr="007B62C5" w:rsidRDefault="007B62C5" w:rsidP="007B62C5">
      <w:pPr>
        <w:bidi/>
        <w:jc w:val="center"/>
        <w:rPr>
          <w:rFonts w:asciiTheme="minorBidi" w:hAnsiTheme="minorBidi"/>
          <w:sz w:val="36"/>
          <w:szCs w:val="36"/>
          <w:rtl/>
        </w:rPr>
      </w:pPr>
      <w:r w:rsidRPr="007B62C5">
        <w:rPr>
          <w:rFonts w:asciiTheme="minorBidi" w:hAnsiTheme="minorBidi"/>
          <w:sz w:val="36"/>
          <w:szCs w:val="36"/>
          <w:rtl/>
        </w:rPr>
        <w:t>عن جمهوري</w:t>
      </w:r>
      <w:r>
        <w:rPr>
          <w:rFonts w:asciiTheme="minorBidi" w:hAnsiTheme="minorBidi" w:hint="cs"/>
          <w:sz w:val="36"/>
          <w:szCs w:val="36"/>
          <w:rtl/>
        </w:rPr>
        <w:t xml:space="preserve"> أوزباكستان</w:t>
      </w:r>
    </w:p>
    <w:p w:rsidR="007B62C5" w:rsidRPr="007B62C5" w:rsidRDefault="007B62C5" w:rsidP="007B62C5">
      <w:pPr>
        <w:bidi/>
        <w:jc w:val="center"/>
        <w:rPr>
          <w:rFonts w:asciiTheme="minorBidi" w:hAnsiTheme="minorBidi"/>
          <w:sz w:val="36"/>
          <w:szCs w:val="36"/>
          <w:rtl/>
        </w:rPr>
      </w:pPr>
    </w:p>
    <w:p w:rsidR="007B62C5" w:rsidRPr="007B62C5" w:rsidRDefault="007B62C5" w:rsidP="00D42E0D">
      <w:pPr>
        <w:bidi/>
        <w:jc w:val="center"/>
        <w:rPr>
          <w:rFonts w:asciiTheme="minorBidi" w:hAnsiTheme="minorBidi"/>
          <w:sz w:val="36"/>
          <w:szCs w:val="36"/>
          <w:rtl/>
        </w:rPr>
      </w:pPr>
      <w:r w:rsidRPr="007B62C5">
        <w:rPr>
          <w:rFonts w:asciiTheme="minorBidi" w:hAnsiTheme="minorBidi"/>
          <w:sz w:val="36"/>
          <w:szCs w:val="36"/>
          <w:rtl/>
        </w:rPr>
        <w:t>بيان وفد المملكة العربية السعودية</w:t>
      </w:r>
    </w:p>
    <w:p w:rsidR="007B62C5" w:rsidRPr="00D42E0D" w:rsidRDefault="007B62C5" w:rsidP="007B62C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D42E0D">
        <w:rPr>
          <w:rFonts w:asciiTheme="majorBidi" w:hAnsiTheme="majorBidi" w:cstheme="majorBidi"/>
          <w:sz w:val="32"/>
          <w:szCs w:val="32"/>
          <w:rtl/>
        </w:rPr>
        <w:t xml:space="preserve">السيد </w:t>
      </w:r>
      <w:r w:rsidR="00D42E0D" w:rsidRPr="00D42E0D">
        <w:rPr>
          <w:rFonts w:asciiTheme="majorBidi" w:hAnsiTheme="majorBidi" w:cstheme="majorBidi"/>
          <w:sz w:val="32"/>
          <w:szCs w:val="32"/>
          <w:rtl/>
        </w:rPr>
        <w:t>الرئيس،</w:t>
      </w:r>
    </w:p>
    <w:p w:rsidR="007B62C5" w:rsidRPr="00D42E0D" w:rsidRDefault="007B62C5" w:rsidP="007B62C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D42E0D">
        <w:rPr>
          <w:rFonts w:asciiTheme="majorBidi" w:hAnsiTheme="majorBidi" w:cstheme="majorBidi"/>
          <w:sz w:val="32"/>
          <w:szCs w:val="32"/>
          <w:rtl/>
        </w:rPr>
        <w:t xml:space="preserve">بداية، أود باسم وفد بلادي </w:t>
      </w:r>
      <w:r w:rsidR="00A113CE" w:rsidRPr="00D42E0D">
        <w:rPr>
          <w:rFonts w:asciiTheme="majorBidi" w:hAnsiTheme="majorBidi" w:cstheme="majorBidi"/>
          <w:sz w:val="32"/>
          <w:szCs w:val="32"/>
          <w:rtl/>
        </w:rPr>
        <w:t>أن أرحب</w:t>
      </w:r>
      <w:r w:rsidRPr="00D42E0D">
        <w:rPr>
          <w:rFonts w:asciiTheme="majorBidi" w:hAnsiTheme="majorBidi" w:cstheme="majorBidi"/>
          <w:sz w:val="32"/>
          <w:szCs w:val="32"/>
          <w:rtl/>
        </w:rPr>
        <w:t xml:space="preserve"> برئيس </w:t>
      </w:r>
      <w:r w:rsidR="00A113CE" w:rsidRPr="00D42E0D">
        <w:rPr>
          <w:rFonts w:asciiTheme="majorBidi" w:hAnsiTheme="majorBidi" w:cstheme="majorBidi"/>
          <w:sz w:val="32"/>
          <w:szCs w:val="32"/>
          <w:rtl/>
        </w:rPr>
        <w:t>وفد جمهورية</w:t>
      </w:r>
      <w:r w:rsidRPr="00D42E0D">
        <w:rPr>
          <w:rFonts w:asciiTheme="majorBidi" w:hAnsiTheme="majorBidi" w:cstheme="majorBidi"/>
          <w:sz w:val="32"/>
          <w:szCs w:val="32"/>
          <w:rtl/>
        </w:rPr>
        <w:t xml:space="preserve"> أوزباكستان وأشكره على البيان الذي قدمه </w:t>
      </w:r>
      <w:r w:rsidR="00A113CE" w:rsidRPr="00D42E0D">
        <w:rPr>
          <w:rFonts w:asciiTheme="majorBidi" w:hAnsiTheme="majorBidi" w:cstheme="majorBidi"/>
          <w:sz w:val="32"/>
          <w:szCs w:val="32"/>
          <w:rtl/>
        </w:rPr>
        <w:t>والذي يوضح</w:t>
      </w:r>
      <w:r w:rsidRPr="00D42E0D">
        <w:rPr>
          <w:rFonts w:asciiTheme="majorBidi" w:hAnsiTheme="majorBidi" w:cstheme="majorBidi"/>
          <w:sz w:val="32"/>
          <w:szCs w:val="32"/>
          <w:rtl/>
        </w:rPr>
        <w:t xml:space="preserve"> حجم الجهود </w:t>
      </w:r>
      <w:r w:rsidR="00A113CE" w:rsidRPr="00D42E0D">
        <w:rPr>
          <w:rFonts w:asciiTheme="majorBidi" w:hAnsiTheme="majorBidi" w:cstheme="majorBidi"/>
          <w:sz w:val="32"/>
          <w:szCs w:val="32"/>
          <w:rtl/>
        </w:rPr>
        <w:t>والانجازات التي</w:t>
      </w:r>
      <w:r w:rsidRPr="00D42E0D">
        <w:rPr>
          <w:rFonts w:asciiTheme="majorBidi" w:hAnsiTheme="majorBidi" w:cstheme="majorBidi"/>
          <w:sz w:val="32"/>
          <w:szCs w:val="32"/>
          <w:rtl/>
        </w:rPr>
        <w:t xml:space="preserve"> بذلتها جمهورية أوزباكستان في مجال حقوق </w:t>
      </w:r>
      <w:r w:rsidR="00A113CE" w:rsidRPr="00D42E0D">
        <w:rPr>
          <w:rFonts w:asciiTheme="majorBidi" w:hAnsiTheme="majorBidi" w:cstheme="majorBidi"/>
          <w:sz w:val="32"/>
          <w:szCs w:val="32"/>
          <w:rtl/>
        </w:rPr>
        <w:t>الانسان</w:t>
      </w:r>
      <w:r w:rsidR="00A113CE" w:rsidRPr="00D42E0D">
        <w:rPr>
          <w:rFonts w:asciiTheme="majorBidi" w:hAnsiTheme="majorBidi" w:cstheme="majorBidi"/>
          <w:sz w:val="32"/>
          <w:szCs w:val="32"/>
        </w:rPr>
        <w:t>.</w:t>
      </w:r>
      <w:r w:rsidRPr="00D42E0D">
        <w:rPr>
          <w:rFonts w:asciiTheme="majorBidi" w:hAnsiTheme="majorBidi" w:cstheme="majorBidi"/>
          <w:sz w:val="32"/>
          <w:szCs w:val="32"/>
        </w:rPr>
        <w:t xml:space="preserve">  </w:t>
      </w:r>
    </w:p>
    <w:p w:rsidR="007B62C5" w:rsidRPr="00D42E0D" w:rsidRDefault="007B62C5" w:rsidP="007B62C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D42E0D">
        <w:rPr>
          <w:rFonts w:asciiTheme="majorBidi" w:hAnsiTheme="majorBidi" w:cstheme="majorBidi"/>
          <w:sz w:val="32"/>
          <w:szCs w:val="32"/>
          <w:rtl/>
        </w:rPr>
        <w:t xml:space="preserve">السيد </w:t>
      </w:r>
      <w:r w:rsidR="00D42E0D" w:rsidRPr="00D42E0D">
        <w:rPr>
          <w:rFonts w:asciiTheme="majorBidi" w:hAnsiTheme="majorBidi" w:cstheme="majorBidi"/>
          <w:sz w:val="32"/>
          <w:szCs w:val="32"/>
          <w:rtl/>
        </w:rPr>
        <w:t>الرئيس،</w:t>
      </w:r>
    </w:p>
    <w:p w:rsidR="007B62C5" w:rsidRPr="00D42E0D" w:rsidRDefault="007B62C5" w:rsidP="006D6E0A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D42E0D">
        <w:rPr>
          <w:rFonts w:asciiTheme="majorBidi" w:hAnsiTheme="majorBidi" w:cstheme="majorBidi"/>
          <w:sz w:val="32"/>
          <w:szCs w:val="32"/>
          <w:rtl/>
        </w:rPr>
        <w:t xml:space="preserve">أطلع وفد </w:t>
      </w:r>
      <w:r w:rsidR="00A113CE" w:rsidRPr="00D42E0D">
        <w:rPr>
          <w:rFonts w:asciiTheme="majorBidi" w:hAnsiTheme="majorBidi" w:cstheme="majorBidi"/>
          <w:sz w:val="32"/>
          <w:szCs w:val="32"/>
          <w:rtl/>
        </w:rPr>
        <w:t xml:space="preserve">بلادي بكل اهتمام </w:t>
      </w:r>
      <w:r w:rsidRPr="00D42E0D">
        <w:rPr>
          <w:rFonts w:asciiTheme="majorBidi" w:hAnsiTheme="majorBidi" w:cstheme="majorBidi"/>
          <w:sz w:val="32"/>
          <w:szCs w:val="32"/>
          <w:rtl/>
        </w:rPr>
        <w:t>على التقرير الوطني لجمهورية أوزباكستان و</w:t>
      </w:r>
      <w:r w:rsidR="00A113CE" w:rsidRPr="00D42E0D">
        <w:rPr>
          <w:rFonts w:asciiTheme="majorBidi" w:hAnsiTheme="majorBidi" w:cstheme="majorBidi"/>
          <w:sz w:val="32"/>
          <w:szCs w:val="32"/>
          <w:rtl/>
        </w:rPr>
        <w:t xml:space="preserve">على الجهود التي بذلتها أوزباكستان في مجال حقوق الانسان ومنها </w:t>
      </w:r>
      <w:r w:rsidR="006D6E0A">
        <w:rPr>
          <w:rFonts w:asciiTheme="majorBidi" w:hAnsiTheme="majorBidi" w:cstheme="majorBidi" w:hint="cs"/>
          <w:sz w:val="32"/>
          <w:szCs w:val="32"/>
          <w:rtl/>
        </w:rPr>
        <w:t xml:space="preserve">ارتفاع مستوى التعاون بين أوزباكستان والمفوضية السامية لحقوق الانسان وهيئات المعاهدات والإجراءات الخاصة التابعة للأمم المتحدة في مجال تعزيز وحماية حقوق </w:t>
      </w:r>
      <w:r w:rsidR="00785DE3">
        <w:rPr>
          <w:rFonts w:asciiTheme="majorBidi" w:hAnsiTheme="majorBidi" w:cstheme="majorBidi" w:hint="cs"/>
          <w:sz w:val="32"/>
          <w:szCs w:val="32"/>
          <w:rtl/>
        </w:rPr>
        <w:t xml:space="preserve">الانسان، كما نشيد بتوقيعها لمذكرة تفاهم بين المركز الوطني لحقوق الانسان </w:t>
      </w:r>
      <w:bookmarkStart w:id="0" w:name="_GoBack"/>
      <w:bookmarkEnd w:id="0"/>
      <w:r w:rsidR="00785DE3">
        <w:rPr>
          <w:rFonts w:asciiTheme="majorBidi" w:hAnsiTheme="majorBidi" w:cstheme="majorBidi" w:hint="cs"/>
          <w:sz w:val="32"/>
          <w:szCs w:val="32"/>
          <w:rtl/>
        </w:rPr>
        <w:t xml:space="preserve">والمكتب التمثيلي للأمم المتحدة. </w:t>
      </w:r>
    </w:p>
    <w:p w:rsidR="007B62C5" w:rsidRPr="00D42E0D" w:rsidRDefault="007B62C5" w:rsidP="007B62C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D42E0D">
        <w:rPr>
          <w:rFonts w:asciiTheme="majorBidi" w:hAnsiTheme="majorBidi" w:cstheme="majorBidi"/>
          <w:sz w:val="32"/>
          <w:szCs w:val="32"/>
          <w:rtl/>
        </w:rPr>
        <w:t xml:space="preserve">السيد </w:t>
      </w:r>
      <w:r w:rsidR="00D42E0D" w:rsidRPr="00D42E0D">
        <w:rPr>
          <w:rFonts w:asciiTheme="majorBidi" w:hAnsiTheme="majorBidi" w:cstheme="majorBidi"/>
          <w:sz w:val="32"/>
          <w:szCs w:val="32"/>
          <w:rtl/>
        </w:rPr>
        <w:t>الرئيس،</w:t>
      </w:r>
    </w:p>
    <w:p w:rsidR="007B62C5" w:rsidRPr="00D42E0D" w:rsidRDefault="007B62C5" w:rsidP="007B62C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D42E0D">
        <w:rPr>
          <w:rFonts w:asciiTheme="majorBidi" w:hAnsiTheme="majorBidi" w:cstheme="majorBidi"/>
          <w:sz w:val="32"/>
          <w:szCs w:val="32"/>
          <w:rtl/>
        </w:rPr>
        <w:t>يوصي وفد بلادي بما</w:t>
      </w:r>
      <w:r w:rsidR="00A113CE" w:rsidRPr="00D42E0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42E0D" w:rsidRPr="00D42E0D">
        <w:rPr>
          <w:rFonts w:asciiTheme="majorBidi" w:hAnsiTheme="majorBidi" w:cstheme="majorBidi"/>
          <w:sz w:val="32"/>
          <w:szCs w:val="32"/>
          <w:rtl/>
        </w:rPr>
        <w:t>يلي،</w:t>
      </w:r>
    </w:p>
    <w:p w:rsidR="00D42E0D" w:rsidRPr="00D42E0D" w:rsidRDefault="007B62C5" w:rsidP="00D42E0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D42E0D">
        <w:rPr>
          <w:rFonts w:asciiTheme="majorBidi" w:hAnsiTheme="majorBidi" w:cstheme="majorBidi"/>
          <w:sz w:val="32"/>
          <w:szCs w:val="32"/>
        </w:rPr>
        <w:t xml:space="preserve"> </w:t>
      </w:r>
      <w:r w:rsidR="00A113CE" w:rsidRPr="00D42E0D">
        <w:rPr>
          <w:rFonts w:asciiTheme="majorBidi" w:hAnsiTheme="majorBidi" w:cstheme="majorBidi"/>
          <w:sz w:val="32"/>
          <w:szCs w:val="32"/>
          <w:rtl/>
        </w:rPr>
        <w:t>تعزيز مواصلة الجهود</w:t>
      </w:r>
      <w:r w:rsidRPr="00D42E0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42E0D" w:rsidRPr="00D42E0D">
        <w:rPr>
          <w:rFonts w:asciiTheme="majorBidi" w:hAnsiTheme="majorBidi" w:cstheme="majorBidi"/>
          <w:sz w:val="32"/>
          <w:szCs w:val="32"/>
          <w:rtl/>
        </w:rPr>
        <w:t>لإعداد مشروع</w:t>
      </w:r>
      <w:r w:rsidRPr="00D42E0D">
        <w:rPr>
          <w:rFonts w:asciiTheme="majorBidi" w:hAnsiTheme="majorBidi" w:cstheme="majorBidi"/>
          <w:sz w:val="32"/>
          <w:szCs w:val="32"/>
          <w:rtl/>
        </w:rPr>
        <w:t xml:space="preserve"> قانون بشأن حقوق الأشخاص ذوي الإعاقة</w:t>
      </w:r>
      <w:r w:rsidR="00D42E0D" w:rsidRPr="00D42E0D">
        <w:rPr>
          <w:rFonts w:asciiTheme="majorBidi" w:hAnsiTheme="majorBidi" w:cstheme="majorBidi"/>
          <w:sz w:val="32"/>
          <w:szCs w:val="32"/>
          <w:rtl/>
        </w:rPr>
        <w:t>.</w:t>
      </w:r>
    </w:p>
    <w:p w:rsidR="007B62C5" w:rsidRPr="00D42E0D" w:rsidRDefault="00D42E0D" w:rsidP="00D42E0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D42E0D">
        <w:rPr>
          <w:rFonts w:asciiTheme="majorBidi" w:hAnsiTheme="majorBidi" w:cstheme="majorBidi"/>
          <w:sz w:val="32"/>
          <w:szCs w:val="32"/>
          <w:rtl/>
        </w:rPr>
        <w:t xml:space="preserve"> الإسراع في اتخاذ الخطوات اللازمة </w:t>
      </w:r>
      <w:r w:rsidR="007B62C5" w:rsidRPr="00D42E0D">
        <w:rPr>
          <w:rFonts w:asciiTheme="majorBidi" w:hAnsiTheme="majorBidi" w:cstheme="majorBidi"/>
          <w:sz w:val="32"/>
          <w:szCs w:val="32"/>
          <w:rtl/>
        </w:rPr>
        <w:t xml:space="preserve">للتصديق </w:t>
      </w:r>
      <w:r w:rsidRPr="00D42E0D">
        <w:rPr>
          <w:rFonts w:asciiTheme="majorBidi" w:hAnsiTheme="majorBidi" w:cstheme="majorBidi"/>
          <w:sz w:val="32"/>
          <w:szCs w:val="32"/>
          <w:rtl/>
        </w:rPr>
        <w:t>على</w:t>
      </w:r>
      <w:r w:rsidR="007B62C5" w:rsidRPr="00D42E0D">
        <w:rPr>
          <w:rFonts w:asciiTheme="majorBidi" w:hAnsiTheme="majorBidi" w:cstheme="majorBidi"/>
          <w:sz w:val="32"/>
          <w:szCs w:val="32"/>
          <w:rtl/>
        </w:rPr>
        <w:t xml:space="preserve"> اتفاقية حقوق الأشخاص ذوي الإعاقة</w:t>
      </w:r>
      <w:r w:rsidRPr="00D42E0D">
        <w:rPr>
          <w:rFonts w:asciiTheme="majorBidi" w:hAnsiTheme="majorBidi" w:cstheme="majorBidi"/>
          <w:sz w:val="32"/>
          <w:szCs w:val="32"/>
          <w:rtl/>
        </w:rPr>
        <w:t>.</w:t>
      </w:r>
    </w:p>
    <w:p w:rsidR="007B62C5" w:rsidRPr="00D42E0D" w:rsidRDefault="007B62C5" w:rsidP="007B62C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D42E0D">
        <w:rPr>
          <w:rFonts w:asciiTheme="majorBidi" w:hAnsiTheme="majorBidi" w:cstheme="majorBidi"/>
          <w:sz w:val="32"/>
          <w:szCs w:val="32"/>
          <w:rtl/>
        </w:rPr>
        <w:t xml:space="preserve">وفي الختام يتمنى وفد بلادي كل التقدم الازدهار لدولة تركمنستان وشعبها </w:t>
      </w:r>
      <w:r w:rsidR="006D6E0A" w:rsidRPr="00D42E0D">
        <w:rPr>
          <w:rFonts w:asciiTheme="majorBidi" w:hAnsiTheme="majorBidi" w:cstheme="majorBidi" w:hint="cs"/>
          <w:sz w:val="32"/>
          <w:szCs w:val="32"/>
          <w:rtl/>
        </w:rPr>
        <w:t>العزيز،</w:t>
      </w:r>
    </w:p>
    <w:p w:rsidR="00376926" w:rsidRPr="00D42E0D" w:rsidRDefault="007B62C5" w:rsidP="007B62C5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D42E0D">
        <w:rPr>
          <w:rFonts w:asciiTheme="majorBidi" w:hAnsiTheme="majorBidi" w:cstheme="majorBidi"/>
          <w:sz w:val="32"/>
          <w:szCs w:val="32"/>
          <w:rtl/>
        </w:rPr>
        <w:t>وشكرا السيد الرئيس،</w:t>
      </w:r>
    </w:p>
    <w:sectPr w:rsidR="00376926" w:rsidRPr="00D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08CF"/>
    <w:multiLevelType w:val="hybridMultilevel"/>
    <w:tmpl w:val="690673E4"/>
    <w:lvl w:ilvl="0" w:tplc="AC76D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C5"/>
    <w:rsid w:val="00331C71"/>
    <w:rsid w:val="00376926"/>
    <w:rsid w:val="003A74B6"/>
    <w:rsid w:val="00672A85"/>
    <w:rsid w:val="006D6E0A"/>
    <w:rsid w:val="00785DE3"/>
    <w:rsid w:val="007B62C5"/>
    <w:rsid w:val="00A113CE"/>
    <w:rsid w:val="00D42E0D"/>
    <w:rsid w:val="00E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24B8"/>
  <w15:chartTrackingRefBased/>
  <w15:docId w15:val="{84B126F9-D581-403A-99C6-0E718BE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0794A-D431-4276-93D8-27C9C9C6FFDE}"/>
</file>

<file path=customXml/itemProps2.xml><?xml version="1.0" encoding="utf-8"?>
<ds:datastoreItem xmlns:ds="http://schemas.openxmlformats.org/officeDocument/2006/customXml" ds:itemID="{3D02C0D3-9759-4F02-9055-C706154F3931}"/>
</file>

<file path=customXml/itemProps3.xml><?xml version="1.0" encoding="utf-8"?>
<ds:datastoreItem xmlns:ds="http://schemas.openxmlformats.org/officeDocument/2006/customXml" ds:itemID="{21C456DC-C95D-4585-A37D-5B29CE8BF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Fahd A. Almutairi</cp:lastModifiedBy>
  <cp:revision>4</cp:revision>
  <dcterms:created xsi:type="dcterms:W3CDTF">2018-05-08T10:01:00Z</dcterms:created>
  <dcterms:modified xsi:type="dcterms:W3CDTF">2018-05-08T10:40:00Z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