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73CF6" w14:textId="77777777" w:rsidR="00A44397" w:rsidRPr="005C4DAC" w:rsidRDefault="00A44397" w:rsidP="00AD595D">
      <w:pPr>
        <w:tabs>
          <w:tab w:val="left" w:pos="63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C4DAC">
        <w:rPr>
          <w:rFonts w:ascii="Times New Roman" w:hAnsi="Times New Roman"/>
          <w:b/>
          <w:sz w:val="28"/>
          <w:szCs w:val="28"/>
          <w:lang w:val="en-US"/>
        </w:rPr>
        <w:t xml:space="preserve">Statement by Daniel Kottut on </w:t>
      </w:r>
      <w:r w:rsidR="00AD595D" w:rsidRPr="005C4DAC">
        <w:rPr>
          <w:rFonts w:ascii="Times New Roman" w:hAnsi="Times New Roman"/>
          <w:b/>
          <w:sz w:val="28"/>
          <w:szCs w:val="28"/>
          <w:lang w:val="en-US"/>
        </w:rPr>
        <w:t>Burkina</w:t>
      </w:r>
      <w:r w:rsidRPr="005C4DAC">
        <w:rPr>
          <w:rFonts w:ascii="Times New Roman" w:hAnsi="Times New Roman"/>
          <w:b/>
          <w:sz w:val="28"/>
          <w:szCs w:val="28"/>
          <w:lang w:val="en-US"/>
        </w:rPr>
        <w:t xml:space="preserve"> Faso 30</w:t>
      </w:r>
      <w:r w:rsidRPr="005C4DAC">
        <w:rPr>
          <w:rFonts w:ascii="Times New Roman" w:hAnsi="Times New Roman"/>
          <w:b/>
          <w:sz w:val="28"/>
          <w:szCs w:val="28"/>
          <w:vertAlign w:val="superscript"/>
          <w:lang w:val="en-US"/>
        </w:rPr>
        <w:t>th</w:t>
      </w:r>
      <w:r w:rsidRPr="005C4DAC">
        <w:rPr>
          <w:rFonts w:ascii="Times New Roman" w:hAnsi="Times New Roman"/>
          <w:b/>
          <w:sz w:val="28"/>
          <w:szCs w:val="28"/>
          <w:lang w:val="en-US"/>
        </w:rPr>
        <w:t xml:space="preserve"> Session of Universal Periodic Review (UPR), GENEVA, 7</w:t>
      </w:r>
      <w:r w:rsidRPr="005C4DAC">
        <w:rPr>
          <w:rFonts w:ascii="Times New Roman" w:hAnsi="Times New Roman"/>
          <w:b/>
          <w:sz w:val="28"/>
          <w:szCs w:val="28"/>
          <w:vertAlign w:val="superscript"/>
          <w:lang w:val="en-US"/>
        </w:rPr>
        <w:t>th</w:t>
      </w:r>
      <w:r w:rsidRPr="005C4DAC">
        <w:rPr>
          <w:rFonts w:ascii="Times New Roman" w:hAnsi="Times New Roman"/>
          <w:b/>
          <w:sz w:val="28"/>
          <w:szCs w:val="28"/>
          <w:lang w:val="en-US"/>
        </w:rPr>
        <w:t xml:space="preserve"> May 2018.</w:t>
      </w:r>
    </w:p>
    <w:p w14:paraId="4EDA9AE2" w14:textId="77777777" w:rsidR="00A44397" w:rsidRPr="0060519D" w:rsidRDefault="00A44397" w:rsidP="00A44397">
      <w:pPr>
        <w:pBdr>
          <w:bottom w:val="single" w:sz="4" w:space="1" w:color="auto"/>
        </w:pBdr>
        <w:tabs>
          <w:tab w:val="left" w:pos="63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3374B123" w14:textId="77777777" w:rsidR="00A44397" w:rsidRPr="0060519D" w:rsidRDefault="00A44397" w:rsidP="00A44397">
      <w:pPr>
        <w:tabs>
          <w:tab w:val="left" w:pos="63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1EBC47CF" w14:textId="77777777" w:rsidR="00A44397" w:rsidRPr="0060519D" w:rsidRDefault="00A44397" w:rsidP="00A44397">
      <w:pPr>
        <w:tabs>
          <w:tab w:val="left" w:pos="63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0519D">
        <w:rPr>
          <w:rFonts w:ascii="Times New Roman" w:hAnsi="Times New Roman"/>
          <w:b/>
          <w:sz w:val="28"/>
          <w:szCs w:val="28"/>
          <w:lang w:val="en-US"/>
        </w:rPr>
        <w:t>Thank you, Mr. Vice President,</w:t>
      </w:r>
    </w:p>
    <w:p w14:paraId="381B9D9A" w14:textId="77777777" w:rsidR="00A44397" w:rsidRPr="0060519D" w:rsidRDefault="00A44397" w:rsidP="00A44397">
      <w:pPr>
        <w:tabs>
          <w:tab w:val="left" w:pos="63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1679E8C7" w14:textId="13BC715A" w:rsidR="00AD595D" w:rsidRDefault="00A44397" w:rsidP="00227E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519D">
        <w:rPr>
          <w:rFonts w:ascii="Times New Roman" w:hAnsi="Times New Roman"/>
          <w:sz w:val="28"/>
          <w:szCs w:val="28"/>
        </w:rPr>
        <w:t xml:space="preserve">Kenya warmly welcomes the delegation of </w:t>
      </w:r>
      <w:r>
        <w:rPr>
          <w:rFonts w:ascii="Times New Roman" w:hAnsi="Times New Roman"/>
          <w:sz w:val="28"/>
          <w:szCs w:val="28"/>
        </w:rPr>
        <w:t>Burkina Faso</w:t>
      </w:r>
      <w:r w:rsidRPr="0060519D">
        <w:rPr>
          <w:rFonts w:ascii="Times New Roman" w:hAnsi="Times New Roman"/>
          <w:sz w:val="28"/>
          <w:szCs w:val="28"/>
        </w:rPr>
        <w:t xml:space="preserve"> to their UPR review. We thank them for national report. We commend </w:t>
      </w:r>
      <w:r>
        <w:rPr>
          <w:rFonts w:ascii="Times New Roman" w:hAnsi="Times New Roman"/>
          <w:sz w:val="28"/>
          <w:szCs w:val="28"/>
        </w:rPr>
        <w:t>Burkina Faso</w:t>
      </w:r>
      <w:r w:rsidR="00AD595D">
        <w:rPr>
          <w:rFonts w:ascii="Times New Roman" w:hAnsi="Times New Roman"/>
          <w:sz w:val="28"/>
          <w:szCs w:val="28"/>
        </w:rPr>
        <w:t xml:space="preserve"> for the steps already taken to implement human rights</w:t>
      </w:r>
      <w:r w:rsidR="00B46219">
        <w:rPr>
          <w:rFonts w:ascii="Times New Roman" w:hAnsi="Times New Roman"/>
          <w:sz w:val="28"/>
          <w:szCs w:val="28"/>
        </w:rPr>
        <w:t>,</w:t>
      </w:r>
      <w:r w:rsidR="00AD595D">
        <w:rPr>
          <w:rFonts w:ascii="Times New Roman" w:hAnsi="Times New Roman"/>
          <w:sz w:val="28"/>
          <w:szCs w:val="28"/>
        </w:rPr>
        <w:t xml:space="preserve"> which include</w:t>
      </w:r>
      <w:r>
        <w:rPr>
          <w:rFonts w:ascii="Times New Roman" w:hAnsi="Times New Roman"/>
          <w:sz w:val="28"/>
          <w:szCs w:val="28"/>
        </w:rPr>
        <w:t xml:space="preserve"> </w:t>
      </w:r>
      <w:r w:rsidR="00227E63">
        <w:rPr>
          <w:rFonts w:ascii="Times New Roman" w:hAnsi="Times New Roman"/>
          <w:sz w:val="28"/>
          <w:szCs w:val="28"/>
        </w:rPr>
        <w:t xml:space="preserve">adopting </w:t>
      </w:r>
      <w:r w:rsidR="00227E63" w:rsidRPr="00227E63">
        <w:rPr>
          <w:rFonts w:ascii="Times New Roman" w:hAnsi="Times New Roman"/>
          <w:sz w:val="28"/>
          <w:szCs w:val="28"/>
        </w:rPr>
        <w:t>National Action Plan</w:t>
      </w:r>
      <w:r w:rsidR="00227E63">
        <w:rPr>
          <w:rFonts w:ascii="Times New Roman" w:hAnsi="Times New Roman"/>
          <w:sz w:val="28"/>
          <w:szCs w:val="28"/>
        </w:rPr>
        <w:t>s</w:t>
      </w:r>
      <w:r w:rsidR="00227E63" w:rsidRPr="00227E63">
        <w:rPr>
          <w:rFonts w:ascii="Times New Roman" w:hAnsi="Times New Roman"/>
          <w:sz w:val="28"/>
          <w:szCs w:val="28"/>
        </w:rPr>
        <w:t xml:space="preserve"> for Human Rights</w:t>
      </w:r>
      <w:r w:rsidR="00AD595D">
        <w:rPr>
          <w:rFonts w:ascii="Times New Roman" w:hAnsi="Times New Roman"/>
          <w:sz w:val="28"/>
          <w:szCs w:val="28"/>
        </w:rPr>
        <w:t xml:space="preserve">, </w:t>
      </w:r>
      <w:r w:rsidR="0062133F">
        <w:rPr>
          <w:rFonts w:ascii="Times New Roman" w:hAnsi="Times New Roman"/>
          <w:sz w:val="28"/>
          <w:szCs w:val="28"/>
        </w:rPr>
        <w:t xml:space="preserve">establishing </w:t>
      </w:r>
      <w:r w:rsidR="00AD595D">
        <w:rPr>
          <w:rFonts w:ascii="Times New Roman" w:hAnsi="Times New Roman"/>
          <w:sz w:val="28"/>
          <w:szCs w:val="28"/>
        </w:rPr>
        <w:t>a National Human Rights Institution,</w:t>
      </w:r>
      <w:r w:rsidR="00227E63" w:rsidRPr="00227E63">
        <w:rPr>
          <w:rFonts w:ascii="Times New Roman" w:hAnsi="Times New Roman"/>
          <w:sz w:val="28"/>
          <w:szCs w:val="28"/>
        </w:rPr>
        <w:t xml:space="preserve"> the Promotion of Civic Values</w:t>
      </w:r>
      <w:r w:rsidR="00AD595D">
        <w:rPr>
          <w:rFonts w:ascii="Times New Roman" w:hAnsi="Times New Roman"/>
          <w:sz w:val="28"/>
          <w:szCs w:val="28"/>
        </w:rPr>
        <w:t xml:space="preserve"> and </w:t>
      </w:r>
      <w:r w:rsidR="00227E63" w:rsidRPr="00227E63">
        <w:rPr>
          <w:rFonts w:ascii="Times New Roman" w:hAnsi="Times New Roman"/>
          <w:sz w:val="28"/>
          <w:szCs w:val="28"/>
        </w:rPr>
        <w:t>the action plan to implement the national gender policy</w:t>
      </w:r>
      <w:r w:rsidR="00AD595D">
        <w:rPr>
          <w:rFonts w:ascii="Times New Roman" w:hAnsi="Times New Roman"/>
          <w:sz w:val="28"/>
          <w:szCs w:val="28"/>
        </w:rPr>
        <w:t xml:space="preserve"> to guarantee gender equality.</w:t>
      </w:r>
    </w:p>
    <w:p w14:paraId="5DE3C6E0" w14:textId="26ECDBB9" w:rsidR="00A44397" w:rsidRPr="0060519D" w:rsidRDefault="00227E63" w:rsidP="00227E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7E63">
        <w:rPr>
          <w:rFonts w:ascii="Times New Roman" w:hAnsi="Times New Roman"/>
          <w:sz w:val="28"/>
          <w:szCs w:val="28"/>
        </w:rPr>
        <w:t xml:space="preserve"> </w:t>
      </w:r>
      <w:r w:rsidR="00A44397" w:rsidRPr="0060519D">
        <w:rPr>
          <w:rFonts w:ascii="Times New Roman" w:hAnsi="Times New Roman"/>
          <w:sz w:val="28"/>
          <w:szCs w:val="28"/>
        </w:rPr>
        <w:t>We recomm</w:t>
      </w:r>
      <w:r w:rsidR="00A44397">
        <w:rPr>
          <w:rFonts w:ascii="Times New Roman" w:hAnsi="Times New Roman"/>
          <w:sz w:val="28"/>
          <w:szCs w:val="28"/>
        </w:rPr>
        <w:t xml:space="preserve">end </w:t>
      </w:r>
      <w:r w:rsidR="001624CD">
        <w:rPr>
          <w:rFonts w:ascii="Times New Roman" w:hAnsi="Times New Roman"/>
          <w:sz w:val="28"/>
          <w:szCs w:val="28"/>
        </w:rPr>
        <w:t>to</w:t>
      </w:r>
      <w:r w:rsidR="00A6208D">
        <w:rPr>
          <w:rFonts w:ascii="Times New Roman" w:hAnsi="Times New Roman"/>
          <w:sz w:val="28"/>
          <w:szCs w:val="28"/>
        </w:rPr>
        <w:t xml:space="preserve"> </w:t>
      </w:r>
      <w:r w:rsidR="00A44397">
        <w:rPr>
          <w:rFonts w:ascii="Times New Roman" w:hAnsi="Times New Roman"/>
          <w:sz w:val="28"/>
          <w:szCs w:val="28"/>
        </w:rPr>
        <w:t>Burkina Faso</w:t>
      </w:r>
      <w:r w:rsidR="007F1AFC">
        <w:rPr>
          <w:rFonts w:ascii="Times New Roman" w:hAnsi="Times New Roman"/>
          <w:sz w:val="28"/>
          <w:szCs w:val="28"/>
        </w:rPr>
        <w:t xml:space="preserve"> </w:t>
      </w:r>
      <w:r w:rsidR="001624CD">
        <w:rPr>
          <w:rFonts w:ascii="Times New Roman" w:hAnsi="Times New Roman"/>
          <w:sz w:val="28"/>
          <w:szCs w:val="28"/>
        </w:rPr>
        <w:t>to</w:t>
      </w:r>
      <w:r w:rsidR="00A44397" w:rsidRPr="0060519D">
        <w:rPr>
          <w:rFonts w:ascii="Times New Roman" w:hAnsi="Times New Roman"/>
          <w:sz w:val="28"/>
          <w:szCs w:val="28"/>
        </w:rPr>
        <w:t>:</w:t>
      </w:r>
    </w:p>
    <w:p w14:paraId="5DB15D2A" w14:textId="0A83D1EE" w:rsidR="006E1A3E" w:rsidRPr="006E1A3E" w:rsidRDefault="00A3582E" w:rsidP="006E1A3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464E90" w:rsidRPr="006E1A3E">
        <w:rPr>
          <w:rFonts w:ascii="Times New Roman" w:hAnsi="Times New Roman"/>
          <w:sz w:val="28"/>
          <w:szCs w:val="28"/>
        </w:rPr>
        <w:t xml:space="preserve">ursue efforts to implement </w:t>
      </w:r>
      <w:r w:rsidR="006E1A3E" w:rsidRPr="006E1A3E">
        <w:rPr>
          <w:rFonts w:ascii="Times New Roman" w:hAnsi="Times New Roman"/>
          <w:sz w:val="28"/>
          <w:szCs w:val="28"/>
        </w:rPr>
        <w:t>the national justice policy</w:t>
      </w:r>
      <w:r w:rsidR="007633DA">
        <w:rPr>
          <w:rFonts w:ascii="Times New Roman" w:hAnsi="Times New Roman"/>
          <w:sz w:val="28"/>
          <w:szCs w:val="28"/>
        </w:rPr>
        <w:t>,</w:t>
      </w:r>
      <w:r w:rsidR="006E1A3E" w:rsidRPr="006E1A3E">
        <w:rPr>
          <w:rFonts w:ascii="Times New Roman" w:hAnsi="Times New Roman"/>
          <w:sz w:val="28"/>
          <w:szCs w:val="28"/>
        </w:rPr>
        <w:t xml:space="preserve"> 2010–2019, </w:t>
      </w:r>
      <w:r>
        <w:rPr>
          <w:rFonts w:ascii="Times New Roman" w:hAnsi="Times New Roman"/>
          <w:sz w:val="28"/>
          <w:szCs w:val="28"/>
        </w:rPr>
        <w:t>to</w:t>
      </w:r>
      <w:r w:rsidR="006E1A3E" w:rsidRPr="006E1A3E">
        <w:rPr>
          <w:rFonts w:ascii="Times New Roman" w:hAnsi="Times New Roman"/>
          <w:sz w:val="28"/>
          <w:szCs w:val="28"/>
        </w:rPr>
        <w:t xml:space="preserve"> improv</w:t>
      </w:r>
      <w:r w:rsidR="00EB52FA">
        <w:rPr>
          <w:rFonts w:ascii="Times New Roman" w:hAnsi="Times New Roman"/>
          <w:sz w:val="28"/>
          <w:szCs w:val="28"/>
        </w:rPr>
        <w:t xml:space="preserve">e </w:t>
      </w:r>
      <w:bookmarkStart w:id="0" w:name="_GoBack"/>
      <w:bookmarkEnd w:id="0"/>
      <w:r w:rsidR="006E1A3E" w:rsidRPr="006E1A3E">
        <w:rPr>
          <w:rFonts w:ascii="Times New Roman" w:hAnsi="Times New Roman"/>
          <w:sz w:val="28"/>
          <w:szCs w:val="28"/>
        </w:rPr>
        <w:t>prison</w:t>
      </w:r>
      <w:r w:rsidR="001C74A7">
        <w:rPr>
          <w:rFonts w:ascii="Times New Roman" w:hAnsi="Times New Roman"/>
          <w:sz w:val="28"/>
          <w:szCs w:val="28"/>
        </w:rPr>
        <w:t>s</w:t>
      </w:r>
      <w:r w:rsidR="006E1A3E" w:rsidRPr="006E1A3E">
        <w:rPr>
          <w:rFonts w:ascii="Times New Roman" w:hAnsi="Times New Roman"/>
          <w:sz w:val="28"/>
          <w:szCs w:val="28"/>
        </w:rPr>
        <w:t xml:space="preserve"> management</w:t>
      </w:r>
      <w:r w:rsidR="001E0B79">
        <w:rPr>
          <w:rFonts w:ascii="Times New Roman" w:hAnsi="Times New Roman"/>
          <w:sz w:val="28"/>
          <w:szCs w:val="28"/>
        </w:rPr>
        <w:t>.</w:t>
      </w:r>
    </w:p>
    <w:p w14:paraId="7A487F9B" w14:textId="77777777" w:rsidR="00AD595D" w:rsidRDefault="00227E63" w:rsidP="00AD59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27E63">
        <w:rPr>
          <w:rFonts w:ascii="Times New Roman" w:hAnsi="Times New Roman"/>
          <w:sz w:val="28"/>
          <w:szCs w:val="28"/>
        </w:rPr>
        <w:t xml:space="preserve">Implement the Environmental and Social Management Plan and enforce the Mining and Environment Code. </w:t>
      </w:r>
    </w:p>
    <w:p w14:paraId="4A5455CB" w14:textId="77777777" w:rsidR="00AD595D" w:rsidRDefault="00AD595D" w:rsidP="00AD595D">
      <w:pPr>
        <w:pStyle w:val="ListParagraph"/>
        <w:rPr>
          <w:rFonts w:ascii="Times New Roman" w:hAnsi="Times New Roman"/>
          <w:sz w:val="28"/>
          <w:szCs w:val="28"/>
        </w:rPr>
      </w:pPr>
    </w:p>
    <w:p w14:paraId="206C2996" w14:textId="77777777" w:rsidR="00AD595D" w:rsidRPr="00AD595D" w:rsidRDefault="00AD595D" w:rsidP="00AD59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Empower fully their Human Rights Commission in</w:t>
      </w:r>
      <w:r w:rsidRPr="00AD595D">
        <w:rPr>
          <w:rFonts w:ascii="Times New Roman" w:hAnsi="Times New Roman"/>
          <w:sz w:val="28"/>
          <w:szCs w:val="28"/>
        </w:rPr>
        <w:t xml:space="preserve"> line with the Paris Principles </w:t>
      </w:r>
    </w:p>
    <w:p w14:paraId="16262247" w14:textId="501649FB" w:rsidR="00A44397" w:rsidRDefault="00A44397" w:rsidP="00A4439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Kenya wishes the </w:t>
      </w:r>
      <w:r w:rsidR="00B732FC"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sz w:val="28"/>
          <w:szCs w:val="28"/>
        </w:rPr>
        <w:t xml:space="preserve">overnment of Burkina Faso the very best as it continues to </w:t>
      </w:r>
      <w:r w:rsidRPr="00A44397">
        <w:rPr>
          <w:rFonts w:ascii="Times New Roman" w:hAnsi="Times New Roman"/>
          <w:sz w:val="28"/>
          <w:szCs w:val="28"/>
        </w:rPr>
        <w:t xml:space="preserve">take </w:t>
      </w:r>
      <w:r w:rsidR="001C74A7">
        <w:rPr>
          <w:rFonts w:ascii="Times New Roman" w:hAnsi="Times New Roman"/>
          <w:sz w:val="28"/>
          <w:szCs w:val="28"/>
        </w:rPr>
        <w:t>measures</w:t>
      </w:r>
      <w:r w:rsidRPr="00A44397">
        <w:rPr>
          <w:rFonts w:ascii="Times New Roman" w:hAnsi="Times New Roman"/>
          <w:sz w:val="28"/>
          <w:szCs w:val="28"/>
        </w:rPr>
        <w:t xml:space="preserve"> to ensure the effective enjoyment of</w:t>
      </w:r>
      <w:r>
        <w:rPr>
          <w:rFonts w:ascii="Times New Roman" w:hAnsi="Times New Roman"/>
          <w:sz w:val="28"/>
          <w:szCs w:val="28"/>
        </w:rPr>
        <w:t xml:space="preserve"> human</w:t>
      </w:r>
      <w:r w:rsidRPr="00A44397">
        <w:rPr>
          <w:rFonts w:ascii="Times New Roman" w:hAnsi="Times New Roman"/>
          <w:sz w:val="28"/>
          <w:szCs w:val="28"/>
        </w:rPr>
        <w:t xml:space="preserve"> rights by </w:t>
      </w:r>
      <w:r>
        <w:rPr>
          <w:rFonts w:ascii="Times New Roman" w:hAnsi="Times New Roman"/>
          <w:sz w:val="28"/>
          <w:szCs w:val="28"/>
        </w:rPr>
        <w:t>all in their country</w:t>
      </w:r>
    </w:p>
    <w:p w14:paraId="4FFDB4B7" w14:textId="77777777" w:rsidR="00A44397" w:rsidRPr="0060519D" w:rsidRDefault="00A44397" w:rsidP="00A4439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Thank you</w:t>
      </w:r>
    </w:p>
    <w:p w14:paraId="530AAFCA" w14:textId="77777777" w:rsidR="004444CF" w:rsidRDefault="004444CF"/>
    <w:sectPr w:rsidR="00444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B2264"/>
    <w:multiLevelType w:val="hybridMultilevel"/>
    <w:tmpl w:val="9656CB1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97"/>
    <w:rsid w:val="001624CD"/>
    <w:rsid w:val="001C74A7"/>
    <w:rsid w:val="001E0B79"/>
    <w:rsid w:val="001F5FEB"/>
    <w:rsid w:val="0020206E"/>
    <w:rsid w:val="0022517B"/>
    <w:rsid w:val="00227E63"/>
    <w:rsid w:val="004444CF"/>
    <w:rsid w:val="00464E90"/>
    <w:rsid w:val="00475757"/>
    <w:rsid w:val="005C4DAC"/>
    <w:rsid w:val="0062133F"/>
    <w:rsid w:val="006E1A3E"/>
    <w:rsid w:val="007633DA"/>
    <w:rsid w:val="007C388D"/>
    <w:rsid w:val="007F1AFC"/>
    <w:rsid w:val="00A3582E"/>
    <w:rsid w:val="00A44397"/>
    <w:rsid w:val="00A6208D"/>
    <w:rsid w:val="00A828E5"/>
    <w:rsid w:val="00AD595D"/>
    <w:rsid w:val="00B46219"/>
    <w:rsid w:val="00B732FC"/>
    <w:rsid w:val="00BA6BB4"/>
    <w:rsid w:val="00E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48C9F"/>
  <w15:chartTrackingRefBased/>
  <w15:docId w15:val="{62B1082E-66CD-42E2-AC89-6212F201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3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5F28CC-13AD-4810-A69B-7A2E5B35250E}"/>
</file>

<file path=customXml/itemProps2.xml><?xml version="1.0" encoding="utf-8"?>
<ds:datastoreItem xmlns:ds="http://schemas.openxmlformats.org/officeDocument/2006/customXml" ds:itemID="{8B78CE50-93DA-4064-84EB-45DAC95E995E}"/>
</file>

<file path=customXml/itemProps3.xml><?xml version="1.0" encoding="utf-8"?>
<ds:datastoreItem xmlns:ds="http://schemas.openxmlformats.org/officeDocument/2006/customXml" ds:itemID="{7D128FAF-A94D-4064-8BB6-B61BF045B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Kottut</dc:creator>
  <cp:keywords/>
  <dc:description/>
  <cp:lastModifiedBy>Daniel Kottut</cp:lastModifiedBy>
  <cp:revision>4</cp:revision>
  <cp:lastPrinted>2018-05-07T09:24:00Z</cp:lastPrinted>
  <dcterms:created xsi:type="dcterms:W3CDTF">2018-05-07T09:24:00Z</dcterms:created>
  <dcterms:modified xsi:type="dcterms:W3CDTF">2018-05-07T14:15:00Z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