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E5" w:rsidRDefault="00FB5FE5" w:rsidP="007026B6">
      <w:pPr>
        <w:spacing w:after="0" w:line="240" w:lineRule="auto"/>
        <w:jc w:val="center"/>
        <w:rPr>
          <w:rFonts w:ascii="Arial" w:eastAsia="Times New Roman" w:hAnsi="Arial" w:cs="Arial"/>
          <w:sz w:val="24"/>
          <w:szCs w:val="24"/>
          <w:lang w:val="en-GB" w:eastAsia="sl-SI"/>
        </w:rPr>
      </w:pPr>
      <w:r w:rsidRPr="00C03826">
        <w:rPr>
          <w:rFonts w:ascii="Arial" w:eastAsia="Times New Roman" w:hAnsi="Arial" w:cs="Arial"/>
          <w:noProof/>
          <w:color w:val="0000FF"/>
          <w:sz w:val="24"/>
          <w:szCs w:val="24"/>
          <w:lang w:eastAsia="sl-SI"/>
        </w:rPr>
        <w:drawing>
          <wp:inline distT="0" distB="0" distL="0" distR="0" wp14:anchorId="19BB2BF9" wp14:editId="3C92A1F6">
            <wp:extent cx="333375" cy="419100"/>
            <wp:effectExtent l="0" t="0" r="9525" b="0"/>
            <wp:docPr id="1" name="Picture 1" descr="http://home.amis.net/btovorni/slike/grb_cg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7026B6" w:rsidRPr="00C03826" w:rsidRDefault="007026B6" w:rsidP="007026B6">
      <w:pPr>
        <w:spacing w:after="0" w:line="240" w:lineRule="auto"/>
        <w:jc w:val="center"/>
        <w:rPr>
          <w:rFonts w:ascii="Arial" w:eastAsia="Times New Roman" w:hAnsi="Arial" w:cs="Arial"/>
          <w:sz w:val="24"/>
          <w:szCs w:val="24"/>
          <w:lang w:val="en-GB" w:eastAsia="sl-SI"/>
        </w:rPr>
      </w:pPr>
    </w:p>
    <w:p w:rsidR="00FB5FE5" w:rsidRPr="00C03826" w:rsidRDefault="00FB5FE5" w:rsidP="00FB5FE5">
      <w:pPr>
        <w:autoSpaceDE w:val="0"/>
        <w:autoSpaceDN w:val="0"/>
        <w:adjustRightInd w:val="0"/>
        <w:spacing w:after="60" w:line="240" w:lineRule="auto"/>
        <w:jc w:val="center"/>
        <w:rPr>
          <w:rFonts w:ascii="Republika" w:eastAsia="Times New Roman" w:hAnsi="Republika" w:cs="Arial"/>
          <w:bCs/>
          <w:sz w:val="24"/>
          <w:szCs w:val="24"/>
          <w:lang w:val="en-GB" w:eastAsia="sl-SI"/>
        </w:rPr>
      </w:pPr>
      <w:r w:rsidRPr="00C03826">
        <w:rPr>
          <w:rFonts w:ascii="Republika" w:eastAsia="Times New Roman" w:hAnsi="Republika" w:cs="Arial"/>
          <w:bCs/>
          <w:sz w:val="24"/>
          <w:szCs w:val="24"/>
          <w:lang w:val="en-GB" w:eastAsia="sl-SI"/>
        </w:rPr>
        <w:t xml:space="preserve">Statement by </w:t>
      </w:r>
    </w:p>
    <w:p w:rsidR="00FB5FE5" w:rsidRPr="00C03826" w:rsidRDefault="00FB5FE5" w:rsidP="00FB5FE5">
      <w:pPr>
        <w:autoSpaceDE w:val="0"/>
        <w:autoSpaceDN w:val="0"/>
        <w:adjustRightInd w:val="0"/>
        <w:spacing w:line="240" w:lineRule="auto"/>
        <w:jc w:val="center"/>
        <w:rPr>
          <w:rFonts w:ascii="Republika" w:eastAsia="Times New Roman" w:hAnsi="Republika" w:cs="Arial"/>
          <w:b/>
          <w:bCs/>
          <w:sz w:val="24"/>
          <w:szCs w:val="24"/>
          <w:lang w:val="en-GB" w:eastAsia="sl-SI"/>
        </w:rPr>
      </w:pPr>
      <w:r w:rsidRPr="00C03826">
        <w:rPr>
          <w:rFonts w:ascii="Republika" w:eastAsia="Times New Roman" w:hAnsi="Republika" w:cs="Arial"/>
          <w:b/>
          <w:bCs/>
          <w:sz w:val="24"/>
          <w:szCs w:val="24"/>
          <w:lang w:val="en-GB" w:eastAsia="sl-SI"/>
        </w:rPr>
        <w:t xml:space="preserve">the Republic of Slovenia </w:t>
      </w:r>
    </w:p>
    <w:p w:rsidR="00FB5FE5" w:rsidRPr="00C03826" w:rsidRDefault="00FB5FE5" w:rsidP="00FB5FE5">
      <w:pPr>
        <w:autoSpaceDE w:val="0"/>
        <w:autoSpaceDN w:val="0"/>
        <w:adjustRightInd w:val="0"/>
        <w:spacing w:after="60" w:line="240" w:lineRule="auto"/>
        <w:jc w:val="center"/>
        <w:rPr>
          <w:rFonts w:ascii="Republika" w:eastAsia="Times New Roman" w:hAnsi="Republika" w:cs="Arial"/>
          <w:sz w:val="20"/>
          <w:szCs w:val="24"/>
          <w:lang w:val="en-GB" w:eastAsia="sl-SI"/>
        </w:rPr>
      </w:pPr>
      <w:r w:rsidRPr="00C03826">
        <w:rPr>
          <w:rFonts w:ascii="Republika" w:eastAsia="Times New Roman" w:hAnsi="Republika" w:cs="Arial"/>
          <w:sz w:val="20"/>
          <w:szCs w:val="24"/>
          <w:lang w:val="en-GB" w:eastAsia="sl-SI"/>
        </w:rPr>
        <w:t xml:space="preserve">at the </w:t>
      </w:r>
    </w:p>
    <w:p w:rsidR="009F5E0A" w:rsidRPr="00C03826" w:rsidRDefault="002C5A1F" w:rsidP="00FB5FE5">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30</w:t>
      </w:r>
      <w:r w:rsidRPr="002C5A1F">
        <w:rPr>
          <w:rFonts w:ascii="Republika" w:eastAsia="Times New Roman" w:hAnsi="Republika" w:cs="Arial"/>
          <w:b/>
          <w:color w:val="529DBA"/>
          <w:sz w:val="24"/>
          <w:szCs w:val="24"/>
          <w:vertAlign w:val="superscript"/>
          <w:lang w:val="en-GB" w:eastAsia="sl-SI"/>
        </w:rPr>
        <w:t>th</w:t>
      </w:r>
      <w:r>
        <w:rPr>
          <w:rFonts w:ascii="Republika" w:eastAsia="Times New Roman" w:hAnsi="Republika" w:cs="Arial"/>
          <w:b/>
          <w:color w:val="529DBA"/>
          <w:sz w:val="24"/>
          <w:szCs w:val="24"/>
          <w:lang w:val="en-GB" w:eastAsia="sl-SI"/>
        </w:rPr>
        <w:t xml:space="preserve"> Session of the UPR working group</w:t>
      </w:r>
      <w:r w:rsidR="009F5E0A" w:rsidRPr="00C03826">
        <w:rPr>
          <w:rFonts w:ascii="Republika" w:eastAsia="Times New Roman" w:hAnsi="Republika" w:cs="Arial"/>
          <w:b/>
          <w:color w:val="529DBA"/>
          <w:sz w:val="24"/>
          <w:szCs w:val="24"/>
          <w:lang w:val="en-GB" w:eastAsia="sl-SI"/>
        </w:rPr>
        <w:t xml:space="preserve"> -</w:t>
      </w:r>
    </w:p>
    <w:p w:rsidR="00E51BDB" w:rsidRPr="00E51BDB" w:rsidRDefault="002C5A1F" w:rsidP="00E51BDB">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 xml:space="preserve">Review of </w:t>
      </w:r>
      <w:r w:rsidR="00F155E2">
        <w:rPr>
          <w:rFonts w:ascii="Republika" w:eastAsia="Times New Roman" w:hAnsi="Republika" w:cs="Arial"/>
          <w:b/>
          <w:color w:val="529DBA"/>
          <w:sz w:val="24"/>
          <w:szCs w:val="24"/>
          <w:lang w:val="en-GB" w:eastAsia="sl-SI"/>
        </w:rPr>
        <w:t>the Russian Federation</w:t>
      </w:r>
    </w:p>
    <w:p w:rsidR="00D52FAF" w:rsidRPr="00C03826" w:rsidRDefault="00D52FAF" w:rsidP="00FB5FE5">
      <w:pPr>
        <w:autoSpaceDE w:val="0"/>
        <w:autoSpaceDN w:val="0"/>
        <w:adjustRightInd w:val="0"/>
        <w:spacing w:after="0" w:line="240" w:lineRule="auto"/>
        <w:rPr>
          <w:rFonts w:ascii="Republika" w:eastAsia="Times New Roman" w:hAnsi="Republika" w:cs="Arial"/>
          <w:b/>
          <w:sz w:val="24"/>
          <w:szCs w:val="24"/>
          <w:lang w:val="en-GB" w:eastAsia="sl-SI"/>
        </w:rPr>
      </w:pPr>
    </w:p>
    <w:p w:rsidR="00FB5FE5" w:rsidRPr="00C03826" w:rsidRDefault="00FB5FE5" w:rsidP="00FB5FE5">
      <w:pPr>
        <w:pBdr>
          <w:bottom w:val="single" w:sz="4" w:space="1" w:color="auto"/>
        </w:pBdr>
        <w:spacing w:after="0" w:line="240" w:lineRule="auto"/>
        <w:jc w:val="center"/>
        <w:rPr>
          <w:rFonts w:ascii="Republika" w:eastAsia="Times New Roman" w:hAnsi="Republika" w:cs="Arial"/>
          <w:bCs/>
          <w:sz w:val="20"/>
          <w:szCs w:val="24"/>
          <w:lang w:val="en-GB" w:eastAsia="sl-SI"/>
        </w:rPr>
      </w:pPr>
      <w:r w:rsidRPr="00C03826">
        <w:rPr>
          <w:rFonts w:ascii="Republika" w:eastAsia="Times New Roman" w:hAnsi="Republika" w:cs="Arial"/>
          <w:bCs/>
          <w:sz w:val="20"/>
          <w:szCs w:val="24"/>
          <w:lang w:val="en-GB" w:eastAsia="sl-SI"/>
        </w:rPr>
        <w:t xml:space="preserve">Geneva, </w:t>
      </w:r>
      <w:r w:rsidR="00F155E2">
        <w:rPr>
          <w:rFonts w:ascii="Republika" w:eastAsia="Times New Roman" w:hAnsi="Republika" w:cs="Arial"/>
          <w:bCs/>
          <w:sz w:val="20"/>
          <w:szCs w:val="24"/>
          <w:lang w:val="en-GB" w:eastAsia="sl-SI"/>
        </w:rPr>
        <w:t>14</w:t>
      </w:r>
      <w:r w:rsidR="002C5A1F">
        <w:rPr>
          <w:rFonts w:ascii="Republika" w:eastAsia="Times New Roman" w:hAnsi="Republika" w:cs="Arial"/>
          <w:bCs/>
          <w:sz w:val="20"/>
          <w:szCs w:val="24"/>
          <w:lang w:val="en-GB" w:eastAsia="sl-SI"/>
        </w:rPr>
        <w:t xml:space="preserve"> May</w:t>
      </w:r>
      <w:r w:rsidR="00E51BDB">
        <w:rPr>
          <w:rFonts w:ascii="Republika" w:eastAsia="Times New Roman" w:hAnsi="Republika" w:cs="Arial"/>
          <w:bCs/>
          <w:sz w:val="20"/>
          <w:szCs w:val="24"/>
          <w:lang w:val="en-GB" w:eastAsia="sl-SI"/>
        </w:rPr>
        <w:t xml:space="preserve"> </w:t>
      </w:r>
      <w:r w:rsidRPr="00C03826">
        <w:rPr>
          <w:rFonts w:ascii="Republika" w:eastAsia="Times New Roman" w:hAnsi="Republika" w:cs="Arial"/>
          <w:bCs/>
          <w:sz w:val="20"/>
          <w:szCs w:val="24"/>
          <w:lang w:val="en-GB" w:eastAsia="sl-SI"/>
        </w:rPr>
        <w:t>2018</w:t>
      </w:r>
    </w:p>
    <w:p w:rsidR="00FB5FE5" w:rsidRPr="00C03826" w:rsidRDefault="00FB5FE5" w:rsidP="00FB5FE5">
      <w:pPr>
        <w:pBdr>
          <w:bottom w:val="single" w:sz="4" w:space="1" w:color="auto"/>
        </w:pBdr>
        <w:spacing w:after="0" w:line="240" w:lineRule="auto"/>
        <w:jc w:val="center"/>
        <w:rPr>
          <w:rFonts w:ascii="Republika" w:eastAsia="Times New Roman" w:hAnsi="Republika" w:cs="Arial"/>
          <w:color w:val="222222"/>
          <w:sz w:val="24"/>
          <w:szCs w:val="24"/>
          <w:lang w:val="en-GB" w:eastAsia="sl-SI"/>
        </w:rPr>
      </w:pPr>
    </w:p>
    <w:p w:rsidR="00F155E2" w:rsidRDefault="00F155E2" w:rsidP="00F155E2">
      <w:pPr>
        <w:jc w:val="both"/>
        <w:rPr>
          <w:rFonts w:ascii="Arial" w:eastAsia="Calibri" w:hAnsi="Arial" w:cs="Arial"/>
          <w:sz w:val="20"/>
          <w:szCs w:val="20"/>
          <w:lang w:val="en-GB"/>
        </w:rPr>
      </w:pPr>
    </w:p>
    <w:p w:rsidR="00F155E2" w:rsidRPr="00F155E2" w:rsidRDefault="00F155E2" w:rsidP="00F155E2">
      <w:pPr>
        <w:jc w:val="both"/>
        <w:rPr>
          <w:rFonts w:ascii="Arial" w:eastAsia="Calibri" w:hAnsi="Arial" w:cs="Arial"/>
          <w:sz w:val="20"/>
          <w:szCs w:val="20"/>
          <w:lang w:val="en-GB"/>
        </w:rPr>
      </w:pPr>
      <w:proofErr w:type="spellStart"/>
      <w:r w:rsidRPr="00F155E2">
        <w:rPr>
          <w:rFonts w:ascii="Arial" w:eastAsia="Calibri" w:hAnsi="Arial" w:cs="Arial"/>
          <w:sz w:val="20"/>
          <w:szCs w:val="20"/>
          <w:lang w:val="en-GB"/>
        </w:rPr>
        <w:t>Mr.</w:t>
      </w:r>
      <w:proofErr w:type="spellEnd"/>
      <w:r w:rsidRPr="00F155E2">
        <w:rPr>
          <w:rFonts w:ascii="Arial" w:eastAsia="Calibri" w:hAnsi="Arial" w:cs="Arial"/>
          <w:sz w:val="20"/>
          <w:szCs w:val="20"/>
          <w:lang w:val="en-GB"/>
        </w:rPr>
        <w:t xml:space="preserve"> President,</w:t>
      </w:r>
    </w:p>
    <w:p w:rsidR="00F155E2" w:rsidRDefault="00F155E2" w:rsidP="00F155E2">
      <w:pPr>
        <w:jc w:val="both"/>
        <w:rPr>
          <w:rFonts w:ascii="Arial" w:eastAsia="Calibri" w:hAnsi="Arial" w:cs="Arial"/>
          <w:sz w:val="20"/>
          <w:szCs w:val="20"/>
          <w:lang w:val="en-GB"/>
        </w:rPr>
      </w:pPr>
    </w:p>
    <w:p w:rsidR="00F155E2" w:rsidRPr="00F155E2" w:rsidRDefault="00F155E2" w:rsidP="00F155E2">
      <w:pPr>
        <w:jc w:val="both"/>
        <w:rPr>
          <w:rFonts w:ascii="Arial" w:eastAsia="Calibri" w:hAnsi="Arial" w:cs="Arial"/>
          <w:sz w:val="20"/>
          <w:szCs w:val="20"/>
          <w:lang w:val="en-GB"/>
        </w:rPr>
      </w:pPr>
      <w:r w:rsidRPr="00F155E2">
        <w:rPr>
          <w:rFonts w:ascii="Arial" w:eastAsia="Calibri" w:hAnsi="Arial" w:cs="Arial"/>
          <w:sz w:val="20"/>
          <w:szCs w:val="20"/>
          <w:lang w:val="en-GB"/>
        </w:rPr>
        <w:t xml:space="preserve">Slovenia welcomes the distinguished delegation of the Russian Federation to the UPR and thanks them for the national report and its presentation today. </w:t>
      </w:r>
    </w:p>
    <w:p w:rsidR="00F155E2" w:rsidRPr="00F155E2" w:rsidRDefault="00F155E2" w:rsidP="00F155E2">
      <w:pPr>
        <w:jc w:val="both"/>
        <w:rPr>
          <w:rFonts w:ascii="Arial" w:eastAsia="Calibri" w:hAnsi="Arial" w:cs="Arial"/>
          <w:sz w:val="20"/>
          <w:szCs w:val="20"/>
          <w:lang w:val="en-GB"/>
        </w:rPr>
      </w:pPr>
      <w:r w:rsidRPr="00F155E2">
        <w:rPr>
          <w:rFonts w:ascii="Arial" w:eastAsia="Calibri" w:hAnsi="Arial" w:cs="Arial"/>
          <w:sz w:val="20"/>
          <w:szCs w:val="20"/>
          <w:lang w:val="en-GB"/>
        </w:rPr>
        <w:t xml:space="preserve">We encourage the Government of Russia to take measures to foster a safe, respectful and enabling environment for civil society, especially peaceful protesters, human rights defenders and journalists. </w:t>
      </w:r>
    </w:p>
    <w:p w:rsidR="00F155E2" w:rsidRDefault="00F155E2" w:rsidP="00F155E2">
      <w:pPr>
        <w:jc w:val="both"/>
        <w:rPr>
          <w:rFonts w:ascii="Arial" w:eastAsia="Calibri" w:hAnsi="Arial" w:cs="Arial"/>
          <w:sz w:val="20"/>
          <w:szCs w:val="20"/>
          <w:lang w:val="en-GB"/>
        </w:rPr>
      </w:pPr>
      <w:r w:rsidRPr="00F155E2">
        <w:rPr>
          <w:rFonts w:ascii="Arial" w:eastAsia="Calibri" w:hAnsi="Arial" w:cs="Arial"/>
          <w:sz w:val="20"/>
          <w:szCs w:val="20"/>
          <w:lang w:val="en-GB"/>
        </w:rPr>
        <w:t xml:space="preserve">We would also like to make the following recommendations to the Russian </w:t>
      </w:r>
      <w:r>
        <w:rPr>
          <w:rFonts w:ascii="Arial" w:eastAsia="Calibri" w:hAnsi="Arial" w:cs="Arial"/>
          <w:sz w:val="20"/>
          <w:szCs w:val="20"/>
          <w:lang w:val="en-GB"/>
        </w:rPr>
        <w:t>Federation:</w:t>
      </w:r>
    </w:p>
    <w:p w:rsidR="00F155E2" w:rsidRDefault="00F155E2" w:rsidP="00F155E2">
      <w:pPr>
        <w:pStyle w:val="ListParagraph"/>
        <w:numPr>
          <w:ilvl w:val="0"/>
          <w:numId w:val="3"/>
        </w:numPr>
        <w:jc w:val="both"/>
        <w:rPr>
          <w:rFonts w:ascii="Arial" w:eastAsia="Calibri" w:hAnsi="Arial" w:cs="Arial"/>
          <w:sz w:val="20"/>
          <w:szCs w:val="20"/>
          <w:lang w:val="en-GB"/>
        </w:rPr>
      </w:pPr>
      <w:r w:rsidRPr="00F155E2">
        <w:rPr>
          <w:rFonts w:ascii="Arial" w:eastAsia="Calibri" w:hAnsi="Arial" w:cs="Arial"/>
          <w:sz w:val="20"/>
          <w:szCs w:val="20"/>
          <w:lang w:val="en-GB"/>
        </w:rPr>
        <w:t>Bring legislation governing public assemblies and its enforcement into conformity with the international human rights standards, particularly that any sanctions for violation of freedom of assembly do not create undue obstacles to freedom of assembly and expression.</w:t>
      </w:r>
    </w:p>
    <w:p w:rsidR="00F155E2" w:rsidRPr="00F155E2" w:rsidRDefault="00F155E2" w:rsidP="00F155E2">
      <w:pPr>
        <w:pStyle w:val="ListParagraph"/>
        <w:numPr>
          <w:ilvl w:val="0"/>
          <w:numId w:val="3"/>
        </w:numPr>
        <w:jc w:val="both"/>
        <w:rPr>
          <w:rFonts w:ascii="Arial" w:eastAsia="Calibri" w:hAnsi="Arial" w:cs="Arial"/>
          <w:sz w:val="20"/>
          <w:szCs w:val="20"/>
          <w:lang w:val="en-GB"/>
        </w:rPr>
      </w:pPr>
      <w:r>
        <w:rPr>
          <w:rFonts w:ascii="Arial" w:eastAsia="Calibri" w:hAnsi="Arial" w:cs="Arial"/>
          <w:sz w:val="20"/>
          <w:szCs w:val="20"/>
          <w:lang w:val="en-GB"/>
        </w:rPr>
        <w:t>A</w:t>
      </w:r>
      <w:r w:rsidRPr="00F155E2">
        <w:rPr>
          <w:rFonts w:ascii="Arial" w:eastAsia="Calibri" w:hAnsi="Arial" w:cs="Arial"/>
          <w:sz w:val="20"/>
          <w:szCs w:val="20"/>
          <w:lang w:val="en-GB"/>
        </w:rPr>
        <w:t xml:space="preserve">dopt comprehensive anti-discrimination legislation, with the definition of all forms of discrimination in accordance with international standards. </w:t>
      </w:r>
    </w:p>
    <w:p w:rsidR="00F155E2" w:rsidRDefault="00F155E2" w:rsidP="00F155E2">
      <w:pPr>
        <w:jc w:val="both"/>
        <w:rPr>
          <w:rFonts w:ascii="Arial" w:eastAsia="Calibri" w:hAnsi="Arial" w:cs="Arial"/>
          <w:sz w:val="20"/>
          <w:szCs w:val="20"/>
          <w:lang w:val="en-GB"/>
        </w:rPr>
      </w:pPr>
      <w:r w:rsidRPr="00F155E2">
        <w:rPr>
          <w:rFonts w:ascii="Arial" w:eastAsia="Calibri" w:hAnsi="Arial" w:cs="Arial"/>
          <w:sz w:val="20"/>
          <w:szCs w:val="20"/>
          <w:lang w:val="en-GB"/>
        </w:rPr>
        <w:t xml:space="preserve">Slovenia is committed to active and open cooperation with civil society. Civil society organizations play an important role in the promotion and protection of human rights. </w:t>
      </w:r>
    </w:p>
    <w:p w:rsidR="00F155E2" w:rsidRPr="00F155E2" w:rsidRDefault="00F155E2" w:rsidP="00F155E2">
      <w:pPr>
        <w:jc w:val="both"/>
        <w:rPr>
          <w:rFonts w:ascii="Arial" w:eastAsia="Calibri" w:hAnsi="Arial" w:cs="Arial"/>
          <w:sz w:val="20"/>
          <w:szCs w:val="20"/>
          <w:lang w:val="en-GB"/>
        </w:rPr>
      </w:pPr>
      <w:r w:rsidRPr="00F155E2">
        <w:rPr>
          <w:rFonts w:ascii="Arial" w:eastAsia="Calibri" w:hAnsi="Arial" w:cs="Arial"/>
          <w:sz w:val="20"/>
          <w:szCs w:val="20"/>
          <w:lang w:val="en-GB"/>
        </w:rPr>
        <w:t xml:space="preserve">We are concerned about the numerous adopted laws in the Russian Federation that limit of interfere with freedom of assembly, speech and information as well as about the adoption of laws introducing restrictions on the activities of the civil society organizations, including those working in the field of human rights. </w:t>
      </w:r>
    </w:p>
    <w:p w:rsidR="00F155E2" w:rsidRPr="00F155E2" w:rsidRDefault="00F155E2" w:rsidP="00F155E2">
      <w:pPr>
        <w:jc w:val="both"/>
        <w:rPr>
          <w:rFonts w:ascii="Arial" w:eastAsia="Calibri" w:hAnsi="Arial" w:cs="Arial"/>
          <w:sz w:val="20"/>
          <w:szCs w:val="20"/>
          <w:lang w:val="en-GB"/>
        </w:rPr>
      </w:pPr>
      <w:bookmarkStart w:id="0" w:name="_GoBack"/>
      <w:bookmarkEnd w:id="0"/>
    </w:p>
    <w:p w:rsidR="00F155E2" w:rsidRPr="00F155E2" w:rsidRDefault="00F155E2" w:rsidP="00F155E2">
      <w:pPr>
        <w:jc w:val="both"/>
        <w:rPr>
          <w:rFonts w:ascii="Arial" w:eastAsia="Calibri" w:hAnsi="Arial" w:cs="Arial"/>
          <w:sz w:val="20"/>
          <w:szCs w:val="20"/>
          <w:lang w:val="en-GB"/>
        </w:rPr>
      </w:pPr>
    </w:p>
    <w:p w:rsidR="00F155E2" w:rsidRPr="00F155E2" w:rsidRDefault="00F155E2" w:rsidP="00F155E2">
      <w:pPr>
        <w:jc w:val="both"/>
        <w:rPr>
          <w:rFonts w:ascii="Arial" w:eastAsia="Calibri" w:hAnsi="Arial" w:cs="Arial"/>
          <w:sz w:val="20"/>
          <w:szCs w:val="20"/>
          <w:lang w:val="en-GB"/>
        </w:rPr>
      </w:pPr>
      <w:r w:rsidRPr="00F155E2">
        <w:rPr>
          <w:rFonts w:ascii="Arial" w:eastAsia="Calibri" w:hAnsi="Arial" w:cs="Arial"/>
          <w:sz w:val="20"/>
          <w:szCs w:val="20"/>
          <w:lang w:val="en-GB"/>
        </w:rPr>
        <w:t>Thank you.</w:t>
      </w:r>
    </w:p>
    <w:p w:rsidR="002C5A1F" w:rsidRPr="002C5A1F" w:rsidRDefault="002C5A1F" w:rsidP="002C5A1F">
      <w:pPr>
        <w:jc w:val="both"/>
        <w:rPr>
          <w:rFonts w:ascii="Arial" w:eastAsia="Calibri" w:hAnsi="Arial" w:cs="Arial"/>
          <w:sz w:val="20"/>
          <w:szCs w:val="20"/>
          <w:lang w:val="en-GB"/>
        </w:rPr>
      </w:pPr>
    </w:p>
    <w:p w:rsidR="00723DB0" w:rsidRPr="00C03826" w:rsidRDefault="00723DB0" w:rsidP="002C5A1F">
      <w:pPr>
        <w:jc w:val="both"/>
        <w:rPr>
          <w:lang w:val="en-GB"/>
        </w:rPr>
      </w:pPr>
    </w:p>
    <w:sectPr w:rsidR="00723DB0" w:rsidRPr="00C038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35" w:rsidRDefault="00C53D35" w:rsidP="00FB5FE5">
      <w:pPr>
        <w:spacing w:after="0" w:line="240" w:lineRule="auto"/>
      </w:pPr>
      <w:r>
        <w:separator/>
      </w:r>
    </w:p>
  </w:endnote>
  <w:endnote w:type="continuationSeparator" w:id="0">
    <w:p w:rsidR="00C53D35" w:rsidRDefault="00C53D35" w:rsidP="00F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35" w:rsidRDefault="00C53D35" w:rsidP="00FB5FE5">
      <w:pPr>
        <w:spacing w:after="0" w:line="240" w:lineRule="auto"/>
      </w:pPr>
      <w:r>
        <w:separator/>
      </w:r>
    </w:p>
  </w:footnote>
  <w:footnote w:type="continuationSeparator" w:id="0">
    <w:p w:rsidR="00C53D35" w:rsidRDefault="00C53D35" w:rsidP="00F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5" w:rsidRPr="00A528C8" w:rsidRDefault="00C53D35" w:rsidP="00FB5FE5">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C53D35" w:rsidRDefault="00C53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A6"/>
    <w:multiLevelType w:val="hybridMultilevel"/>
    <w:tmpl w:val="1BEA3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B534494"/>
    <w:multiLevelType w:val="hybridMultilevel"/>
    <w:tmpl w:val="E6D403CA"/>
    <w:lvl w:ilvl="0" w:tplc="E50A3C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CE4FDA"/>
    <w:multiLevelType w:val="hybridMultilevel"/>
    <w:tmpl w:val="55AAD39A"/>
    <w:lvl w:ilvl="0" w:tplc="A2E497A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E5"/>
    <w:rsid w:val="00047979"/>
    <w:rsid w:val="00090B97"/>
    <w:rsid w:val="000E4FF5"/>
    <w:rsid w:val="001D4307"/>
    <w:rsid w:val="001E06F6"/>
    <w:rsid w:val="001F497A"/>
    <w:rsid w:val="001F7D3D"/>
    <w:rsid w:val="00217978"/>
    <w:rsid w:val="00231632"/>
    <w:rsid w:val="00233E12"/>
    <w:rsid w:val="002A373F"/>
    <w:rsid w:val="002C5A1F"/>
    <w:rsid w:val="002E2C70"/>
    <w:rsid w:val="0037779B"/>
    <w:rsid w:val="003B7ACE"/>
    <w:rsid w:val="003C65D0"/>
    <w:rsid w:val="004C2296"/>
    <w:rsid w:val="004D14E4"/>
    <w:rsid w:val="004D3927"/>
    <w:rsid w:val="00535025"/>
    <w:rsid w:val="005D1FBD"/>
    <w:rsid w:val="0060178C"/>
    <w:rsid w:val="006145A1"/>
    <w:rsid w:val="006350A8"/>
    <w:rsid w:val="00666A2C"/>
    <w:rsid w:val="007026B6"/>
    <w:rsid w:val="00723DB0"/>
    <w:rsid w:val="00812C95"/>
    <w:rsid w:val="0086562E"/>
    <w:rsid w:val="008E5972"/>
    <w:rsid w:val="008E61AA"/>
    <w:rsid w:val="008F0267"/>
    <w:rsid w:val="008F0E13"/>
    <w:rsid w:val="009215EF"/>
    <w:rsid w:val="00977231"/>
    <w:rsid w:val="009F5E0A"/>
    <w:rsid w:val="00A142DE"/>
    <w:rsid w:val="00A2084B"/>
    <w:rsid w:val="00A61FAD"/>
    <w:rsid w:val="00A6553F"/>
    <w:rsid w:val="00A81132"/>
    <w:rsid w:val="00AC6156"/>
    <w:rsid w:val="00B1395B"/>
    <w:rsid w:val="00BB0CCA"/>
    <w:rsid w:val="00BD07C0"/>
    <w:rsid w:val="00C03826"/>
    <w:rsid w:val="00C13F7C"/>
    <w:rsid w:val="00C53D35"/>
    <w:rsid w:val="00C73E62"/>
    <w:rsid w:val="00CE6115"/>
    <w:rsid w:val="00D1113A"/>
    <w:rsid w:val="00D1592A"/>
    <w:rsid w:val="00D52FAF"/>
    <w:rsid w:val="00D53B82"/>
    <w:rsid w:val="00DF5C91"/>
    <w:rsid w:val="00E13AD1"/>
    <w:rsid w:val="00E51BDB"/>
    <w:rsid w:val="00E77A08"/>
    <w:rsid w:val="00EC3415"/>
    <w:rsid w:val="00F155E2"/>
    <w:rsid w:val="00F6316D"/>
    <w:rsid w:val="00F63D15"/>
    <w:rsid w:val="00FB5FE5"/>
    <w:rsid w:val="00FD7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6CB50-E541-47B7-824C-9AE098185D80}"/>
</file>

<file path=customXml/itemProps2.xml><?xml version="1.0" encoding="utf-8"?>
<ds:datastoreItem xmlns:ds="http://schemas.openxmlformats.org/officeDocument/2006/customXml" ds:itemID="{B70599C4-6BC9-4078-953C-E5E070D5B11A}"/>
</file>

<file path=customXml/itemProps3.xml><?xml version="1.0" encoding="utf-8"?>
<ds:datastoreItem xmlns:ds="http://schemas.openxmlformats.org/officeDocument/2006/customXml" ds:itemID="{0C56CF81-D41A-4EB2-92FE-9A457AB5B8C8}"/>
</file>

<file path=customXml/itemProps4.xml><?xml version="1.0" encoding="utf-8"?>
<ds:datastoreItem xmlns:ds="http://schemas.openxmlformats.org/officeDocument/2006/customXml" ds:itemID="{E3AB4CFE-7A40-451A-B21D-FB462B73AAEA}"/>
</file>

<file path=docProps/app.xml><?xml version="1.0" encoding="utf-8"?>
<Properties xmlns="http://schemas.openxmlformats.org/officeDocument/2006/extended-properties" xmlns:vt="http://schemas.openxmlformats.org/officeDocument/2006/docPropsVTypes">
  <Template>B8C7655C</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A1191</cp:lastModifiedBy>
  <cp:revision>2</cp:revision>
  <cp:lastPrinted>2018-05-14T12:19:00Z</cp:lastPrinted>
  <dcterms:created xsi:type="dcterms:W3CDTF">2018-05-14T12:21:00Z</dcterms:created>
  <dcterms:modified xsi:type="dcterms:W3CDTF">2018-05-14T12:21:00Z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