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81" w:rsidRPr="003F73B3" w:rsidRDefault="00A13B81" w:rsidP="00A13B81">
      <w:pPr>
        <w:spacing w:after="0" w:line="240" w:lineRule="auto"/>
        <w:jc w:val="center"/>
        <w:rPr>
          <w:rFonts w:ascii="Arial" w:eastAsia="Times New Roman" w:hAnsi="Arial" w:cs="Arial"/>
          <w:sz w:val="24"/>
          <w:szCs w:val="24"/>
          <w:lang w:val="en-US" w:eastAsia="sl-SI"/>
        </w:rPr>
      </w:pPr>
      <w:r>
        <w:rPr>
          <w:rFonts w:ascii="Arial" w:eastAsia="Times New Roman" w:hAnsi="Arial" w:cs="Arial"/>
          <w:noProof/>
          <w:color w:val="0000FF"/>
          <w:sz w:val="24"/>
          <w:szCs w:val="24"/>
          <w:lang w:eastAsia="sl-SI"/>
        </w:rPr>
        <w:drawing>
          <wp:inline distT="0" distB="0" distL="0" distR="0" wp14:anchorId="1CA5C376" wp14:editId="1E484376">
            <wp:extent cx="333375" cy="419100"/>
            <wp:effectExtent l="0" t="0" r="9525" b="0"/>
            <wp:docPr id="1" name="Picture 1" descr="http://home.amis.net/btovorni/slike/grb_cgp.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A13B81" w:rsidRPr="003F73B3" w:rsidRDefault="00A13B81" w:rsidP="00A13B81">
      <w:pPr>
        <w:spacing w:after="0" w:line="240" w:lineRule="auto"/>
        <w:rPr>
          <w:rFonts w:ascii="Arial" w:eastAsia="Times New Roman" w:hAnsi="Arial" w:cs="Arial"/>
          <w:sz w:val="24"/>
          <w:szCs w:val="24"/>
          <w:lang w:val="en-US" w:eastAsia="sl-SI"/>
        </w:rPr>
      </w:pPr>
    </w:p>
    <w:p w:rsidR="00A13B81" w:rsidRPr="003F73B3" w:rsidRDefault="00A13B81" w:rsidP="00A13B81">
      <w:pPr>
        <w:spacing w:after="0" w:line="240" w:lineRule="auto"/>
        <w:rPr>
          <w:rFonts w:ascii="Arial" w:eastAsia="Times New Roman" w:hAnsi="Arial" w:cs="Arial"/>
          <w:sz w:val="24"/>
          <w:szCs w:val="24"/>
          <w:lang w:val="en-US" w:eastAsia="sl-SI"/>
        </w:rPr>
      </w:pPr>
    </w:p>
    <w:p w:rsidR="00A13B81" w:rsidRPr="003F73B3" w:rsidRDefault="00A13B81" w:rsidP="00A13B81">
      <w:pPr>
        <w:autoSpaceDE w:val="0"/>
        <w:autoSpaceDN w:val="0"/>
        <w:adjustRightInd w:val="0"/>
        <w:spacing w:after="60" w:line="240" w:lineRule="auto"/>
        <w:jc w:val="center"/>
        <w:rPr>
          <w:rFonts w:ascii="Republika" w:eastAsia="Times New Roman" w:hAnsi="Republika" w:cs="Arial"/>
          <w:bCs/>
          <w:sz w:val="24"/>
          <w:szCs w:val="24"/>
          <w:lang w:val="en-US" w:eastAsia="sl-SI"/>
        </w:rPr>
      </w:pPr>
      <w:r w:rsidRPr="003F73B3">
        <w:rPr>
          <w:rFonts w:ascii="Republika" w:eastAsia="Times New Roman" w:hAnsi="Republika" w:cs="Arial"/>
          <w:bCs/>
          <w:sz w:val="24"/>
          <w:szCs w:val="24"/>
          <w:lang w:val="en-US" w:eastAsia="sl-SI"/>
        </w:rPr>
        <w:t xml:space="preserve">Statement by </w:t>
      </w:r>
    </w:p>
    <w:p w:rsidR="00A13B81" w:rsidRPr="003F73B3" w:rsidRDefault="00A13B81" w:rsidP="00A13B81">
      <w:pPr>
        <w:autoSpaceDE w:val="0"/>
        <w:autoSpaceDN w:val="0"/>
        <w:adjustRightInd w:val="0"/>
        <w:spacing w:line="240" w:lineRule="auto"/>
        <w:jc w:val="center"/>
        <w:rPr>
          <w:rFonts w:ascii="Republika" w:eastAsia="Times New Roman" w:hAnsi="Republika" w:cs="Arial"/>
          <w:b/>
          <w:bCs/>
          <w:sz w:val="24"/>
          <w:szCs w:val="24"/>
          <w:lang w:val="en-US" w:eastAsia="sl-SI"/>
        </w:rPr>
      </w:pPr>
      <w:proofErr w:type="gramStart"/>
      <w:r>
        <w:rPr>
          <w:rFonts w:ascii="Republika" w:eastAsia="Times New Roman" w:hAnsi="Republika" w:cs="Arial"/>
          <w:b/>
          <w:bCs/>
          <w:sz w:val="24"/>
          <w:szCs w:val="24"/>
          <w:lang w:val="en-US" w:eastAsia="sl-SI"/>
        </w:rPr>
        <w:t>the</w:t>
      </w:r>
      <w:proofErr w:type="gramEnd"/>
      <w:r>
        <w:rPr>
          <w:rFonts w:ascii="Republika" w:eastAsia="Times New Roman" w:hAnsi="Republika" w:cs="Arial"/>
          <w:b/>
          <w:bCs/>
          <w:sz w:val="24"/>
          <w:szCs w:val="24"/>
          <w:lang w:val="en-US" w:eastAsia="sl-SI"/>
        </w:rPr>
        <w:t xml:space="preserve"> Republic </w:t>
      </w:r>
      <w:r w:rsidRPr="003F73B3">
        <w:rPr>
          <w:rFonts w:ascii="Republika" w:eastAsia="Times New Roman" w:hAnsi="Republika" w:cs="Arial"/>
          <w:b/>
          <w:bCs/>
          <w:sz w:val="24"/>
          <w:szCs w:val="24"/>
          <w:lang w:val="en-US" w:eastAsia="sl-SI"/>
        </w:rPr>
        <w:t xml:space="preserve">of Slovenia </w:t>
      </w:r>
    </w:p>
    <w:p w:rsidR="00A13B81" w:rsidRPr="003F73B3" w:rsidRDefault="00A13B81" w:rsidP="00A13B81">
      <w:pPr>
        <w:autoSpaceDE w:val="0"/>
        <w:autoSpaceDN w:val="0"/>
        <w:adjustRightInd w:val="0"/>
        <w:spacing w:after="60" w:line="240" w:lineRule="auto"/>
        <w:jc w:val="center"/>
        <w:rPr>
          <w:rFonts w:ascii="Republika" w:eastAsia="Times New Roman" w:hAnsi="Republika" w:cs="Arial"/>
          <w:sz w:val="20"/>
          <w:szCs w:val="24"/>
          <w:lang w:val="en-US" w:eastAsia="sl-SI"/>
        </w:rPr>
      </w:pPr>
      <w:proofErr w:type="gramStart"/>
      <w:r w:rsidRPr="003F73B3">
        <w:rPr>
          <w:rFonts w:ascii="Republika" w:eastAsia="Times New Roman" w:hAnsi="Republika" w:cs="Arial"/>
          <w:sz w:val="20"/>
          <w:szCs w:val="24"/>
          <w:lang w:val="en-US" w:eastAsia="sl-SI"/>
        </w:rPr>
        <w:t>at</w:t>
      </w:r>
      <w:proofErr w:type="gramEnd"/>
      <w:r w:rsidRPr="003F73B3">
        <w:rPr>
          <w:rFonts w:ascii="Republika" w:eastAsia="Times New Roman" w:hAnsi="Republika" w:cs="Arial"/>
          <w:sz w:val="20"/>
          <w:szCs w:val="24"/>
          <w:lang w:val="en-US" w:eastAsia="sl-SI"/>
        </w:rPr>
        <w:t xml:space="preserve"> the </w:t>
      </w:r>
    </w:p>
    <w:p w:rsidR="00A13B81" w:rsidRPr="00B7122A" w:rsidRDefault="00A13B81" w:rsidP="00A13B81">
      <w:pPr>
        <w:autoSpaceDE w:val="0"/>
        <w:autoSpaceDN w:val="0"/>
        <w:adjustRightInd w:val="0"/>
        <w:spacing w:after="0" w:line="240" w:lineRule="auto"/>
        <w:jc w:val="center"/>
        <w:rPr>
          <w:rFonts w:ascii="Republika" w:eastAsia="Times New Roman" w:hAnsi="Republika" w:cs="Arial"/>
          <w:b/>
          <w:color w:val="529DBA"/>
          <w:sz w:val="24"/>
          <w:szCs w:val="24"/>
          <w:lang w:val="en-US" w:eastAsia="sl-SI"/>
        </w:rPr>
      </w:pPr>
      <w:r>
        <w:rPr>
          <w:rFonts w:ascii="Republika" w:eastAsia="Times New Roman" w:hAnsi="Republika" w:cs="Arial"/>
          <w:b/>
          <w:color w:val="529DBA"/>
          <w:sz w:val="24"/>
          <w:szCs w:val="24"/>
          <w:lang w:val="en-US" w:eastAsia="sl-SI"/>
        </w:rPr>
        <w:t>30</w:t>
      </w:r>
      <w:r w:rsidRPr="00F765C6">
        <w:rPr>
          <w:rFonts w:ascii="Republika" w:eastAsia="Times New Roman" w:hAnsi="Republika" w:cs="Arial"/>
          <w:b/>
          <w:color w:val="529DBA"/>
          <w:sz w:val="24"/>
          <w:szCs w:val="24"/>
          <w:vertAlign w:val="superscript"/>
          <w:lang w:val="en-US" w:eastAsia="sl-SI"/>
        </w:rPr>
        <w:t>th</w:t>
      </w:r>
      <w:r>
        <w:rPr>
          <w:rFonts w:ascii="Republika" w:eastAsia="Times New Roman" w:hAnsi="Republika" w:cs="Arial"/>
          <w:b/>
          <w:color w:val="529DBA"/>
          <w:sz w:val="24"/>
          <w:szCs w:val="24"/>
          <w:lang w:val="en-US" w:eastAsia="sl-SI"/>
        </w:rPr>
        <w:t xml:space="preserve"> Session of the UPR Working Group – Review of </w:t>
      </w:r>
      <w:r>
        <w:rPr>
          <w:rFonts w:ascii="Republika" w:eastAsia="Times New Roman" w:hAnsi="Republika" w:cs="Arial"/>
          <w:b/>
          <w:color w:val="529DBA"/>
          <w:sz w:val="24"/>
          <w:szCs w:val="24"/>
          <w:lang w:val="en-US" w:eastAsia="sl-SI"/>
        </w:rPr>
        <w:t>Bangladesh</w:t>
      </w:r>
      <w:r>
        <w:rPr>
          <w:rFonts w:ascii="Republika" w:eastAsia="Times New Roman" w:hAnsi="Republika" w:cs="Arial"/>
          <w:b/>
          <w:color w:val="529DBA"/>
          <w:sz w:val="24"/>
          <w:szCs w:val="24"/>
          <w:lang w:val="en-US" w:eastAsia="sl-SI"/>
        </w:rPr>
        <w:t xml:space="preserve"> </w:t>
      </w:r>
    </w:p>
    <w:p w:rsidR="00A13B81" w:rsidRPr="003F73B3" w:rsidRDefault="00A13B81" w:rsidP="00A13B81">
      <w:pPr>
        <w:autoSpaceDE w:val="0"/>
        <w:autoSpaceDN w:val="0"/>
        <w:adjustRightInd w:val="0"/>
        <w:spacing w:after="0" w:line="240" w:lineRule="auto"/>
        <w:rPr>
          <w:rFonts w:ascii="Republika" w:eastAsia="Times New Roman" w:hAnsi="Republika" w:cs="Arial"/>
          <w:b/>
          <w:sz w:val="24"/>
          <w:szCs w:val="24"/>
          <w:lang w:val="en-US" w:eastAsia="sl-SI"/>
        </w:rPr>
      </w:pPr>
    </w:p>
    <w:p w:rsidR="00A13B81" w:rsidRPr="003F73B3" w:rsidRDefault="00A13B81" w:rsidP="00A13B81">
      <w:pPr>
        <w:pBdr>
          <w:bottom w:val="single" w:sz="4" w:space="1" w:color="auto"/>
        </w:pBdr>
        <w:spacing w:after="0" w:line="240" w:lineRule="auto"/>
        <w:jc w:val="center"/>
        <w:rPr>
          <w:rFonts w:ascii="Republika" w:eastAsia="Times New Roman" w:hAnsi="Republika" w:cs="Arial"/>
          <w:bCs/>
          <w:sz w:val="20"/>
          <w:szCs w:val="24"/>
          <w:lang w:val="en-US" w:eastAsia="sl-SI"/>
        </w:rPr>
      </w:pPr>
      <w:r w:rsidRPr="003F73B3">
        <w:rPr>
          <w:rFonts w:ascii="Republika" w:eastAsia="Times New Roman" w:hAnsi="Republika" w:cs="Arial"/>
          <w:bCs/>
          <w:sz w:val="20"/>
          <w:szCs w:val="24"/>
          <w:lang w:val="en-US" w:eastAsia="sl-SI"/>
        </w:rPr>
        <w:t xml:space="preserve">Geneva, </w:t>
      </w:r>
      <w:r>
        <w:rPr>
          <w:rFonts w:ascii="Republika" w:eastAsia="Times New Roman" w:hAnsi="Republika" w:cs="Arial"/>
          <w:bCs/>
          <w:sz w:val="20"/>
          <w:szCs w:val="24"/>
          <w:lang w:val="en-US" w:eastAsia="sl-SI"/>
        </w:rPr>
        <w:t>14</w:t>
      </w:r>
      <w:r>
        <w:rPr>
          <w:rFonts w:ascii="Republika" w:eastAsia="Times New Roman" w:hAnsi="Republika" w:cs="Arial"/>
          <w:bCs/>
          <w:sz w:val="20"/>
          <w:szCs w:val="24"/>
          <w:lang w:val="en-US" w:eastAsia="sl-SI"/>
        </w:rPr>
        <w:t xml:space="preserve"> May 2018</w:t>
      </w:r>
    </w:p>
    <w:p w:rsidR="00A13B81" w:rsidRPr="003F73B3" w:rsidRDefault="00A13B81" w:rsidP="00A13B81">
      <w:pPr>
        <w:pBdr>
          <w:bottom w:val="single" w:sz="4" w:space="1" w:color="auto"/>
        </w:pBdr>
        <w:spacing w:after="0" w:line="240" w:lineRule="auto"/>
        <w:jc w:val="center"/>
        <w:rPr>
          <w:rFonts w:ascii="Republika" w:eastAsia="Times New Roman" w:hAnsi="Republika" w:cs="Arial"/>
          <w:color w:val="222222"/>
          <w:sz w:val="24"/>
          <w:szCs w:val="24"/>
          <w:lang w:val="en-US" w:eastAsia="sl-SI"/>
        </w:rPr>
      </w:pPr>
    </w:p>
    <w:p w:rsidR="00A13B81" w:rsidRPr="00EC456E" w:rsidRDefault="00A13B81" w:rsidP="00A13B81">
      <w:pPr>
        <w:spacing w:after="0" w:line="360" w:lineRule="auto"/>
        <w:jc w:val="both"/>
        <w:rPr>
          <w:rFonts w:ascii="Arial" w:eastAsia="Times New Roman" w:hAnsi="Arial" w:cs="Arial"/>
          <w:sz w:val="24"/>
          <w:szCs w:val="24"/>
          <w:lang w:val="en-US" w:eastAsia="sl-SI"/>
        </w:rPr>
      </w:pPr>
    </w:p>
    <w:p w:rsidR="00A13B81" w:rsidRPr="00A13B81" w:rsidRDefault="00A13B81" w:rsidP="00A13B81">
      <w:pPr>
        <w:pStyle w:val="Default"/>
        <w:jc w:val="both"/>
        <w:rPr>
          <w:color w:val="auto"/>
          <w:lang w:val="en-US"/>
        </w:rPr>
      </w:pPr>
      <w:proofErr w:type="spellStart"/>
      <w:r w:rsidRPr="00A13B81">
        <w:rPr>
          <w:color w:val="auto"/>
          <w:lang w:val="en-US"/>
        </w:rPr>
        <w:t>Mr</w:t>
      </w:r>
      <w:proofErr w:type="spellEnd"/>
      <w:r w:rsidRPr="00A13B81">
        <w:rPr>
          <w:color w:val="auto"/>
          <w:lang w:val="en-US"/>
        </w:rPr>
        <w:t xml:space="preserve"> President, </w:t>
      </w:r>
    </w:p>
    <w:p w:rsidR="00A13B81" w:rsidRPr="00A13B81" w:rsidRDefault="00A13B81" w:rsidP="00A13B81">
      <w:pPr>
        <w:pStyle w:val="Default"/>
        <w:jc w:val="both"/>
        <w:rPr>
          <w:color w:val="auto"/>
          <w:lang w:val="en-US"/>
        </w:rPr>
      </w:pPr>
    </w:p>
    <w:p w:rsidR="00A13B81" w:rsidRPr="00A13B81" w:rsidRDefault="00A13B81" w:rsidP="00A13B81">
      <w:pPr>
        <w:pStyle w:val="Default"/>
        <w:jc w:val="both"/>
        <w:rPr>
          <w:color w:val="auto"/>
          <w:lang w:val="en-US"/>
        </w:rPr>
      </w:pPr>
      <w:r w:rsidRPr="00A13B81">
        <w:rPr>
          <w:color w:val="auto"/>
          <w:lang w:val="en-US"/>
        </w:rPr>
        <w:t xml:space="preserve">Slovenia wishes to thank the Delegation of Bangladesh for their national report, its presentation today and expressed commitment to the UPR process. </w:t>
      </w:r>
    </w:p>
    <w:p w:rsidR="00A13B81" w:rsidRPr="00A13B81" w:rsidRDefault="00A13B81" w:rsidP="00A13B81">
      <w:pPr>
        <w:pStyle w:val="Default"/>
        <w:jc w:val="both"/>
        <w:rPr>
          <w:color w:val="auto"/>
          <w:lang w:val="en-US"/>
        </w:rPr>
      </w:pPr>
    </w:p>
    <w:p w:rsidR="00A13B81" w:rsidRPr="00A13B81" w:rsidRDefault="0085268A" w:rsidP="00A13B81">
      <w:pPr>
        <w:pStyle w:val="Default"/>
        <w:jc w:val="both"/>
        <w:rPr>
          <w:rStyle w:val="Emphasis"/>
          <w:color w:val="auto"/>
          <w:lang w:val="en-US"/>
        </w:rPr>
      </w:pPr>
      <w:r>
        <w:rPr>
          <w:color w:val="auto"/>
          <w:lang w:val="en-US"/>
        </w:rPr>
        <w:t>(</w:t>
      </w:r>
      <w:r w:rsidR="00A13B81" w:rsidRPr="00A13B81">
        <w:rPr>
          <w:color w:val="auto"/>
          <w:lang w:val="en-US"/>
        </w:rPr>
        <w:t xml:space="preserve">Recognizing the </w:t>
      </w:r>
      <w:r w:rsidR="00A13B81" w:rsidRPr="00A13B81">
        <w:rPr>
          <w:rStyle w:val="st1"/>
          <w:color w:val="auto"/>
          <w:lang w:val="en-US"/>
        </w:rPr>
        <w:t xml:space="preserve">heightened threat of terrorism and uncertain </w:t>
      </w:r>
      <w:r w:rsidR="00A13B81" w:rsidRPr="00A13B81">
        <w:rPr>
          <w:rStyle w:val="Emphasis"/>
          <w:b w:val="0"/>
          <w:color w:val="auto"/>
          <w:lang w:val="en-US"/>
        </w:rPr>
        <w:t>security situation in the country, we commend Bangladesh for the zero tolerance to terrorism and religious violent extremism. Yet, at the same time we express concern over the high rate of extrajudicial killings and reports of enforced disappearances during the past years, targeting amongst others religious minorities, foreigners, human rights activists, bloggers and academics.</w:t>
      </w:r>
      <w:r>
        <w:rPr>
          <w:rStyle w:val="Emphasis"/>
          <w:b w:val="0"/>
          <w:color w:val="auto"/>
          <w:lang w:val="en-US"/>
        </w:rPr>
        <w:t>)</w:t>
      </w:r>
      <w:bookmarkStart w:id="0" w:name="_GoBack"/>
      <w:bookmarkEnd w:id="0"/>
      <w:r w:rsidR="00A13B81" w:rsidRPr="00A13B81">
        <w:rPr>
          <w:rStyle w:val="Emphasis"/>
          <w:b w:val="0"/>
          <w:color w:val="auto"/>
          <w:lang w:val="en-US"/>
        </w:rPr>
        <w:t xml:space="preserve"> </w:t>
      </w:r>
    </w:p>
    <w:p w:rsidR="00A13B81" w:rsidRPr="00A13B81" w:rsidRDefault="00A13B81" w:rsidP="00A13B81">
      <w:pPr>
        <w:pStyle w:val="Default"/>
        <w:jc w:val="both"/>
        <w:rPr>
          <w:rStyle w:val="Emphasis"/>
          <w:color w:val="auto"/>
          <w:lang w:val="en-US"/>
        </w:rPr>
      </w:pPr>
    </w:p>
    <w:p w:rsidR="00A13B81" w:rsidRPr="00A13B81" w:rsidRDefault="00A13B81" w:rsidP="00A13B81">
      <w:pPr>
        <w:pStyle w:val="Default"/>
        <w:jc w:val="both"/>
        <w:rPr>
          <w:color w:val="auto"/>
          <w:lang w:val="en-US"/>
        </w:rPr>
      </w:pPr>
      <w:r w:rsidRPr="00A13B81">
        <w:rPr>
          <w:color w:val="auto"/>
          <w:lang w:val="en-US"/>
        </w:rPr>
        <w:t xml:space="preserve">Slovenia notes the work of the government of Bangladesh in progressing and ensuring the rights of children. The eradication of child marriage is slowly occurring, however the percentage of girls that are married before the age of 18 remains alarmingly high. In this regard we would like to </w:t>
      </w:r>
      <w:r w:rsidRPr="00A13B81">
        <w:rPr>
          <w:b/>
          <w:color w:val="auto"/>
          <w:lang w:val="en-US"/>
        </w:rPr>
        <w:t>recommend</w:t>
      </w:r>
      <w:r w:rsidRPr="00A13B81">
        <w:rPr>
          <w:color w:val="auto"/>
          <w:lang w:val="en-US"/>
        </w:rPr>
        <w:t xml:space="preserve"> to Bangladesh to step up the efforts to prevent child early and forced marriages, particularly in rural areas and slums, and to amend the Child Marriage Restraint Act by introducing a minimum legal age of marriage at 18 without any exceptions. </w:t>
      </w:r>
    </w:p>
    <w:p w:rsidR="00A13B81" w:rsidRPr="00A13B81" w:rsidRDefault="00A13B81" w:rsidP="00A13B81">
      <w:pPr>
        <w:pStyle w:val="Default"/>
        <w:jc w:val="both"/>
        <w:rPr>
          <w:color w:val="auto"/>
          <w:lang w:val="en-US"/>
        </w:rPr>
      </w:pPr>
    </w:p>
    <w:p w:rsidR="00A13B81" w:rsidRPr="00A13B81" w:rsidRDefault="00A13B81" w:rsidP="00A13B81">
      <w:pPr>
        <w:pStyle w:val="Default"/>
        <w:jc w:val="both"/>
        <w:rPr>
          <w:color w:val="auto"/>
          <w:lang w:val="en-US"/>
        </w:rPr>
      </w:pPr>
      <w:r w:rsidRPr="00A13B81">
        <w:rPr>
          <w:color w:val="auto"/>
          <w:lang w:val="en-US"/>
        </w:rPr>
        <w:t xml:space="preserve">Lastly, we would like to express our concerns over the situation of the LGBTI persons in Bangladesh, who are facing stigmatization, discrimination, harassment and attacks against them practically on a daily basis. In this regard we would like to </w:t>
      </w:r>
      <w:r w:rsidRPr="00A13B81">
        <w:rPr>
          <w:b/>
          <w:color w:val="auto"/>
          <w:lang w:val="en-US"/>
        </w:rPr>
        <w:t>recommend</w:t>
      </w:r>
      <w:r w:rsidRPr="00A13B81">
        <w:rPr>
          <w:color w:val="auto"/>
          <w:lang w:val="en-US"/>
        </w:rPr>
        <w:t xml:space="preserve"> that Bangladesh, first and foremost, acknowledges the existence of sexual and gender minorities in the country, and furthermore that Bangladesh abolishes the section 377 of the Criminal Code and thus decriminalizes consensual sexual acts between same-sex couples. </w:t>
      </w:r>
    </w:p>
    <w:p w:rsidR="00A13B81" w:rsidRPr="00A13B81" w:rsidRDefault="00A13B81" w:rsidP="00A13B81">
      <w:pPr>
        <w:pStyle w:val="NoSpacing"/>
        <w:rPr>
          <w:rFonts w:ascii="Arial" w:hAnsi="Arial" w:cs="Arial"/>
          <w:sz w:val="24"/>
          <w:szCs w:val="24"/>
          <w:lang w:val="en-US"/>
        </w:rPr>
      </w:pPr>
    </w:p>
    <w:p w:rsidR="00A13B81" w:rsidRPr="00A13B81" w:rsidRDefault="00A13B81" w:rsidP="00A13B81">
      <w:pPr>
        <w:spacing w:after="0" w:line="240" w:lineRule="auto"/>
        <w:jc w:val="both"/>
        <w:rPr>
          <w:rFonts w:ascii="Arial" w:hAnsi="Arial" w:cs="Arial"/>
          <w:sz w:val="24"/>
          <w:szCs w:val="24"/>
          <w:lang w:val="en-US"/>
        </w:rPr>
      </w:pPr>
      <w:r w:rsidRPr="00A13B81">
        <w:rPr>
          <w:rFonts w:ascii="Arial" w:hAnsi="Arial" w:cs="Arial"/>
          <w:sz w:val="24"/>
          <w:szCs w:val="24"/>
          <w:lang w:val="en-US"/>
        </w:rPr>
        <w:t xml:space="preserve">We wish </w:t>
      </w:r>
      <w:r w:rsidRPr="00A13B81">
        <w:rPr>
          <w:rFonts w:ascii="Arial" w:hAnsi="Arial" w:cs="Arial"/>
          <w:sz w:val="24"/>
          <w:szCs w:val="24"/>
          <w:lang w:val="en-US"/>
        </w:rPr>
        <w:t>Bangladesh</w:t>
      </w:r>
      <w:r w:rsidRPr="00A13B81">
        <w:rPr>
          <w:rFonts w:ascii="Arial" w:hAnsi="Arial" w:cs="Arial"/>
          <w:sz w:val="24"/>
          <w:szCs w:val="24"/>
          <w:lang w:val="en-US"/>
        </w:rPr>
        <w:t xml:space="preserve"> a successful UPR review. </w:t>
      </w:r>
    </w:p>
    <w:p w:rsidR="00A13B81" w:rsidRPr="00A13B81" w:rsidRDefault="00A13B81" w:rsidP="00A13B81">
      <w:pPr>
        <w:spacing w:after="0" w:line="240" w:lineRule="auto"/>
        <w:jc w:val="both"/>
        <w:rPr>
          <w:rFonts w:ascii="Arial" w:hAnsi="Arial" w:cs="Arial"/>
          <w:sz w:val="24"/>
          <w:szCs w:val="24"/>
          <w:lang w:val="en-US"/>
        </w:rPr>
      </w:pPr>
    </w:p>
    <w:p w:rsidR="00A13B81" w:rsidRPr="00A13B81" w:rsidRDefault="00A13B81" w:rsidP="00A13B81">
      <w:pPr>
        <w:spacing w:after="0" w:line="240" w:lineRule="auto"/>
        <w:jc w:val="both"/>
        <w:rPr>
          <w:rFonts w:ascii="Arial" w:hAnsi="Arial" w:cs="Arial"/>
          <w:sz w:val="24"/>
          <w:szCs w:val="24"/>
          <w:lang w:val="en-US"/>
        </w:rPr>
      </w:pPr>
      <w:r w:rsidRPr="00A13B81">
        <w:rPr>
          <w:rFonts w:ascii="Arial" w:hAnsi="Arial" w:cs="Arial"/>
          <w:sz w:val="24"/>
          <w:szCs w:val="24"/>
          <w:lang w:val="en-US"/>
        </w:rPr>
        <w:t>Thank you.</w:t>
      </w:r>
    </w:p>
    <w:p w:rsidR="00A13B81" w:rsidRPr="00EC456E" w:rsidRDefault="00A13B81" w:rsidP="00A13B81">
      <w:pPr>
        <w:rPr>
          <w:lang w:val="en-US"/>
        </w:rPr>
      </w:pPr>
    </w:p>
    <w:p w:rsidR="00052904" w:rsidRDefault="00052904"/>
    <w:sectPr w:rsidR="00052904" w:rsidSect="00890E67">
      <w:headerReference w:type="default" r:id="rId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8D" w:rsidRPr="00A528C8" w:rsidRDefault="0085268A" w:rsidP="00890E67">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6A578D" w:rsidRDefault="00852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81"/>
    <w:rsid w:val="00052904"/>
    <w:rsid w:val="000B6C41"/>
    <w:rsid w:val="000C2D7E"/>
    <w:rsid w:val="002C42BC"/>
    <w:rsid w:val="005E619C"/>
    <w:rsid w:val="0085268A"/>
    <w:rsid w:val="00A13B81"/>
    <w:rsid w:val="00F56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B8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B81"/>
    <w:pPr>
      <w:tabs>
        <w:tab w:val="center" w:pos="4536"/>
        <w:tab w:val="right" w:pos="9072"/>
      </w:tabs>
    </w:pPr>
  </w:style>
  <w:style w:type="character" w:customStyle="1" w:styleId="HeaderChar">
    <w:name w:val="Header Char"/>
    <w:basedOn w:val="DefaultParagraphFont"/>
    <w:link w:val="Header"/>
    <w:uiPriority w:val="99"/>
    <w:rsid w:val="00A13B81"/>
    <w:rPr>
      <w:rFonts w:ascii="Calibri" w:eastAsia="Calibri" w:hAnsi="Calibri"/>
      <w:sz w:val="22"/>
      <w:szCs w:val="22"/>
      <w:lang w:eastAsia="en-US"/>
    </w:rPr>
  </w:style>
  <w:style w:type="paragraph" w:styleId="BalloonText">
    <w:name w:val="Balloon Text"/>
    <w:basedOn w:val="Normal"/>
    <w:link w:val="BalloonTextChar"/>
    <w:rsid w:val="00A1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3B81"/>
    <w:rPr>
      <w:rFonts w:ascii="Tahoma" w:eastAsia="Calibri" w:hAnsi="Tahoma" w:cs="Tahoma"/>
      <w:sz w:val="16"/>
      <w:szCs w:val="16"/>
      <w:lang w:eastAsia="en-US"/>
    </w:rPr>
  </w:style>
  <w:style w:type="paragraph" w:styleId="NoSpacing">
    <w:name w:val="No Spacing"/>
    <w:uiPriority w:val="1"/>
    <w:qFormat/>
    <w:rsid w:val="00A13B81"/>
    <w:rPr>
      <w:rFonts w:ascii="Calibri" w:eastAsia="Calibri" w:hAnsi="Calibri"/>
      <w:sz w:val="22"/>
      <w:szCs w:val="22"/>
      <w:lang w:eastAsia="en-US"/>
    </w:rPr>
  </w:style>
  <w:style w:type="paragraph" w:customStyle="1" w:styleId="Default">
    <w:name w:val="Default"/>
    <w:rsid w:val="00A13B81"/>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A13B81"/>
    <w:rPr>
      <w:b/>
      <w:bCs/>
      <w:i w:val="0"/>
      <w:iCs w:val="0"/>
    </w:rPr>
  </w:style>
  <w:style w:type="character" w:customStyle="1" w:styleId="st1">
    <w:name w:val="st1"/>
    <w:rsid w:val="00A13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B8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B81"/>
    <w:pPr>
      <w:tabs>
        <w:tab w:val="center" w:pos="4536"/>
        <w:tab w:val="right" w:pos="9072"/>
      </w:tabs>
    </w:pPr>
  </w:style>
  <w:style w:type="character" w:customStyle="1" w:styleId="HeaderChar">
    <w:name w:val="Header Char"/>
    <w:basedOn w:val="DefaultParagraphFont"/>
    <w:link w:val="Header"/>
    <w:uiPriority w:val="99"/>
    <w:rsid w:val="00A13B81"/>
    <w:rPr>
      <w:rFonts w:ascii="Calibri" w:eastAsia="Calibri" w:hAnsi="Calibri"/>
      <w:sz w:val="22"/>
      <w:szCs w:val="22"/>
      <w:lang w:eastAsia="en-US"/>
    </w:rPr>
  </w:style>
  <w:style w:type="paragraph" w:styleId="BalloonText">
    <w:name w:val="Balloon Text"/>
    <w:basedOn w:val="Normal"/>
    <w:link w:val="BalloonTextChar"/>
    <w:rsid w:val="00A1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3B81"/>
    <w:rPr>
      <w:rFonts w:ascii="Tahoma" w:eastAsia="Calibri" w:hAnsi="Tahoma" w:cs="Tahoma"/>
      <w:sz w:val="16"/>
      <w:szCs w:val="16"/>
      <w:lang w:eastAsia="en-US"/>
    </w:rPr>
  </w:style>
  <w:style w:type="paragraph" w:styleId="NoSpacing">
    <w:name w:val="No Spacing"/>
    <w:uiPriority w:val="1"/>
    <w:qFormat/>
    <w:rsid w:val="00A13B81"/>
    <w:rPr>
      <w:rFonts w:ascii="Calibri" w:eastAsia="Calibri" w:hAnsi="Calibri"/>
      <w:sz w:val="22"/>
      <w:szCs w:val="22"/>
      <w:lang w:eastAsia="en-US"/>
    </w:rPr>
  </w:style>
  <w:style w:type="paragraph" w:customStyle="1" w:styleId="Default">
    <w:name w:val="Default"/>
    <w:rsid w:val="00A13B81"/>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A13B81"/>
    <w:rPr>
      <w:b/>
      <w:bCs/>
      <w:i w:val="0"/>
      <w:iCs w:val="0"/>
    </w:rPr>
  </w:style>
  <w:style w:type="character" w:customStyle="1" w:styleId="st1">
    <w:name w:val="st1"/>
    <w:rsid w:val="00A1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C5572-1153-4544-B059-5A972974C6DC}"/>
</file>

<file path=customXml/itemProps2.xml><?xml version="1.0" encoding="utf-8"?>
<ds:datastoreItem xmlns:ds="http://schemas.openxmlformats.org/officeDocument/2006/customXml" ds:itemID="{3FAF835E-EB15-4336-9E11-36BC28BF2AF1}"/>
</file>

<file path=customXml/itemProps3.xml><?xml version="1.0" encoding="utf-8"?>
<ds:datastoreItem xmlns:ds="http://schemas.openxmlformats.org/officeDocument/2006/customXml" ds:itemID="{3C011164-133C-4DFD-A00A-3BB415DFA1D2}"/>
</file>

<file path=docProps/app.xml><?xml version="1.0" encoding="utf-8"?>
<Properties xmlns="http://schemas.openxmlformats.org/officeDocument/2006/extended-properties" xmlns:vt="http://schemas.openxmlformats.org/officeDocument/2006/docPropsVTypes">
  <Template>5F0AD192</Template>
  <TotalTime>3</TotalTime>
  <Pages>1</Pages>
  <Words>284</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A614</dc:creator>
  <cp:lastModifiedBy>A614</cp:lastModifiedBy>
  <cp:revision>2</cp:revision>
  <dcterms:created xsi:type="dcterms:W3CDTF">2018-05-07T11:52:00Z</dcterms:created>
  <dcterms:modified xsi:type="dcterms:W3CDTF">2018-05-07T11:56:00Z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