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F0DF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5DA78855" w14:textId="77777777" w:rsidR="00563DEF" w:rsidRPr="009B70F6" w:rsidRDefault="00563DEF" w:rsidP="00563DEF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7F25FF50" w14:textId="77777777" w:rsidR="00563DEF" w:rsidRDefault="002F3B02" w:rsidP="00563DEF">
      <w:pPr>
        <w:jc w:val="center"/>
        <w:rPr>
          <w:lang w:val="fr-CH"/>
        </w:rPr>
      </w:pPr>
      <w:r>
        <w:rPr>
          <w:lang w:val="fr-CH"/>
        </w:rPr>
        <w:t>16</w:t>
      </w:r>
      <w:r w:rsidR="00563DEF">
        <w:rPr>
          <w:vertAlign w:val="superscript"/>
          <w:lang w:val="fr-CH"/>
        </w:rPr>
        <w:t>e</w:t>
      </w:r>
      <w:r w:rsidR="00563DEF">
        <w:rPr>
          <w:lang w:val="fr-CH"/>
        </w:rPr>
        <w:t xml:space="preserve"> session du Groupe de travail sur l’Examen périodique universel </w:t>
      </w:r>
    </w:p>
    <w:p w14:paraId="6FC0A97A" w14:textId="77777777" w:rsidR="00563DEF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D32B29E" w14:textId="77777777" w:rsidR="00563DEF" w:rsidRPr="00631085" w:rsidRDefault="00E54B91" w:rsidP="00563DE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Azerbaïdjan</w:t>
      </w:r>
    </w:p>
    <w:p w14:paraId="2CFB36A2" w14:textId="77777777" w:rsidR="00563DEF" w:rsidRPr="00747D4C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C6BB985" w14:textId="25D6AA69" w:rsidR="00563DEF" w:rsidRPr="009B70F6" w:rsidRDefault="00563DEF" w:rsidP="00563DEF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9A1327">
        <w:rPr>
          <w:sz w:val="20"/>
          <w:szCs w:val="20"/>
          <w:lang w:val="fr-CH"/>
        </w:rPr>
        <w:t xml:space="preserve">15 mai </w:t>
      </w:r>
      <w:r>
        <w:rPr>
          <w:sz w:val="20"/>
          <w:szCs w:val="20"/>
          <w:lang w:val="fr-CH"/>
        </w:rPr>
        <w:t>201</w:t>
      </w:r>
      <w:r w:rsidR="00822328">
        <w:rPr>
          <w:sz w:val="20"/>
          <w:szCs w:val="20"/>
          <w:lang w:val="fr-CH"/>
        </w:rPr>
        <w:t>8</w:t>
      </w:r>
    </w:p>
    <w:p w14:paraId="0BB906E6" w14:textId="77777777" w:rsidR="00563DEF" w:rsidRPr="00747D4C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44A6864" w14:textId="77777777" w:rsidR="00563DEF" w:rsidRPr="009B70F6" w:rsidRDefault="00563DEF" w:rsidP="00563DEF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14:paraId="45939F11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4B4A27BE" w14:textId="77777777" w:rsidR="002A2467" w:rsidRPr="009B70F6" w:rsidRDefault="002A2467" w:rsidP="002A2467">
      <w:pPr>
        <w:rPr>
          <w:lang w:val="fr-CH"/>
        </w:rPr>
      </w:pPr>
    </w:p>
    <w:p w14:paraId="76E37252" w14:textId="77777777" w:rsidR="0097667E" w:rsidRPr="00524F3D" w:rsidRDefault="0097667E" w:rsidP="0019616E">
      <w:pPr>
        <w:spacing w:line="360" w:lineRule="auto"/>
        <w:jc w:val="both"/>
        <w:rPr>
          <w:rFonts w:cs="Arial"/>
          <w:sz w:val="24"/>
          <w:szCs w:val="24"/>
          <w:lang w:val="fr-CH"/>
        </w:rPr>
      </w:pPr>
      <w:r w:rsidRPr="00524F3D">
        <w:rPr>
          <w:rFonts w:cs="Arial"/>
          <w:sz w:val="24"/>
          <w:szCs w:val="24"/>
          <w:lang w:val="fr-CH"/>
        </w:rPr>
        <w:t>Monsieur le Président,</w:t>
      </w:r>
    </w:p>
    <w:p w14:paraId="0EA5ACE0" w14:textId="77777777" w:rsidR="0097667E" w:rsidRPr="00524F3D" w:rsidRDefault="0097667E" w:rsidP="0019616E">
      <w:pPr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328F7850" w14:textId="77777777" w:rsidR="00524F3D" w:rsidRDefault="00E33E75" w:rsidP="0019616E">
      <w:pPr>
        <w:spacing w:line="360" w:lineRule="auto"/>
        <w:jc w:val="both"/>
        <w:rPr>
          <w:rFonts w:cs="Arial"/>
          <w:sz w:val="24"/>
          <w:szCs w:val="24"/>
          <w:lang w:val="fr-CH"/>
        </w:rPr>
      </w:pPr>
      <w:r w:rsidRPr="00524F3D">
        <w:rPr>
          <w:rFonts w:cs="Arial"/>
          <w:sz w:val="24"/>
          <w:szCs w:val="24"/>
          <w:lang w:val="fr-CH"/>
        </w:rPr>
        <w:t xml:space="preserve">La Suisse remercie </w:t>
      </w:r>
      <w:r w:rsidR="00B91D9E" w:rsidRPr="00524F3D">
        <w:rPr>
          <w:rFonts w:cs="Arial"/>
          <w:sz w:val="24"/>
          <w:szCs w:val="24"/>
          <w:lang w:val="fr-CH"/>
        </w:rPr>
        <w:t xml:space="preserve">l’Azerbaïdjan </w:t>
      </w:r>
      <w:r w:rsidR="00B91D9E" w:rsidRPr="00524F3D">
        <w:rPr>
          <w:sz w:val="24"/>
          <w:szCs w:val="24"/>
          <w:lang w:val="fr-CH"/>
        </w:rPr>
        <w:t>pour</w:t>
      </w:r>
      <w:r w:rsidRPr="00524F3D">
        <w:rPr>
          <w:sz w:val="24"/>
          <w:szCs w:val="24"/>
          <w:lang w:val="fr-CH"/>
        </w:rPr>
        <w:t xml:space="preserve"> la présentation de son deuxième rapport national</w:t>
      </w:r>
      <w:r w:rsidR="0097667E" w:rsidRPr="00524F3D">
        <w:rPr>
          <w:rFonts w:cs="Arial"/>
          <w:sz w:val="24"/>
          <w:szCs w:val="24"/>
          <w:lang w:val="fr-CH"/>
        </w:rPr>
        <w:t>.</w:t>
      </w:r>
      <w:r w:rsidR="00524F3D">
        <w:rPr>
          <w:rFonts w:cs="Arial"/>
          <w:sz w:val="24"/>
          <w:szCs w:val="24"/>
          <w:lang w:val="fr-CH"/>
        </w:rPr>
        <w:t xml:space="preserve"> </w:t>
      </w:r>
    </w:p>
    <w:p w14:paraId="2A44409B" w14:textId="77777777" w:rsidR="00524F3D" w:rsidRDefault="00524F3D" w:rsidP="0019616E">
      <w:pPr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13A3596E" w14:textId="6B229F40" w:rsidR="0097667E" w:rsidRPr="00524F3D" w:rsidRDefault="0097667E" w:rsidP="0019616E">
      <w:pPr>
        <w:spacing w:line="360" w:lineRule="auto"/>
        <w:jc w:val="both"/>
        <w:rPr>
          <w:rFonts w:cs="Arial"/>
          <w:sz w:val="24"/>
          <w:szCs w:val="24"/>
          <w:lang w:val="fr-CH"/>
        </w:rPr>
      </w:pPr>
      <w:bookmarkStart w:id="0" w:name="_GoBack"/>
      <w:bookmarkEnd w:id="0"/>
      <w:r w:rsidRPr="00524F3D">
        <w:rPr>
          <w:rFonts w:cs="Arial"/>
          <w:sz w:val="24"/>
          <w:szCs w:val="24"/>
          <w:lang w:val="fr-CH"/>
        </w:rPr>
        <w:t xml:space="preserve">La Suisse </w:t>
      </w:r>
      <w:r w:rsidR="00DF7E01" w:rsidRPr="00524F3D">
        <w:rPr>
          <w:rFonts w:cs="Arial"/>
          <w:sz w:val="24"/>
          <w:szCs w:val="24"/>
          <w:lang w:val="fr-CH"/>
        </w:rPr>
        <w:t>s’</w:t>
      </w:r>
      <w:r w:rsidR="00A44F94" w:rsidRPr="00524F3D">
        <w:rPr>
          <w:rFonts w:cs="Arial"/>
          <w:sz w:val="24"/>
          <w:szCs w:val="24"/>
          <w:lang w:val="fr-CH"/>
        </w:rPr>
        <w:t>inquiète des</w:t>
      </w:r>
      <w:r w:rsidR="008C7293" w:rsidRPr="00524F3D">
        <w:rPr>
          <w:rFonts w:cs="Arial"/>
          <w:sz w:val="24"/>
          <w:szCs w:val="24"/>
          <w:lang w:val="fr-CH"/>
        </w:rPr>
        <w:t xml:space="preserve"> rapports d</w:t>
      </w:r>
      <w:r w:rsidR="00E33E75" w:rsidRPr="00524F3D">
        <w:rPr>
          <w:rFonts w:cs="Arial"/>
          <w:sz w:val="24"/>
          <w:szCs w:val="24"/>
          <w:lang w:val="fr-CH"/>
        </w:rPr>
        <w:t xml:space="preserve">e </w:t>
      </w:r>
      <w:r w:rsidR="008C7293" w:rsidRPr="00524F3D">
        <w:rPr>
          <w:rFonts w:cs="Arial"/>
          <w:sz w:val="24"/>
          <w:szCs w:val="24"/>
          <w:lang w:val="fr-CH"/>
        </w:rPr>
        <w:t xml:space="preserve">harcèlement, </w:t>
      </w:r>
      <w:r w:rsidR="00E33E75" w:rsidRPr="00524F3D">
        <w:rPr>
          <w:rFonts w:cs="Arial"/>
          <w:sz w:val="24"/>
          <w:szCs w:val="24"/>
          <w:lang w:val="fr-CH"/>
        </w:rPr>
        <w:t>d’</w:t>
      </w:r>
      <w:r w:rsidR="008C7293" w:rsidRPr="00524F3D">
        <w:rPr>
          <w:rFonts w:cs="Arial"/>
          <w:sz w:val="24"/>
          <w:szCs w:val="24"/>
          <w:lang w:val="fr-CH"/>
        </w:rPr>
        <w:t xml:space="preserve">intimidation et </w:t>
      </w:r>
      <w:r w:rsidR="00E33E75" w:rsidRPr="00524F3D">
        <w:rPr>
          <w:rFonts w:cs="Arial"/>
          <w:sz w:val="24"/>
          <w:szCs w:val="24"/>
          <w:lang w:val="fr-CH"/>
        </w:rPr>
        <w:t xml:space="preserve">de </w:t>
      </w:r>
      <w:r w:rsidR="008C7293" w:rsidRPr="00524F3D">
        <w:rPr>
          <w:rFonts w:cs="Arial"/>
          <w:sz w:val="24"/>
          <w:szCs w:val="24"/>
          <w:lang w:val="fr-CH"/>
        </w:rPr>
        <w:t>poursuite judiciaire à l’encontre de</w:t>
      </w:r>
      <w:r w:rsidR="00A91E95" w:rsidRPr="00524F3D">
        <w:rPr>
          <w:rFonts w:cs="Arial"/>
          <w:sz w:val="24"/>
          <w:szCs w:val="24"/>
          <w:lang w:val="fr-CH"/>
        </w:rPr>
        <w:t>s</w:t>
      </w:r>
      <w:r w:rsidR="008C7293" w:rsidRPr="00524F3D">
        <w:rPr>
          <w:rFonts w:cs="Arial"/>
          <w:sz w:val="24"/>
          <w:szCs w:val="24"/>
          <w:lang w:val="fr-CH"/>
        </w:rPr>
        <w:t xml:space="preserve"> représentants de l’opposition</w:t>
      </w:r>
      <w:r w:rsidR="00803F94" w:rsidRPr="00524F3D">
        <w:rPr>
          <w:rFonts w:cs="Arial"/>
          <w:sz w:val="24"/>
          <w:szCs w:val="24"/>
          <w:lang w:val="fr-CH"/>
        </w:rPr>
        <w:t xml:space="preserve">, </w:t>
      </w:r>
      <w:r w:rsidR="00E33E75" w:rsidRPr="00524F3D">
        <w:rPr>
          <w:rFonts w:cs="Arial"/>
          <w:sz w:val="24"/>
          <w:szCs w:val="24"/>
          <w:lang w:val="fr-CH"/>
        </w:rPr>
        <w:t>de</w:t>
      </w:r>
      <w:r w:rsidR="00A91E95" w:rsidRPr="00524F3D">
        <w:rPr>
          <w:rFonts w:cs="Arial"/>
          <w:sz w:val="24"/>
          <w:szCs w:val="24"/>
          <w:lang w:val="fr-CH"/>
        </w:rPr>
        <w:t>s</w:t>
      </w:r>
      <w:r w:rsidR="00E33E75" w:rsidRPr="00524F3D">
        <w:rPr>
          <w:rFonts w:cs="Arial"/>
          <w:sz w:val="24"/>
          <w:szCs w:val="24"/>
          <w:lang w:val="fr-CH"/>
        </w:rPr>
        <w:t xml:space="preserve"> </w:t>
      </w:r>
      <w:r w:rsidR="00803F94" w:rsidRPr="00524F3D">
        <w:rPr>
          <w:rFonts w:cs="Arial"/>
          <w:sz w:val="24"/>
          <w:szCs w:val="24"/>
          <w:lang w:val="fr-CH"/>
        </w:rPr>
        <w:t>journalistes</w:t>
      </w:r>
      <w:r w:rsidR="008C7293" w:rsidRPr="00524F3D">
        <w:rPr>
          <w:rFonts w:cs="Arial"/>
          <w:sz w:val="24"/>
          <w:szCs w:val="24"/>
          <w:lang w:val="fr-CH"/>
        </w:rPr>
        <w:t xml:space="preserve"> et</w:t>
      </w:r>
      <w:r w:rsidR="00E760E3" w:rsidRPr="00524F3D">
        <w:rPr>
          <w:rFonts w:cs="Arial"/>
          <w:sz w:val="24"/>
          <w:szCs w:val="24"/>
          <w:lang w:val="fr-CH"/>
        </w:rPr>
        <w:t xml:space="preserve"> de</w:t>
      </w:r>
      <w:r w:rsidR="00A91E95" w:rsidRPr="00524F3D">
        <w:rPr>
          <w:rFonts w:cs="Arial"/>
          <w:sz w:val="24"/>
          <w:szCs w:val="24"/>
          <w:lang w:val="fr-CH"/>
        </w:rPr>
        <w:t>s</w:t>
      </w:r>
      <w:r w:rsidR="00E760E3" w:rsidRPr="00524F3D">
        <w:rPr>
          <w:rFonts w:cs="Arial"/>
          <w:sz w:val="24"/>
          <w:szCs w:val="24"/>
          <w:lang w:val="fr-CH"/>
        </w:rPr>
        <w:t xml:space="preserve"> défenseurs des droits de l’homme qui persistent</w:t>
      </w:r>
      <w:r w:rsidR="008C7293" w:rsidRPr="00524F3D">
        <w:rPr>
          <w:rFonts w:cs="Arial"/>
          <w:sz w:val="24"/>
          <w:szCs w:val="24"/>
          <w:lang w:val="fr-CH"/>
        </w:rPr>
        <w:t>.</w:t>
      </w:r>
      <w:r w:rsidR="008C7293" w:rsidRPr="00524F3D" w:rsidDel="008C7293">
        <w:rPr>
          <w:rFonts w:cs="Arial"/>
          <w:sz w:val="24"/>
          <w:szCs w:val="24"/>
          <w:lang w:val="fr-CH"/>
        </w:rPr>
        <w:t xml:space="preserve"> </w:t>
      </w:r>
      <w:r w:rsidR="00E54B91" w:rsidRPr="00524F3D">
        <w:rPr>
          <w:rFonts w:cs="Arial"/>
          <w:b/>
          <w:sz w:val="24"/>
          <w:szCs w:val="24"/>
          <w:lang w:val="fr-CH"/>
        </w:rPr>
        <w:t>La</w:t>
      </w:r>
      <w:r w:rsidRPr="00524F3D">
        <w:rPr>
          <w:rFonts w:cs="Arial"/>
          <w:b/>
          <w:sz w:val="24"/>
          <w:szCs w:val="24"/>
          <w:lang w:val="fr-CH"/>
        </w:rPr>
        <w:t xml:space="preserve"> Suisse recommande</w:t>
      </w:r>
      <w:r w:rsidR="00FA6F24" w:rsidRPr="00524F3D">
        <w:rPr>
          <w:rFonts w:cs="Arial"/>
          <w:b/>
          <w:sz w:val="24"/>
          <w:szCs w:val="24"/>
          <w:lang w:val="fr-CH"/>
        </w:rPr>
        <w:t xml:space="preserve"> </w:t>
      </w:r>
      <w:r w:rsidR="00E760E3" w:rsidRPr="00524F3D">
        <w:rPr>
          <w:rFonts w:cs="Arial"/>
          <w:b/>
          <w:sz w:val="24"/>
          <w:szCs w:val="24"/>
          <w:lang w:val="fr-CH"/>
        </w:rPr>
        <w:t>ainsi</w:t>
      </w:r>
      <w:r w:rsidR="00FA6F24" w:rsidRPr="00524F3D">
        <w:rPr>
          <w:rFonts w:cs="Arial"/>
          <w:b/>
          <w:sz w:val="24"/>
          <w:szCs w:val="24"/>
          <w:lang w:val="fr-CH"/>
        </w:rPr>
        <w:t xml:space="preserve"> </w:t>
      </w:r>
      <w:r w:rsidRPr="00524F3D">
        <w:rPr>
          <w:rFonts w:cs="Arial"/>
          <w:b/>
          <w:sz w:val="24"/>
          <w:szCs w:val="24"/>
          <w:lang w:val="fr-CH"/>
        </w:rPr>
        <w:t>à l’Azerbaïdjan de</w:t>
      </w:r>
      <w:r w:rsidR="00242AB2" w:rsidRPr="00524F3D">
        <w:rPr>
          <w:rFonts w:cs="Arial"/>
          <w:b/>
          <w:sz w:val="24"/>
          <w:szCs w:val="24"/>
          <w:lang w:val="fr-CH"/>
        </w:rPr>
        <w:t xml:space="preserve"> </w:t>
      </w:r>
      <w:r w:rsidR="000C52FE" w:rsidRPr="00524F3D">
        <w:rPr>
          <w:rFonts w:cs="Arial"/>
          <w:b/>
          <w:sz w:val="24"/>
          <w:szCs w:val="24"/>
          <w:lang w:val="fr-CH"/>
        </w:rPr>
        <w:t>garantir</w:t>
      </w:r>
      <w:r w:rsidR="00EB3C84" w:rsidRPr="00524F3D">
        <w:rPr>
          <w:rFonts w:cs="Arial"/>
          <w:b/>
          <w:sz w:val="24"/>
          <w:szCs w:val="24"/>
          <w:lang w:val="fr-CH"/>
        </w:rPr>
        <w:t xml:space="preserve"> les droits à</w:t>
      </w:r>
      <w:r w:rsidR="000C52FE" w:rsidRPr="00524F3D">
        <w:rPr>
          <w:rFonts w:cs="Arial"/>
          <w:b/>
          <w:sz w:val="24"/>
          <w:szCs w:val="24"/>
          <w:lang w:val="fr-CH"/>
        </w:rPr>
        <w:t xml:space="preserve"> la liberté d’expression</w:t>
      </w:r>
      <w:r w:rsidR="00E760E3" w:rsidRPr="00524F3D">
        <w:rPr>
          <w:rFonts w:cs="Arial"/>
          <w:b/>
          <w:sz w:val="24"/>
          <w:szCs w:val="24"/>
          <w:lang w:val="fr-CH"/>
        </w:rPr>
        <w:t xml:space="preserve"> online et offline</w:t>
      </w:r>
      <w:r w:rsidR="000C52FE" w:rsidRPr="00524F3D">
        <w:rPr>
          <w:rFonts w:cs="Arial"/>
          <w:b/>
          <w:sz w:val="24"/>
          <w:szCs w:val="24"/>
          <w:lang w:val="fr-CH"/>
        </w:rPr>
        <w:t>, d’association et de réunion</w:t>
      </w:r>
      <w:r w:rsidR="00EB3C84" w:rsidRPr="00524F3D">
        <w:rPr>
          <w:rFonts w:cs="Arial"/>
          <w:b/>
          <w:sz w:val="24"/>
          <w:szCs w:val="24"/>
          <w:lang w:val="fr-CH"/>
        </w:rPr>
        <w:t xml:space="preserve"> pacifique</w:t>
      </w:r>
      <w:r w:rsidR="009A1327" w:rsidRPr="00524F3D">
        <w:rPr>
          <w:rFonts w:cs="Arial"/>
          <w:b/>
          <w:sz w:val="24"/>
          <w:szCs w:val="24"/>
          <w:lang w:val="fr-CH"/>
        </w:rPr>
        <w:t xml:space="preserve">. </w:t>
      </w:r>
      <w:r w:rsidR="009A1327" w:rsidRPr="00524F3D">
        <w:rPr>
          <w:rFonts w:cs="Arial"/>
          <w:sz w:val="24"/>
          <w:szCs w:val="24"/>
          <w:lang w:val="fr-CH"/>
        </w:rPr>
        <w:t>En outre,</w:t>
      </w:r>
      <w:r w:rsidR="009A1327" w:rsidRPr="00524F3D">
        <w:rPr>
          <w:rFonts w:cs="Arial"/>
          <w:b/>
          <w:sz w:val="24"/>
          <w:szCs w:val="24"/>
          <w:lang w:val="fr-CH"/>
        </w:rPr>
        <w:t xml:space="preserve"> elle</w:t>
      </w:r>
      <w:r w:rsidR="009A1327" w:rsidRPr="00524F3D">
        <w:rPr>
          <w:b/>
          <w:sz w:val="24"/>
          <w:szCs w:val="24"/>
          <w:lang w:val="fr-CH"/>
        </w:rPr>
        <w:t xml:space="preserve"> appelle à une libération immédiate et effective des prisonniers politiques</w:t>
      </w:r>
      <w:r w:rsidR="009A1327" w:rsidRPr="00524F3D">
        <w:rPr>
          <w:b/>
          <w:i/>
          <w:sz w:val="24"/>
          <w:szCs w:val="24"/>
          <w:lang w:val="fr-CH"/>
        </w:rPr>
        <w:t>.</w:t>
      </w:r>
    </w:p>
    <w:p w14:paraId="65911AFC" w14:textId="77777777" w:rsidR="00A91E95" w:rsidRPr="00524F3D" w:rsidRDefault="00A91E95" w:rsidP="00E760E3">
      <w:pPr>
        <w:spacing w:line="360" w:lineRule="auto"/>
        <w:jc w:val="both"/>
        <w:rPr>
          <w:rFonts w:cs="Arial"/>
          <w:color w:val="000000" w:themeColor="text1"/>
          <w:sz w:val="24"/>
          <w:szCs w:val="24"/>
          <w:lang w:val="fr-CH"/>
        </w:rPr>
      </w:pPr>
    </w:p>
    <w:p w14:paraId="01E623EC" w14:textId="441891BE" w:rsidR="00E760E3" w:rsidRPr="00524F3D" w:rsidRDefault="00A91E95" w:rsidP="00E760E3">
      <w:pPr>
        <w:spacing w:line="360" w:lineRule="auto"/>
        <w:jc w:val="both"/>
        <w:rPr>
          <w:rFonts w:cs="Arial"/>
          <w:b/>
          <w:sz w:val="24"/>
          <w:szCs w:val="24"/>
          <w:lang w:val="fr-CH"/>
        </w:rPr>
      </w:pPr>
      <w:r w:rsidRPr="00524F3D">
        <w:rPr>
          <w:rFonts w:cs="Arial"/>
          <w:color w:val="000000" w:themeColor="text1"/>
          <w:sz w:val="24"/>
          <w:szCs w:val="24"/>
          <w:lang w:val="fr-CH"/>
        </w:rPr>
        <w:t xml:space="preserve">Mon pays reste </w:t>
      </w:r>
      <w:r w:rsidR="00E760E3" w:rsidRPr="00524F3D">
        <w:rPr>
          <w:rFonts w:cs="Arial"/>
          <w:color w:val="000000" w:themeColor="text1"/>
          <w:sz w:val="24"/>
          <w:szCs w:val="24"/>
          <w:lang w:val="fr-CH"/>
        </w:rPr>
        <w:t xml:space="preserve">préoccupé par les allégations persistantes de mauvais traitements dans les lieux de détention. </w:t>
      </w:r>
      <w:r w:rsidR="00E760E3" w:rsidRPr="00524F3D">
        <w:rPr>
          <w:rFonts w:cs="Arial"/>
          <w:b/>
          <w:sz w:val="24"/>
          <w:szCs w:val="24"/>
          <w:lang w:val="fr-CH"/>
        </w:rPr>
        <w:t xml:space="preserve">Afin de lutter contre l’impunité, la Suisse recommande à l’Azerbaïdjan d’assurer que toute allégation d’actes de torture fasse l’objet d’une enquête effective, indépendante et impartiale. </w:t>
      </w:r>
    </w:p>
    <w:p w14:paraId="7D9C0CAC" w14:textId="77777777" w:rsidR="00716913" w:rsidRPr="00524F3D" w:rsidRDefault="00716913" w:rsidP="00E760E3">
      <w:pPr>
        <w:spacing w:line="360" w:lineRule="auto"/>
        <w:jc w:val="both"/>
        <w:rPr>
          <w:rFonts w:cs="Arial"/>
          <w:sz w:val="24"/>
          <w:szCs w:val="24"/>
          <w:lang w:val="fr-CH"/>
        </w:rPr>
      </w:pPr>
    </w:p>
    <w:p w14:paraId="38302761" w14:textId="71F5197E" w:rsidR="00131DD6" w:rsidRPr="00524F3D" w:rsidRDefault="009A1327" w:rsidP="00716913">
      <w:pPr>
        <w:pStyle w:val="CommentText"/>
        <w:rPr>
          <w:sz w:val="24"/>
          <w:szCs w:val="24"/>
          <w:lang w:val="fr-CH"/>
        </w:rPr>
      </w:pPr>
      <w:r w:rsidRPr="00524F3D">
        <w:rPr>
          <w:sz w:val="24"/>
          <w:szCs w:val="24"/>
          <w:lang w:val="fr-CH"/>
        </w:rPr>
        <w:t xml:space="preserve">Enfin, </w:t>
      </w:r>
      <w:r w:rsidR="00716913" w:rsidRPr="00524F3D">
        <w:rPr>
          <w:b/>
          <w:sz w:val="24"/>
          <w:szCs w:val="24"/>
          <w:lang w:val="fr-CH"/>
        </w:rPr>
        <w:t>la Suisse recommande à l’Azerbaïdjan de mettre en œuvre une politique d’asile non discriminatoire.</w:t>
      </w:r>
      <w:r w:rsidR="00716913" w:rsidRPr="00524F3D">
        <w:rPr>
          <w:sz w:val="24"/>
          <w:szCs w:val="24"/>
          <w:lang w:val="fr-CH"/>
        </w:rPr>
        <w:t xml:space="preserve"> </w:t>
      </w:r>
    </w:p>
    <w:p w14:paraId="62DFF075" w14:textId="77777777" w:rsidR="00716913" w:rsidRPr="00524F3D" w:rsidRDefault="00716913" w:rsidP="00716913">
      <w:pPr>
        <w:pStyle w:val="CommentText"/>
        <w:rPr>
          <w:i/>
          <w:sz w:val="24"/>
          <w:szCs w:val="24"/>
          <w:lang w:val="fr-CH"/>
        </w:rPr>
      </w:pPr>
    </w:p>
    <w:p w14:paraId="2A638D41" w14:textId="78FA02CB" w:rsidR="002A2467" w:rsidRPr="00524F3D" w:rsidRDefault="00131DD6" w:rsidP="00803F94">
      <w:pPr>
        <w:spacing w:line="360" w:lineRule="auto"/>
        <w:jc w:val="both"/>
        <w:rPr>
          <w:sz w:val="24"/>
          <w:szCs w:val="24"/>
          <w:lang w:val="fr-CH"/>
        </w:rPr>
      </w:pPr>
      <w:r w:rsidRPr="00524F3D">
        <w:rPr>
          <w:rFonts w:cs="Arial"/>
          <w:sz w:val="24"/>
          <w:szCs w:val="24"/>
          <w:lang w:val="fr-CH"/>
        </w:rPr>
        <w:t>J</w:t>
      </w:r>
      <w:r w:rsidR="00716913" w:rsidRPr="00524F3D">
        <w:rPr>
          <w:rFonts w:cs="Arial"/>
          <w:sz w:val="24"/>
          <w:szCs w:val="24"/>
          <w:lang w:val="fr-CH"/>
        </w:rPr>
        <w:t xml:space="preserve">e vous remercie. </w:t>
      </w:r>
    </w:p>
    <w:sectPr w:rsidR="002A2467" w:rsidRPr="00524F3D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6DE0" w14:textId="77777777" w:rsidR="005A7616" w:rsidRDefault="005A7616">
      <w:pPr>
        <w:spacing w:line="240" w:lineRule="auto"/>
      </w:pPr>
      <w:r>
        <w:separator/>
      </w:r>
    </w:p>
  </w:endnote>
  <w:endnote w:type="continuationSeparator" w:id="0">
    <w:p w14:paraId="0D25D89B" w14:textId="77777777" w:rsidR="005A7616" w:rsidRDefault="005A7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4E4F" w14:textId="77777777" w:rsidR="00DE4DE0" w:rsidRDefault="00DE4DE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99E112E" w14:textId="77777777" w:rsidR="00DE4DE0" w:rsidRPr="009B70F6" w:rsidRDefault="00DE4DE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005DB70" w14:textId="77777777" w:rsidR="00DE4DE0" w:rsidRPr="009B70F6" w:rsidRDefault="00DE4DE0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5BC04DB3" w14:textId="77777777" w:rsidR="00DE4DE0" w:rsidRDefault="00DE4DE0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7B71A916" w14:textId="77777777" w:rsidR="00DE4DE0" w:rsidRPr="009B70F6" w:rsidRDefault="00DE4DE0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BE81" w14:textId="77777777" w:rsidR="00DE4DE0" w:rsidRDefault="00DE4DE0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51D2784" w14:textId="77777777" w:rsidR="00DE4DE0" w:rsidRPr="009B70F6" w:rsidRDefault="00DE4DE0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A81C5D3" w14:textId="77777777" w:rsidR="00DE4DE0" w:rsidRPr="009B70F6" w:rsidRDefault="00DE4DE0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1F8F0573" w14:textId="77777777" w:rsidR="00DE4DE0" w:rsidRDefault="00DE4DE0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4CD0BF6E" w14:textId="77777777" w:rsidR="00DE4DE0" w:rsidRPr="009B70F6" w:rsidRDefault="00DE4DE0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DAC3" w14:textId="77777777" w:rsidR="005A7616" w:rsidRDefault="005A7616">
      <w:pPr>
        <w:spacing w:line="240" w:lineRule="auto"/>
      </w:pPr>
      <w:r>
        <w:separator/>
      </w:r>
    </w:p>
  </w:footnote>
  <w:footnote w:type="continuationSeparator" w:id="0">
    <w:p w14:paraId="52B57AC4" w14:textId="77777777" w:rsidR="005A7616" w:rsidRDefault="005A7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DFA4" w14:textId="77777777" w:rsidR="00DE4DE0" w:rsidRPr="008E6BF7" w:rsidRDefault="00DE4DE0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E4DE0" w:rsidRPr="009674DC" w14:paraId="62BF18B5" w14:textId="77777777">
      <w:trPr>
        <w:cantSplit/>
        <w:trHeight w:hRule="exact" w:val="1840"/>
      </w:trPr>
      <w:tc>
        <w:tcPr>
          <w:tcW w:w="4848" w:type="dxa"/>
        </w:tcPr>
        <w:p w14:paraId="45FA778D" w14:textId="77777777" w:rsidR="00DE4DE0" w:rsidRPr="00E534A0" w:rsidRDefault="00DE4DE0" w:rsidP="00E1365E">
          <w:pPr>
            <w:pStyle w:val="Logo"/>
          </w:pPr>
          <w:r>
            <w:drawing>
              <wp:inline distT="0" distB="0" distL="0" distR="0" wp14:anchorId="49BF52CA" wp14:editId="4BD7E972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4C94187" w14:textId="77777777" w:rsidR="00DE4DE0" w:rsidRPr="00194F44" w:rsidRDefault="00DE4DE0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27E3A1B3" w14:textId="77777777" w:rsidR="00DE4DE0" w:rsidRPr="009674DC" w:rsidRDefault="00DE4DE0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5823B8EF" w14:textId="77777777" w:rsidR="00DE4DE0" w:rsidRPr="009674DC" w:rsidRDefault="00DE4DE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C22FE"/>
    <w:multiLevelType w:val="multilevel"/>
    <w:tmpl w:val="5B58B218"/>
    <w:numStyleLink w:val="AIBulletList"/>
  </w:abstractNum>
  <w:abstractNum w:abstractNumId="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46EC"/>
    <w:rsid w:val="0000673A"/>
    <w:rsid w:val="00006CCC"/>
    <w:rsid w:val="00035FAF"/>
    <w:rsid w:val="000530A8"/>
    <w:rsid w:val="000660A1"/>
    <w:rsid w:val="0006622C"/>
    <w:rsid w:val="00072AF6"/>
    <w:rsid w:val="000B12A4"/>
    <w:rsid w:val="000B5738"/>
    <w:rsid w:val="000C52FE"/>
    <w:rsid w:val="000E3B53"/>
    <w:rsid w:val="001060B3"/>
    <w:rsid w:val="0011207E"/>
    <w:rsid w:val="00131DD6"/>
    <w:rsid w:val="001458C2"/>
    <w:rsid w:val="00147874"/>
    <w:rsid w:val="0019616E"/>
    <w:rsid w:val="001A1576"/>
    <w:rsid w:val="001A1D2D"/>
    <w:rsid w:val="001C5DD0"/>
    <w:rsid w:val="001D4B79"/>
    <w:rsid w:val="002115DE"/>
    <w:rsid w:val="00214284"/>
    <w:rsid w:val="00227374"/>
    <w:rsid w:val="00242AB2"/>
    <w:rsid w:val="00257D92"/>
    <w:rsid w:val="002A2467"/>
    <w:rsid w:val="002A3AE6"/>
    <w:rsid w:val="002D1961"/>
    <w:rsid w:val="002D3C74"/>
    <w:rsid w:val="002E0BB1"/>
    <w:rsid w:val="002F3B02"/>
    <w:rsid w:val="00300B06"/>
    <w:rsid w:val="00314E6F"/>
    <w:rsid w:val="003163D3"/>
    <w:rsid w:val="003254A5"/>
    <w:rsid w:val="00325AB6"/>
    <w:rsid w:val="00393A5C"/>
    <w:rsid w:val="00395623"/>
    <w:rsid w:val="003B175B"/>
    <w:rsid w:val="003D22FA"/>
    <w:rsid w:val="003D77B8"/>
    <w:rsid w:val="00430DE6"/>
    <w:rsid w:val="00435ECA"/>
    <w:rsid w:val="004520DD"/>
    <w:rsid w:val="0045533F"/>
    <w:rsid w:val="00457A23"/>
    <w:rsid w:val="00463B30"/>
    <w:rsid w:val="004678C2"/>
    <w:rsid w:val="00523B38"/>
    <w:rsid w:val="00524F3D"/>
    <w:rsid w:val="00545072"/>
    <w:rsid w:val="00560A7F"/>
    <w:rsid w:val="00563DEF"/>
    <w:rsid w:val="0058504A"/>
    <w:rsid w:val="005A7616"/>
    <w:rsid w:val="005B11E6"/>
    <w:rsid w:val="005B475F"/>
    <w:rsid w:val="005C7B93"/>
    <w:rsid w:val="005D47DC"/>
    <w:rsid w:val="005D718E"/>
    <w:rsid w:val="005F65E6"/>
    <w:rsid w:val="00600A78"/>
    <w:rsid w:val="00605217"/>
    <w:rsid w:val="006057E1"/>
    <w:rsid w:val="0062603F"/>
    <w:rsid w:val="00627B99"/>
    <w:rsid w:val="00631085"/>
    <w:rsid w:val="006342C8"/>
    <w:rsid w:val="00657452"/>
    <w:rsid w:val="00662511"/>
    <w:rsid w:val="00670E89"/>
    <w:rsid w:val="006A16FB"/>
    <w:rsid w:val="006B3147"/>
    <w:rsid w:val="006C7F53"/>
    <w:rsid w:val="006D500C"/>
    <w:rsid w:val="006F354D"/>
    <w:rsid w:val="0071222C"/>
    <w:rsid w:val="007143F1"/>
    <w:rsid w:val="00716913"/>
    <w:rsid w:val="00730EF4"/>
    <w:rsid w:val="0074786E"/>
    <w:rsid w:val="00747C22"/>
    <w:rsid w:val="00747D4C"/>
    <w:rsid w:val="00774322"/>
    <w:rsid w:val="007819AB"/>
    <w:rsid w:val="007A7D4D"/>
    <w:rsid w:val="007E2B5F"/>
    <w:rsid w:val="00802123"/>
    <w:rsid w:val="00803F94"/>
    <w:rsid w:val="008218DF"/>
    <w:rsid w:val="00821EAC"/>
    <w:rsid w:val="00822328"/>
    <w:rsid w:val="00835C0C"/>
    <w:rsid w:val="00853C3E"/>
    <w:rsid w:val="00860D2D"/>
    <w:rsid w:val="008C0CAC"/>
    <w:rsid w:val="008C7293"/>
    <w:rsid w:val="008D4D55"/>
    <w:rsid w:val="008E578F"/>
    <w:rsid w:val="00913F16"/>
    <w:rsid w:val="0097667E"/>
    <w:rsid w:val="009A1327"/>
    <w:rsid w:val="009A5E46"/>
    <w:rsid w:val="009B70F6"/>
    <w:rsid w:val="009C22DE"/>
    <w:rsid w:val="009F1549"/>
    <w:rsid w:val="00A03CE0"/>
    <w:rsid w:val="00A21541"/>
    <w:rsid w:val="00A44F94"/>
    <w:rsid w:val="00A6170C"/>
    <w:rsid w:val="00A81C85"/>
    <w:rsid w:val="00A831C5"/>
    <w:rsid w:val="00A91E95"/>
    <w:rsid w:val="00A93FFA"/>
    <w:rsid w:val="00AC18A7"/>
    <w:rsid w:val="00AD009C"/>
    <w:rsid w:val="00AE4DDB"/>
    <w:rsid w:val="00B11D68"/>
    <w:rsid w:val="00B21C31"/>
    <w:rsid w:val="00B343E6"/>
    <w:rsid w:val="00B5445B"/>
    <w:rsid w:val="00B5732A"/>
    <w:rsid w:val="00B627F1"/>
    <w:rsid w:val="00B8196B"/>
    <w:rsid w:val="00B91D9E"/>
    <w:rsid w:val="00BB3D83"/>
    <w:rsid w:val="00BC1BA0"/>
    <w:rsid w:val="00BC5A30"/>
    <w:rsid w:val="00C07E21"/>
    <w:rsid w:val="00C601DB"/>
    <w:rsid w:val="00C71ED1"/>
    <w:rsid w:val="00C81596"/>
    <w:rsid w:val="00C87CBD"/>
    <w:rsid w:val="00C9218B"/>
    <w:rsid w:val="00CC3F02"/>
    <w:rsid w:val="00CE747D"/>
    <w:rsid w:val="00D15551"/>
    <w:rsid w:val="00D312FC"/>
    <w:rsid w:val="00D726F2"/>
    <w:rsid w:val="00D92932"/>
    <w:rsid w:val="00DA1922"/>
    <w:rsid w:val="00DC33AA"/>
    <w:rsid w:val="00DE4DE0"/>
    <w:rsid w:val="00DF7E01"/>
    <w:rsid w:val="00E06004"/>
    <w:rsid w:val="00E1365E"/>
    <w:rsid w:val="00E277BB"/>
    <w:rsid w:val="00E33E75"/>
    <w:rsid w:val="00E54B91"/>
    <w:rsid w:val="00E760E3"/>
    <w:rsid w:val="00EA4E8C"/>
    <w:rsid w:val="00EB27BE"/>
    <w:rsid w:val="00EB3C84"/>
    <w:rsid w:val="00EC0008"/>
    <w:rsid w:val="00EC30EB"/>
    <w:rsid w:val="00EF5ED6"/>
    <w:rsid w:val="00F07DC6"/>
    <w:rsid w:val="00F41633"/>
    <w:rsid w:val="00F65602"/>
    <w:rsid w:val="00F76057"/>
    <w:rsid w:val="00F97E15"/>
    <w:rsid w:val="00FA6F24"/>
    <w:rsid w:val="00FC0ADF"/>
    <w:rsid w:val="00FC3AFA"/>
    <w:rsid w:val="00FD6092"/>
    <w:rsid w:val="00FD764E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E3FD4D"/>
  <w15:docId w15:val="{193DB562-CEEC-4DDC-B25F-808E324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FC3AFA"/>
    <w:pPr>
      <w:spacing w:line="240" w:lineRule="auto"/>
      <w:ind w:left="720"/>
    </w:pPr>
    <w:rPr>
      <w:rFonts w:ascii="Calibri" w:eastAsia="SimSun" w:hAnsi="Calibri"/>
      <w:sz w:val="22"/>
      <w:szCs w:val="22"/>
      <w:lang w:val="en-US" w:eastAsia="zh-CN"/>
    </w:rPr>
  </w:style>
  <w:style w:type="character" w:styleId="EndnoteReference">
    <w:name w:val="endnote reference"/>
    <w:semiHidden/>
    <w:rsid w:val="00FC3AF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C3AFA"/>
    <w:pPr>
      <w:widowControl w:val="0"/>
      <w:suppressAutoHyphens/>
      <w:spacing w:after="120" w:line="240" w:lineRule="atLeast"/>
    </w:pPr>
    <w:rPr>
      <w:rFonts w:ascii="Amnesty Trade Gothic" w:hAnsi="Amnesty Trade Gothic"/>
      <w:color w:val="000000"/>
      <w:sz w:val="16"/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FC3AFA"/>
    <w:rPr>
      <w:rFonts w:ascii="Amnesty Trade Gothic" w:hAnsi="Amnesty Trade Gothic"/>
      <w:color w:val="000000"/>
      <w:sz w:val="16"/>
      <w:szCs w:val="24"/>
      <w:lang w:val="en-GB" w:eastAsia="ar-SA"/>
    </w:rPr>
  </w:style>
  <w:style w:type="numbering" w:customStyle="1" w:styleId="AIBulletList">
    <w:name w:val="AI Bullet List"/>
    <w:basedOn w:val="NoList"/>
    <w:rsid w:val="00802123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F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44F94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F94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9514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9A412-E723-403A-845E-BD655AF77190}"/>
</file>

<file path=customXml/itemProps2.xml><?xml version="1.0" encoding="utf-8"?>
<ds:datastoreItem xmlns:ds="http://schemas.openxmlformats.org/officeDocument/2006/customXml" ds:itemID="{F4DD060A-B6E1-4A1C-A138-6AC5549AB5BF}"/>
</file>

<file path=customXml/itemProps3.xml><?xml version="1.0" encoding="utf-8"?>
<ds:datastoreItem xmlns:ds="http://schemas.openxmlformats.org/officeDocument/2006/customXml" ds:itemID="{C2891DA9-60B8-4305-8035-692CA30615DD}"/>
</file>

<file path=customXml/itemProps4.xml><?xml version="1.0" encoding="utf-8"?>
<ds:datastoreItem xmlns:ds="http://schemas.openxmlformats.org/officeDocument/2006/customXml" ds:itemID="{6DFD2A15-E8E1-4482-AAD0-2FA6968D8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3</cp:revision>
  <cp:lastPrinted>2013-04-24T07:30:00Z</cp:lastPrinted>
  <dcterms:created xsi:type="dcterms:W3CDTF">2018-05-15T07:09:00Z</dcterms:created>
  <dcterms:modified xsi:type="dcterms:W3CDTF">2018-05-15T07:12:00Z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