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29D65" w14:textId="77777777" w:rsidR="002F1003" w:rsidRPr="00856C7B" w:rsidRDefault="002F1003" w:rsidP="002F1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4"/>
          <w:szCs w:val="24"/>
        </w:rPr>
      </w:pPr>
      <w:r w:rsidRPr="00856C7B">
        <w:rPr>
          <w:rFonts w:ascii="Cambria" w:hAnsi="Cambria"/>
          <w:b/>
          <w:sz w:val="24"/>
          <w:szCs w:val="24"/>
        </w:rPr>
        <w:t xml:space="preserve">Intervención de España – </w:t>
      </w:r>
      <w:r w:rsidR="00C9215B">
        <w:rPr>
          <w:rFonts w:ascii="Cambria" w:hAnsi="Cambria"/>
          <w:b/>
          <w:sz w:val="24"/>
          <w:szCs w:val="24"/>
        </w:rPr>
        <w:t>30</w:t>
      </w:r>
      <w:r>
        <w:rPr>
          <w:rFonts w:ascii="Cambria" w:hAnsi="Cambria"/>
          <w:b/>
          <w:sz w:val="24"/>
          <w:szCs w:val="24"/>
        </w:rPr>
        <w:t xml:space="preserve">º EPU </w:t>
      </w:r>
      <w:r w:rsidR="00C9215B">
        <w:rPr>
          <w:rFonts w:ascii="Cambria" w:hAnsi="Cambria"/>
          <w:b/>
          <w:sz w:val="24"/>
          <w:szCs w:val="24"/>
        </w:rPr>
        <w:t>Tuvalu</w:t>
      </w:r>
      <w:r>
        <w:rPr>
          <w:rFonts w:ascii="Cambria" w:hAnsi="Cambria"/>
          <w:b/>
          <w:sz w:val="24"/>
          <w:szCs w:val="24"/>
        </w:rPr>
        <w:t xml:space="preserve"> </w:t>
      </w:r>
      <w:r w:rsidRPr="00856C7B">
        <w:rPr>
          <w:rFonts w:ascii="Cambria" w:hAnsi="Cambria"/>
          <w:b/>
          <w:sz w:val="24"/>
          <w:szCs w:val="24"/>
        </w:rPr>
        <w:t>(</w:t>
      </w:r>
      <w:r w:rsidR="00C9215B">
        <w:rPr>
          <w:rFonts w:ascii="Cambria" w:hAnsi="Cambria"/>
          <w:b/>
          <w:sz w:val="24"/>
          <w:szCs w:val="24"/>
        </w:rPr>
        <w:t>09-05</w:t>
      </w:r>
      <w:r w:rsidR="00834956">
        <w:rPr>
          <w:rFonts w:ascii="Cambria" w:hAnsi="Cambria"/>
          <w:b/>
          <w:sz w:val="24"/>
          <w:szCs w:val="24"/>
        </w:rPr>
        <w:t>-2018</w:t>
      </w:r>
      <w:r w:rsidRPr="00856C7B">
        <w:rPr>
          <w:rFonts w:ascii="Cambria" w:hAnsi="Cambria"/>
          <w:b/>
          <w:sz w:val="24"/>
          <w:szCs w:val="24"/>
        </w:rPr>
        <w:t>)</w:t>
      </w:r>
    </w:p>
    <w:p w14:paraId="7B9D000F" w14:textId="77777777" w:rsidR="002F1003" w:rsidRPr="00F51280" w:rsidRDefault="002F1003" w:rsidP="002F1003">
      <w:pPr>
        <w:jc w:val="right"/>
        <w:rPr>
          <w:rFonts w:ascii="Cambria" w:hAnsi="Cambria"/>
          <w:lang w:val="es-ES_tradnl"/>
        </w:rPr>
      </w:pPr>
    </w:p>
    <w:p w14:paraId="51182D85" w14:textId="77777777" w:rsidR="004C7C51" w:rsidRDefault="004C7C51" w:rsidP="004660D9">
      <w:pPr>
        <w:jc w:val="both"/>
        <w:rPr>
          <w:lang w:val="es-ES_tradnl"/>
        </w:rPr>
      </w:pPr>
      <w:r>
        <w:rPr>
          <w:lang w:val="es-ES_tradnl"/>
        </w:rPr>
        <w:t>Muchas gracias Sr. Presidente.</w:t>
      </w:r>
    </w:p>
    <w:p w14:paraId="27971AB7" w14:textId="77777777" w:rsidR="004C7C51" w:rsidRDefault="004C7C51" w:rsidP="004660D9">
      <w:pPr>
        <w:jc w:val="both"/>
        <w:rPr>
          <w:lang w:val="es-ES_tradnl"/>
        </w:rPr>
      </w:pPr>
      <w:r w:rsidRPr="006B4817">
        <w:rPr>
          <w:lang w:val="es-ES_tradnl"/>
        </w:rPr>
        <w:t xml:space="preserve">España </w:t>
      </w:r>
      <w:r>
        <w:rPr>
          <w:lang w:val="es-ES_tradnl"/>
        </w:rPr>
        <w:t xml:space="preserve">da una cordial bienvenida a la delegación de </w:t>
      </w:r>
      <w:r w:rsidR="00FD3BC7">
        <w:rPr>
          <w:lang w:val="es-ES_tradnl"/>
        </w:rPr>
        <w:t>T</w:t>
      </w:r>
      <w:r w:rsidR="00C9215B">
        <w:rPr>
          <w:lang w:val="es-ES_tradnl"/>
        </w:rPr>
        <w:t>uvalu</w:t>
      </w:r>
      <w:r>
        <w:rPr>
          <w:lang w:val="es-ES_tradnl"/>
        </w:rPr>
        <w:t xml:space="preserve"> y </w:t>
      </w:r>
      <w:r w:rsidRPr="006B4817">
        <w:rPr>
          <w:lang w:val="es-ES_tradnl"/>
        </w:rPr>
        <w:t xml:space="preserve">agradece </w:t>
      </w:r>
      <w:r>
        <w:rPr>
          <w:lang w:val="es-ES_tradnl"/>
        </w:rPr>
        <w:t>su participación</w:t>
      </w:r>
      <w:r w:rsidRPr="006B4817">
        <w:rPr>
          <w:lang w:val="es-ES_tradnl"/>
        </w:rPr>
        <w:t xml:space="preserve"> en este ejercicio</w:t>
      </w:r>
      <w:r>
        <w:rPr>
          <w:lang w:val="es-ES_tradnl"/>
        </w:rPr>
        <w:t>.</w:t>
      </w:r>
    </w:p>
    <w:p w14:paraId="6AE89853" w14:textId="77777777" w:rsidR="00DB68C9" w:rsidRPr="00834956" w:rsidRDefault="004C7C51" w:rsidP="004660D9">
      <w:pPr>
        <w:jc w:val="both"/>
        <w:rPr>
          <w:rFonts w:cs="Arial"/>
          <w:lang w:val="es-ES_tradnl"/>
        </w:rPr>
      </w:pPr>
      <w:r w:rsidRPr="00834956">
        <w:rPr>
          <w:lang w:val="es-ES_tradnl"/>
        </w:rPr>
        <w:t xml:space="preserve">España reconoce </w:t>
      </w:r>
      <w:r w:rsidRPr="00834956">
        <w:rPr>
          <w:rFonts w:cs="Arial"/>
          <w:lang w:val="es-ES_tradnl"/>
        </w:rPr>
        <w:t xml:space="preserve">los esfuerzos realizados por su país en los últimos años </w:t>
      </w:r>
      <w:r w:rsidR="002D7595" w:rsidRPr="00E56CB2">
        <w:rPr>
          <w:rFonts w:cs="Arial"/>
        </w:rPr>
        <w:t>en materia de promoción y protección de los derechos humanos</w:t>
      </w:r>
      <w:r w:rsidR="002D7595">
        <w:t xml:space="preserve">, en particular </w:t>
      </w:r>
      <w:r w:rsidR="00351A4A" w:rsidRPr="00834956">
        <w:rPr>
          <w:rFonts w:cs="Arial"/>
          <w:lang w:val="es-ES_tradnl"/>
        </w:rPr>
        <w:t xml:space="preserve">mediante la </w:t>
      </w:r>
      <w:r w:rsidR="002D7595">
        <w:rPr>
          <w:rFonts w:cs="Arial"/>
          <w:lang w:val="es-ES_tradnl"/>
        </w:rPr>
        <w:t>aprobación del Plan de Acción Nacional de Derechos Humanos 2016-2020, el pri</w:t>
      </w:r>
      <w:r w:rsidR="004F5C61">
        <w:rPr>
          <w:rFonts w:cs="Arial"/>
          <w:lang w:val="es-ES_tradnl"/>
        </w:rPr>
        <w:t xml:space="preserve">mero de su tipo en el Pacífico, y la reciente aprobación de un proyecto de ley para establecer una institución nacional de derechos humanos. </w:t>
      </w:r>
      <w:r w:rsidR="004F5C61" w:rsidRPr="000D71B7">
        <w:t xml:space="preserve">En la senda de estos progresos, </w:t>
      </w:r>
      <w:r w:rsidR="004F5C61" w:rsidRPr="000D71B7">
        <w:rPr>
          <w:b/>
          <w:lang w:val="es-ES_tradnl"/>
        </w:rPr>
        <w:t>r</w:t>
      </w:r>
      <w:r w:rsidR="004F5C61">
        <w:rPr>
          <w:b/>
          <w:lang w:val="es-ES_tradnl"/>
        </w:rPr>
        <w:t>ecomendamos (1</w:t>
      </w:r>
      <w:r w:rsidR="004F5C61" w:rsidRPr="000D71B7">
        <w:rPr>
          <w:b/>
          <w:lang w:val="es-ES_tradnl"/>
        </w:rPr>
        <w:t>)</w:t>
      </w:r>
      <w:r w:rsidR="004F5C61" w:rsidRPr="000D71B7">
        <w:rPr>
          <w:lang w:val="es-ES_tradnl"/>
        </w:rPr>
        <w:t xml:space="preserve"> que</w:t>
      </w:r>
      <w:r w:rsidR="004F5C61">
        <w:rPr>
          <w:lang w:val="es-ES_tradnl"/>
        </w:rPr>
        <w:t xml:space="preserve"> se agilice el establecimiento de la institución en plena conformidad con los Principios de París.</w:t>
      </w:r>
    </w:p>
    <w:p w14:paraId="78288AAE" w14:textId="77777777" w:rsidR="000B0AF4" w:rsidRPr="00171D75" w:rsidRDefault="000B0AF4" w:rsidP="000B0AF4">
      <w:pPr>
        <w:jc w:val="both"/>
      </w:pPr>
      <w:r>
        <w:t xml:space="preserve">Junto a las medidas específicas en beneficio de los derechos de la mujer que se han adoptado en los últimos años, España </w:t>
      </w:r>
      <w:r w:rsidRPr="00D62862">
        <w:rPr>
          <w:b/>
        </w:rPr>
        <w:t>recomienda (</w:t>
      </w:r>
      <w:r>
        <w:rPr>
          <w:b/>
        </w:rPr>
        <w:t>2</w:t>
      </w:r>
      <w:r w:rsidRPr="00D62862">
        <w:rPr>
          <w:b/>
        </w:rPr>
        <w:t>)</w:t>
      </w:r>
      <w:r>
        <w:rPr>
          <w:b/>
        </w:rPr>
        <w:t xml:space="preserve"> </w:t>
      </w:r>
      <w:r>
        <w:t xml:space="preserve">la adopción de medidas legislativas y de otra índole para prevenir y combatir todas las formas de violencia contra las mujeres y las niñas, incluidas la violencia doméstica y la sexual. Asimismo, se </w:t>
      </w:r>
      <w:r w:rsidRPr="00D62862">
        <w:rPr>
          <w:b/>
        </w:rPr>
        <w:t>recomienda (</w:t>
      </w:r>
      <w:r>
        <w:rPr>
          <w:b/>
        </w:rPr>
        <w:t>3</w:t>
      </w:r>
      <w:r w:rsidRPr="00D62862">
        <w:rPr>
          <w:b/>
        </w:rPr>
        <w:t>)</w:t>
      </w:r>
      <w:r>
        <w:rPr>
          <w:b/>
        </w:rPr>
        <w:t xml:space="preserve"> </w:t>
      </w:r>
      <w:r>
        <w:t>trabajar en la implementación de la Agenda Mujeres, Paz y Seguridad para garantizar una participación efectiva de las mujeres en todos los ámbitos de toma de decisiones.</w:t>
      </w:r>
    </w:p>
    <w:p w14:paraId="465D3005" w14:textId="77777777" w:rsidR="00EB6C1C" w:rsidRPr="004206BC" w:rsidRDefault="00180062" w:rsidP="004660D9">
      <w:pPr>
        <w:jc w:val="both"/>
        <w:rPr>
          <w:lang w:val="es-ES_tradnl"/>
        </w:rPr>
      </w:pPr>
      <w:r>
        <w:rPr>
          <w:lang w:val="es-ES_tradnl"/>
        </w:rPr>
        <w:t xml:space="preserve">España </w:t>
      </w:r>
      <w:r w:rsidRPr="00180062">
        <w:rPr>
          <w:b/>
          <w:lang w:val="es-ES_tradnl"/>
        </w:rPr>
        <w:t>recomienda (</w:t>
      </w:r>
      <w:r w:rsidR="000B0AF4">
        <w:rPr>
          <w:b/>
          <w:lang w:val="es-ES_tradnl"/>
        </w:rPr>
        <w:t>4</w:t>
      </w:r>
      <w:r w:rsidRPr="00180062">
        <w:rPr>
          <w:b/>
          <w:lang w:val="es-ES_tradnl"/>
        </w:rPr>
        <w:t>)</w:t>
      </w:r>
      <w:r>
        <w:rPr>
          <w:b/>
          <w:lang w:val="es-ES_tradnl"/>
        </w:rPr>
        <w:t xml:space="preserve"> </w:t>
      </w:r>
      <w:r w:rsidRPr="00180062">
        <w:rPr>
          <w:lang w:val="es-ES_tradnl"/>
        </w:rPr>
        <w:t>a T</w:t>
      </w:r>
      <w:r w:rsidR="00AA3545">
        <w:rPr>
          <w:lang w:val="es-ES_tradnl"/>
        </w:rPr>
        <w:t>uvalu</w:t>
      </w:r>
      <w:r w:rsidRPr="00180062">
        <w:rPr>
          <w:lang w:val="es-ES_tradnl"/>
        </w:rPr>
        <w:t xml:space="preserve"> </w:t>
      </w:r>
      <w:r w:rsidR="00834956">
        <w:rPr>
          <w:lang w:val="es-ES_tradnl"/>
        </w:rPr>
        <w:t>la derogación de</w:t>
      </w:r>
      <w:r>
        <w:rPr>
          <w:b/>
          <w:lang w:val="es-ES_tradnl"/>
        </w:rPr>
        <w:t xml:space="preserve"> </w:t>
      </w:r>
      <w:r w:rsidRPr="00180062">
        <w:rPr>
          <w:lang w:val="es-ES_tradnl"/>
        </w:rPr>
        <w:t xml:space="preserve">las </w:t>
      </w:r>
      <w:r w:rsidR="00AA3545">
        <w:rPr>
          <w:lang w:val="es-ES_tradnl"/>
        </w:rPr>
        <w:t xml:space="preserve">disposiciones del Código Penal </w:t>
      </w:r>
      <w:r w:rsidR="00834956">
        <w:rPr>
          <w:lang w:val="es-ES_tradnl"/>
        </w:rPr>
        <w:t xml:space="preserve">que tipifican como delito las </w:t>
      </w:r>
      <w:r w:rsidRPr="00180062">
        <w:rPr>
          <w:lang w:val="es-ES_tradnl"/>
        </w:rPr>
        <w:t>relaciones sexuales consentid</w:t>
      </w:r>
      <w:r w:rsidR="00834956">
        <w:rPr>
          <w:lang w:val="es-ES_tradnl"/>
        </w:rPr>
        <w:t xml:space="preserve">as entre adultos del mismo sexo. </w:t>
      </w:r>
      <w:r w:rsidR="001C712E" w:rsidRPr="001C712E">
        <w:rPr>
          <w:b/>
          <w:lang w:val="es-ES_tradnl"/>
        </w:rPr>
        <w:t xml:space="preserve">Se </w:t>
      </w:r>
      <w:r w:rsidR="001C712E">
        <w:rPr>
          <w:b/>
          <w:lang w:val="es-ES_tradnl"/>
        </w:rPr>
        <w:t>r</w:t>
      </w:r>
      <w:r w:rsidR="00834956" w:rsidRPr="00834956">
        <w:rPr>
          <w:b/>
          <w:lang w:val="es-ES_tradnl"/>
        </w:rPr>
        <w:t>e</w:t>
      </w:r>
      <w:r w:rsidR="001C712E">
        <w:rPr>
          <w:b/>
          <w:lang w:val="es-ES_tradnl"/>
        </w:rPr>
        <w:t>comienda</w:t>
      </w:r>
      <w:r w:rsidR="00834956">
        <w:rPr>
          <w:b/>
          <w:lang w:val="es-ES_tradnl"/>
        </w:rPr>
        <w:t xml:space="preserve"> (</w:t>
      </w:r>
      <w:r w:rsidR="000B0AF4">
        <w:rPr>
          <w:b/>
          <w:lang w:val="es-ES_tradnl"/>
        </w:rPr>
        <w:t>5</w:t>
      </w:r>
      <w:r w:rsidR="00834956">
        <w:rPr>
          <w:b/>
          <w:lang w:val="es-ES_tradnl"/>
        </w:rPr>
        <w:t>)</w:t>
      </w:r>
      <w:r w:rsidR="001C712E">
        <w:rPr>
          <w:lang w:val="es-ES_tradnl"/>
        </w:rPr>
        <w:t xml:space="preserve"> asimismo</w:t>
      </w:r>
      <w:r w:rsidR="00834956">
        <w:rPr>
          <w:lang w:val="es-ES_tradnl"/>
        </w:rPr>
        <w:t xml:space="preserve"> </w:t>
      </w:r>
      <w:r w:rsidR="00AA3545">
        <w:rPr>
          <w:lang w:val="es-ES_tradnl"/>
        </w:rPr>
        <w:t xml:space="preserve">modificar o derogar todas las leyes discriminatorias por razón </w:t>
      </w:r>
      <w:r w:rsidR="00834956">
        <w:rPr>
          <w:lang w:val="es-ES_tradnl"/>
        </w:rPr>
        <w:t xml:space="preserve"> </w:t>
      </w:r>
      <w:r w:rsidR="00AA3545">
        <w:rPr>
          <w:lang w:val="es-ES_tradnl"/>
        </w:rPr>
        <w:t>de</w:t>
      </w:r>
      <w:r w:rsidR="00834956">
        <w:rPr>
          <w:lang w:val="es-ES_tradnl"/>
        </w:rPr>
        <w:t xml:space="preserve"> orientación sexual o </w:t>
      </w:r>
      <w:r w:rsidR="00AA3545">
        <w:rPr>
          <w:lang w:val="es-ES_tradnl"/>
        </w:rPr>
        <w:t>identidad de género, de conformidad con los principios de igualdad y no discriminación, consagrados en el Derecho internacional de los derechos humanos.</w:t>
      </w:r>
    </w:p>
    <w:p w14:paraId="0007FE92" w14:textId="77777777" w:rsidR="00716960" w:rsidRDefault="00171D75" w:rsidP="004660D9">
      <w:pPr>
        <w:jc w:val="both"/>
        <w:rPr>
          <w:rFonts w:cs="Arial"/>
          <w:lang w:val="es-ES_tradnl"/>
        </w:rPr>
      </w:pPr>
      <w:r>
        <w:rPr>
          <w:rFonts w:cs="Arial"/>
        </w:rPr>
        <w:t xml:space="preserve">Finalmente, </w:t>
      </w:r>
      <w:r w:rsidRPr="00676EE2">
        <w:rPr>
          <w:rFonts w:cs="Arial"/>
          <w:lang w:val="es-ES_tradnl"/>
        </w:rPr>
        <w:t>España</w:t>
      </w:r>
      <w:r w:rsidR="004C7C51">
        <w:rPr>
          <w:rFonts w:cs="Arial"/>
          <w:b/>
          <w:lang w:val="es-ES_tradnl"/>
        </w:rPr>
        <w:t xml:space="preserve"> insta</w:t>
      </w:r>
      <w:r w:rsidR="004C7C51" w:rsidRPr="00C634B7">
        <w:rPr>
          <w:rFonts w:cs="Arial"/>
          <w:lang w:val="es-ES_tradnl"/>
        </w:rPr>
        <w:t xml:space="preserve"> </w:t>
      </w:r>
      <w:r w:rsidR="00D62862">
        <w:rPr>
          <w:rFonts w:cs="Arial"/>
          <w:b/>
          <w:lang w:val="es-ES_tradnl"/>
        </w:rPr>
        <w:t>(</w:t>
      </w:r>
      <w:r w:rsidR="00716960">
        <w:rPr>
          <w:rFonts w:cs="Arial"/>
          <w:b/>
          <w:lang w:val="es-ES_tradnl"/>
        </w:rPr>
        <w:t>6</w:t>
      </w:r>
      <w:r w:rsidR="004C7C51" w:rsidRPr="00C634B7">
        <w:rPr>
          <w:rFonts w:cs="Arial"/>
          <w:b/>
          <w:lang w:val="es-ES_tradnl"/>
        </w:rPr>
        <w:t xml:space="preserve">) </w:t>
      </w:r>
      <w:r w:rsidR="00D62862">
        <w:rPr>
          <w:rFonts w:cs="Arial"/>
          <w:lang w:val="es-ES_tradnl"/>
        </w:rPr>
        <w:t xml:space="preserve">a las autoridades </w:t>
      </w:r>
      <w:r w:rsidR="00716960">
        <w:rPr>
          <w:rFonts w:cs="Arial"/>
          <w:lang w:val="es-ES_tradnl"/>
        </w:rPr>
        <w:t>de Tuvalu</w:t>
      </w:r>
      <w:r w:rsidR="00D62862">
        <w:rPr>
          <w:rFonts w:cs="Arial"/>
          <w:lang w:val="es-ES_tradnl"/>
        </w:rPr>
        <w:t xml:space="preserve"> a que</w:t>
      </w:r>
      <w:r w:rsidR="00716960">
        <w:rPr>
          <w:rFonts w:cs="Arial"/>
          <w:lang w:val="es-ES_tradnl"/>
        </w:rPr>
        <w:t xml:space="preserve"> se</w:t>
      </w:r>
      <w:r w:rsidR="00D62862">
        <w:rPr>
          <w:rFonts w:cs="Arial"/>
          <w:lang w:val="es-ES_tradnl"/>
        </w:rPr>
        <w:t xml:space="preserve"> </w:t>
      </w:r>
      <w:r w:rsidR="004C7C51">
        <w:rPr>
          <w:rFonts w:cs="Arial"/>
          <w:lang w:val="es-ES_tradnl"/>
        </w:rPr>
        <w:t xml:space="preserve">ratifique </w:t>
      </w:r>
      <w:r w:rsidR="00716960">
        <w:rPr>
          <w:rFonts w:cs="Arial"/>
          <w:lang w:val="es-ES_tradnl"/>
        </w:rPr>
        <w:t xml:space="preserve">la Convención </w:t>
      </w:r>
      <w:r w:rsidR="00716960" w:rsidRPr="00716960">
        <w:rPr>
          <w:rFonts w:cs="Arial"/>
          <w:lang w:val="es-ES_tradnl"/>
        </w:rPr>
        <w:t>contra la Tortura y Otros Tratos o Penas Crueles, Inhumanos o Degradantes</w:t>
      </w:r>
      <w:r w:rsidR="00716960">
        <w:rPr>
          <w:rFonts w:cs="Arial"/>
          <w:lang w:val="es-ES_tradnl"/>
        </w:rPr>
        <w:t>.</w:t>
      </w:r>
    </w:p>
    <w:p w14:paraId="4DBDD6D8" w14:textId="77777777" w:rsidR="008042E3" w:rsidRPr="001F1B59" w:rsidRDefault="008042E3" w:rsidP="001F1B59">
      <w:pPr>
        <w:pStyle w:val="Prrafodelista"/>
        <w:contextualSpacing w:val="0"/>
        <w:jc w:val="both"/>
        <w:rPr>
          <w:lang w:val="es-ES_tradnl"/>
        </w:rPr>
      </w:pPr>
      <w:bookmarkStart w:id="0" w:name="_GoBack"/>
      <w:bookmarkEnd w:id="0"/>
    </w:p>
    <w:sectPr w:rsidR="008042E3" w:rsidRPr="001F1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B7540DC"/>
    <w:multiLevelType w:val="hybridMultilevel"/>
    <w:tmpl w:val="18746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717B"/>
    <w:multiLevelType w:val="hybridMultilevel"/>
    <w:tmpl w:val="920A12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72"/>
    <w:rsid w:val="0000333C"/>
    <w:rsid w:val="0007010A"/>
    <w:rsid w:val="000A3BA1"/>
    <w:rsid w:val="000B0AF4"/>
    <w:rsid w:val="000D6E47"/>
    <w:rsid w:val="00171D75"/>
    <w:rsid w:val="00180062"/>
    <w:rsid w:val="001C712E"/>
    <w:rsid w:val="001F1B59"/>
    <w:rsid w:val="002032F8"/>
    <w:rsid w:val="0023781F"/>
    <w:rsid w:val="002D7595"/>
    <w:rsid w:val="002F1003"/>
    <w:rsid w:val="00307328"/>
    <w:rsid w:val="00350D5B"/>
    <w:rsid w:val="00351A4A"/>
    <w:rsid w:val="00381116"/>
    <w:rsid w:val="004206BC"/>
    <w:rsid w:val="004660D9"/>
    <w:rsid w:val="00487896"/>
    <w:rsid w:val="004C7C51"/>
    <w:rsid w:val="004F5C61"/>
    <w:rsid w:val="00505999"/>
    <w:rsid w:val="005C1CE9"/>
    <w:rsid w:val="00627C45"/>
    <w:rsid w:val="00716960"/>
    <w:rsid w:val="00795C22"/>
    <w:rsid w:val="007B2D72"/>
    <w:rsid w:val="007F1C66"/>
    <w:rsid w:val="008042E3"/>
    <w:rsid w:val="00834956"/>
    <w:rsid w:val="00882128"/>
    <w:rsid w:val="00907EEF"/>
    <w:rsid w:val="00A87276"/>
    <w:rsid w:val="00AA3545"/>
    <w:rsid w:val="00B40303"/>
    <w:rsid w:val="00C523B0"/>
    <w:rsid w:val="00C6016E"/>
    <w:rsid w:val="00C9215B"/>
    <w:rsid w:val="00D62862"/>
    <w:rsid w:val="00D96B05"/>
    <w:rsid w:val="00DB68C9"/>
    <w:rsid w:val="00DD7221"/>
    <w:rsid w:val="00DE36A1"/>
    <w:rsid w:val="00E85406"/>
    <w:rsid w:val="00EB6C1C"/>
    <w:rsid w:val="00EF561D"/>
    <w:rsid w:val="00F34859"/>
    <w:rsid w:val="00F8303A"/>
    <w:rsid w:val="00FD3BC7"/>
    <w:rsid w:val="00FE4D12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4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F5 List Paragraph,List Paragraph1,No Spacing1,List Paragraph Char Char Char,Indicator Text,Numbered Para 1,Colorful List - Accent 11,Bullet 1,Bullet Points,MAIN CONTENT,Recommendation,List Paragraph2,Normal numbere"/>
    <w:basedOn w:val="Normal"/>
    <w:link w:val="PrrafodelistaCar"/>
    <w:uiPriority w:val="34"/>
    <w:qFormat/>
    <w:rsid w:val="007B2D72"/>
    <w:pPr>
      <w:ind w:left="720"/>
      <w:contextualSpacing/>
    </w:p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Numbered Para 1 Car,Colorful List - Accent 11 Car,Bullet 1 Car,Bullet Points Car,MAIN CONTENT Car"/>
    <w:link w:val="Prrafodelista"/>
    <w:uiPriority w:val="34"/>
    <w:qFormat/>
    <w:locked/>
    <w:rsid w:val="0071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F7541-95E4-400E-85BB-74C978FD266F}"/>
</file>

<file path=customXml/itemProps2.xml><?xml version="1.0" encoding="utf-8"?>
<ds:datastoreItem xmlns:ds="http://schemas.openxmlformats.org/officeDocument/2006/customXml" ds:itemID="{E5B61F32-6F79-4E50-AF8D-43EDFA0E113F}"/>
</file>

<file path=customXml/itemProps3.xml><?xml version="1.0" encoding="utf-8"?>
<ds:datastoreItem xmlns:ds="http://schemas.openxmlformats.org/officeDocument/2006/customXml" ds:itemID="{91858F8F-88FB-448D-9B8A-FB7BED6A8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1545</Characters>
  <Application>Microsoft Macintosh Word</Application>
  <DocSecurity>0</DocSecurity>
  <Lines>29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Herrero Corral, Alfonso</dc:creator>
  <cp:lastModifiedBy>Elena Vallejo Secadas</cp:lastModifiedBy>
  <cp:revision>2</cp:revision>
  <dcterms:created xsi:type="dcterms:W3CDTF">2018-05-08T18:14:00Z</dcterms:created>
  <dcterms:modified xsi:type="dcterms:W3CDTF">2018-05-08T18:14:00Z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