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E051A">
        <w:rPr>
          <w:b/>
          <w:bCs/>
          <w:sz w:val="26"/>
          <w:szCs w:val="26"/>
          <w:lang w:val="en-GB"/>
        </w:rPr>
        <w:t>30th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E772C5">
        <w:rPr>
          <w:b/>
          <w:bCs/>
          <w:sz w:val="26"/>
          <w:szCs w:val="26"/>
          <w:lang w:val="en-GB"/>
        </w:rPr>
        <w:t>Colombia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E772C5">
        <w:rPr>
          <w:b/>
          <w:bCs/>
          <w:sz w:val="26"/>
          <w:szCs w:val="26"/>
          <w:lang w:val="en-GB"/>
        </w:rPr>
        <w:t xml:space="preserve">10 </w:t>
      </w:r>
      <w:r w:rsidR="00F54A9A">
        <w:rPr>
          <w:b/>
          <w:bCs/>
          <w:sz w:val="26"/>
          <w:szCs w:val="26"/>
          <w:lang w:val="en-GB"/>
        </w:rPr>
        <w:t>May</w:t>
      </w:r>
      <w:r w:rsidR="00B12DDF">
        <w:rPr>
          <w:b/>
          <w:bCs/>
          <w:sz w:val="26"/>
          <w:szCs w:val="26"/>
          <w:lang w:val="en-GB"/>
        </w:rPr>
        <w:t xml:space="preserve"> 201</w:t>
      </w:r>
      <w:r w:rsidR="004707C2">
        <w:rPr>
          <w:b/>
          <w:bCs/>
          <w:sz w:val="26"/>
          <w:szCs w:val="26"/>
          <w:lang w:val="en-GB"/>
        </w:rPr>
        <w:t>8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643648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643648">
        <w:rPr>
          <w:i/>
          <w:sz w:val="26"/>
          <w:szCs w:val="26"/>
          <w:lang w:val="en-GB"/>
        </w:rPr>
        <w:t>[Check against delivery]</w:t>
      </w:r>
    </w:p>
    <w:p w:rsidR="001363EE" w:rsidRPr="00643648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F5AC2" w:rsidRPr="00643648" w:rsidRDefault="00EF5AC2" w:rsidP="00FB1877">
      <w:pPr>
        <w:pStyle w:val="Default"/>
        <w:rPr>
          <w:sz w:val="32"/>
          <w:szCs w:val="28"/>
          <w:lang w:val="en-GB"/>
        </w:rPr>
      </w:pPr>
    </w:p>
    <w:p w:rsidR="000577C4" w:rsidRPr="000A31A8" w:rsidRDefault="000577C4" w:rsidP="00FB1877">
      <w:pPr>
        <w:pStyle w:val="Default"/>
        <w:rPr>
          <w:color w:val="000000" w:themeColor="text1"/>
          <w:sz w:val="26"/>
          <w:szCs w:val="26"/>
          <w:lang w:val="en-US"/>
        </w:rPr>
      </w:pPr>
      <w:r w:rsidRPr="000A31A8">
        <w:rPr>
          <w:color w:val="000000" w:themeColor="text1"/>
          <w:sz w:val="26"/>
          <w:szCs w:val="26"/>
          <w:lang w:val="en-US"/>
        </w:rPr>
        <w:t xml:space="preserve">Mr. President, </w:t>
      </w:r>
    </w:p>
    <w:p w:rsidR="000577C4" w:rsidRPr="000A31A8" w:rsidRDefault="000577C4" w:rsidP="00FB1877">
      <w:pPr>
        <w:pStyle w:val="Default"/>
        <w:rPr>
          <w:color w:val="000000" w:themeColor="text1"/>
          <w:sz w:val="26"/>
          <w:szCs w:val="26"/>
          <w:lang w:val="en-US"/>
        </w:rPr>
      </w:pPr>
    </w:p>
    <w:p w:rsidR="000A31A8" w:rsidRPr="00F166AE" w:rsidRDefault="000A31A8" w:rsidP="000A31A8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F166AE">
        <w:rPr>
          <w:color w:val="auto"/>
          <w:sz w:val="26"/>
          <w:szCs w:val="26"/>
          <w:lang w:val="en-GB"/>
        </w:rPr>
        <w:t>Denmark welcomes the delegation of Colombia and thanks it for its presentation today.</w:t>
      </w:r>
    </w:p>
    <w:p w:rsidR="000A31A8" w:rsidRPr="00F166AE" w:rsidRDefault="000A31A8" w:rsidP="000A31A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A31A8" w:rsidRPr="00F166AE" w:rsidRDefault="00643648" w:rsidP="0042174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F166AE">
        <w:rPr>
          <w:color w:val="auto"/>
          <w:sz w:val="26"/>
          <w:szCs w:val="26"/>
          <w:lang w:val="en-GB"/>
        </w:rPr>
        <w:t>We c</w:t>
      </w:r>
      <w:r w:rsidR="000A31A8" w:rsidRPr="00F166AE">
        <w:rPr>
          <w:color w:val="auto"/>
          <w:sz w:val="26"/>
          <w:szCs w:val="26"/>
          <w:lang w:val="en-GB"/>
        </w:rPr>
        <w:t xml:space="preserve">ongratulate Colombia with the historic Peace Accord and positive steps towards reconciliation. </w:t>
      </w:r>
      <w:r w:rsidRPr="00F166AE">
        <w:rPr>
          <w:color w:val="auto"/>
          <w:sz w:val="26"/>
          <w:szCs w:val="26"/>
          <w:lang w:val="en-GB"/>
        </w:rPr>
        <w:t xml:space="preserve">It </w:t>
      </w:r>
      <w:r w:rsidRPr="00F166AE">
        <w:rPr>
          <w:color w:val="auto"/>
          <w:lang w:val="en-GB"/>
        </w:rPr>
        <w:t>is important also in times with setbacks in the implementation of the peace process to remember its historic significan</w:t>
      </w:r>
      <w:r w:rsidR="00F166AE">
        <w:rPr>
          <w:color w:val="auto"/>
          <w:lang w:val="en-GB"/>
        </w:rPr>
        <w:t>ce</w:t>
      </w:r>
      <w:r w:rsidRPr="00F166AE">
        <w:rPr>
          <w:color w:val="auto"/>
          <w:lang w:val="en-GB"/>
        </w:rPr>
        <w:t xml:space="preserve"> for Colombia and its people.</w:t>
      </w:r>
    </w:p>
    <w:p w:rsidR="000A31A8" w:rsidRPr="00F166AE" w:rsidRDefault="000A31A8" w:rsidP="0042174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A31A8" w:rsidRPr="00F6245B" w:rsidRDefault="000A31A8" w:rsidP="0042174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F166AE">
        <w:rPr>
          <w:color w:val="auto"/>
          <w:sz w:val="26"/>
          <w:szCs w:val="26"/>
          <w:lang w:val="en-GB"/>
        </w:rPr>
        <w:t xml:space="preserve">To </w:t>
      </w:r>
      <w:r w:rsidRPr="00F6245B">
        <w:rPr>
          <w:color w:val="auto"/>
          <w:sz w:val="26"/>
          <w:szCs w:val="26"/>
          <w:lang w:val="en-GB"/>
        </w:rPr>
        <w:t xml:space="preserve">guarantee </w:t>
      </w:r>
      <w:r w:rsidR="00643648" w:rsidRPr="00F6245B">
        <w:rPr>
          <w:color w:val="auto"/>
          <w:sz w:val="26"/>
          <w:szCs w:val="26"/>
          <w:lang w:val="en-GB"/>
        </w:rPr>
        <w:t xml:space="preserve">that </w:t>
      </w:r>
      <w:r w:rsidRPr="00F6245B">
        <w:rPr>
          <w:color w:val="auto"/>
          <w:sz w:val="26"/>
          <w:szCs w:val="26"/>
          <w:lang w:val="en-GB"/>
        </w:rPr>
        <w:t>a</w:t>
      </w:r>
      <w:r w:rsidR="00643648" w:rsidRPr="00F6245B">
        <w:rPr>
          <w:color w:val="auto"/>
          <w:sz w:val="26"/>
          <w:szCs w:val="26"/>
          <w:lang w:val="en-GB"/>
        </w:rPr>
        <w:t>ll individuals involved in the p</w:t>
      </w:r>
      <w:r w:rsidRPr="00F6245B">
        <w:rPr>
          <w:color w:val="auto"/>
          <w:sz w:val="26"/>
          <w:szCs w:val="26"/>
          <w:lang w:val="en-GB"/>
        </w:rPr>
        <w:t xml:space="preserve">eace process </w:t>
      </w:r>
      <w:r w:rsidR="00F166AE" w:rsidRPr="00F6245B">
        <w:rPr>
          <w:color w:val="auto"/>
          <w:sz w:val="26"/>
          <w:szCs w:val="26"/>
          <w:lang w:val="en-GB"/>
        </w:rPr>
        <w:t>will</w:t>
      </w:r>
      <w:r w:rsidRPr="00F6245B">
        <w:rPr>
          <w:color w:val="auto"/>
          <w:sz w:val="26"/>
          <w:szCs w:val="26"/>
          <w:lang w:val="en-GB"/>
        </w:rPr>
        <w:t xml:space="preserve"> be able to carry out their legitimate activities without fear of reprisals and intimidations</w:t>
      </w:r>
      <w:proofErr w:type="gramStart"/>
      <w:r w:rsidRPr="00F6245B">
        <w:rPr>
          <w:color w:val="auto"/>
          <w:sz w:val="26"/>
          <w:szCs w:val="26"/>
          <w:lang w:val="en-GB"/>
        </w:rPr>
        <w:t>;</w:t>
      </w:r>
      <w:proofErr w:type="gramEnd"/>
    </w:p>
    <w:p w:rsidR="000A31A8" w:rsidRPr="00F6245B" w:rsidRDefault="000A31A8" w:rsidP="00421747">
      <w:pPr>
        <w:pStyle w:val="s3"/>
        <w:spacing w:before="0" w:beforeAutospacing="0" w:after="0" w:afterAutospacing="0"/>
        <w:jc w:val="both"/>
        <w:rPr>
          <w:rFonts w:ascii="Garamond" w:hAnsi="Garamond"/>
          <w:sz w:val="26"/>
          <w:szCs w:val="26"/>
          <w:lang w:val="en-GB" w:eastAsia="en-GB"/>
        </w:rPr>
      </w:pPr>
    </w:p>
    <w:p w:rsidR="000A31A8" w:rsidRPr="00F6245B" w:rsidRDefault="000A31A8" w:rsidP="00421747">
      <w:pPr>
        <w:pStyle w:val="s3"/>
        <w:spacing w:before="0" w:beforeAutospacing="0" w:after="0" w:afterAutospacing="0"/>
        <w:jc w:val="both"/>
        <w:rPr>
          <w:rFonts w:ascii="Garamond" w:hAnsi="Garamond"/>
          <w:i/>
          <w:iCs/>
          <w:sz w:val="26"/>
          <w:szCs w:val="26"/>
          <w:lang w:val="en-GB" w:eastAsia="en-GB"/>
        </w:rPr>
      </w:pPr>
      <w:r w:rsidRPr="00F6245B">
        <w:rPr>
          <w:rFonts w:ascii="Garamond" w:hAnsi="Garamond"/>
          <w:i/>
          <w:iCs/>
          <w:sz w:val="26"/>
          <w:szCs w:val="26"/>
          <w:lang w:val="en-GB" w:eastAsia="en-GB"/>
        </w:rPr>
        <w:t>Denmark </w:t>
      </w:r>
      <w:r w:rsidRPr="00F6245B">
        <w:rPr>
          <w:rFonts w:ascii="Garamond" w:hAnsi="Garamond"/>
          <w:i/>
          <w:iCs/>
          <w:sz w:val="26"/>
          <w:szCs w:val="26"/>
          <w:u w:val="single"/>
          <w:lang w:val="en-GB" w:eastAsia="en-GB"/>
        </w:rPr>
        <w:t>recommends</w:t>
      </w:r>
      <w:r w:rsidRPr="00F6245B">
        <w:rPr>
          <w:rFonts w:ascii="Garamond" w:hAnsi="Garamond"/>
          <w:i/>
          <w:iCs/>
          <w:sz w:val="26"/>
          <w:szCs w:val="26"/>
          <w:lang w:val="en-GB" w:eastAsia="en-GB"/>
        </w:rPr>
        <w:t xml:space="preserve"> the Government to review and strengthen mechanisms for effective information sharing to ensure judicial investigations of killings, threats and intimidation faced by individuals in the </w:t>
      </w:r>
      <w:r w:rsidR="00643648" w:rsidRPr="00F6245B">
        <w:rPr>
          <w:rFonts w:ascii="Garamond" w:hAnsi="Garamond"/>
          <w:i/>
          <w:iCs/>
          <w:sz w:val="26"/>
          <w:szCs w:val="26"/>
          <w:lang w:val="en-GB" w:eastAsia="en-GB"/>
        </w:rPr>
        <w:t>p</w:t>
      </w:r>
      <w:r w:rsidRPr="00F6245B">
        <w:rPr>
          <w:rFonts w:ascii="Garamond" w:hAnsi="Garamond"/>
          <w:i/>
          <w:iCs/>
          <w:sz w:val="26"/>
          <w:szCs w:val="26"/>
          <w:lang w:val="en-GB" w:eastAsia="en-GB"/>
        </w:rPr>
        <w:t>eace process.</w:t>
      </w:r>
    </w:p>
    <w:p w:rsidR="000A31A8" w:rsidRPr="00F6245B" w:rsidRDefault="000A31A8" w:rsidP="00421747">
      <w:pPr>
        <w:jc w:val="both"/>
        <w:rPr>
          <w:rFonts w:ascii="Garamond" w:hAnsi="Garamond"/>
          <w:sz w:val="26"/>
          <w:szCs w:val="26"/>
          <w:lang w:val="en-US"/>
        </w:rPr>
      </w:pPr>
    </w:p>
    <w:p w:rsidR="00F6245B" w:rsidRPr="00F6245B" w:rsidRDefault="00F6245B" w:rsidP="00421747">
      <w:pPr>
        <w:pStyle w:val="PlainText"/>
        <w:jc w:val="both"/>
        <w:rPr>
          <w:rFonts w:ascii="Garamond" w:hAnsi="Garamond"/>
          <w:sz w:val="26"/>
          <w:szCs w:val="26"/>
        </w:rPr>
      </w:pPr>
      <w:r w:rsidRPr="00F6245B">
        <w:rPr>
          <w:rFonts w:ascii="Garamond" w:hAnsi="Garamond"/>
          <w:sz w:val="26"/>
          <w:szCs w:val="26"/>
        </w:rPr>
        <w:t xml:space="preserve">Protecting the sexual and reproductive health and rights of women and girls is of key importance in ensuring their physical and mental well-being, safety, and health. </w:t>
      </w:r>
    </w:p>
    <w:p w:rsidR="00F6245B" w:rsidRPr="00F6245B" w:rsidRDefault="00F6245B" w:rsidP="00421747">
      <w:pPr>
        <w:pStyle w:val="PlainText"/>
        <w:ind w:left="720"/>
        <w:jc w:val="both"/>
        <w:rPr>
          <w:rFonts w:ascii="Garamond" w:hAnsi="Garamond"/>
          <w:i/>
          <w:sz w:val="26"/>
          <w:szCs w:val="26"/>
        </w:rPr>
      </w:pPr>
    </w:p>
    <w:p w:rsidR="00F6245B" w:rsidRPr="00F6245B" w:rsidRDefault="00F6245B" w:rsidP="00421747">
      <w:pPr>
        <w:pStyle w:val="PlainText"/>
        <w:jc w:val="both"/>
        <w:rPr>
          <w:rFonts w:ascii="Garamond" w:hAnsi="Garamond"/>
          <w:sz w:val="26"/>
          <w:szCs w:val="26"/>
        </w:rPr>
      </w:pPr>
      <w:r w:rsidRPr="00F6245B">
        <w:rPr>
          <w:rFonts w:ascii="Garamond" w:hAnsi="Garamond"/>
          <w:i/>
          <w:sz w:val="26"/>
          <w:szCs w:val="26"/>
        </w:rPr>
        <w:t xml:space="preserve">Denmark therefore </w:t>
      </w:r>
      <w:r w:rsidRPr="00F6245B">
        <w:rPr>
          <w:rFonts w:ascii="Garamond" w:hAnsi="Garamond"/>
          <w:i/>
          <w:sz w:val="26"/>
          <w:szCs w:val="26"/>
          <w:u w:val="single"/>
        </w:rPr>
        <w:t>recommends</w:t>
      </w:r>
      <w:r w:rsidRPr="00F6245B">
        <w:rPr>
          <w:rFonts w:ascii="Garamond" w:hAnsi="Garamond"/>
          <w:i/>
          <w:sz w:val="26"/>
          <w:szCs w:val="26"/>
        </w:rPr>
        <w:t xml:space="preserve"> the government to guarantee full access to safe abortion, within the existing legal framework, in all regions of the country.</w:t>
      </w:r>
    </w:p>
    <w:p w:rsidR="000A31A8" w:rsidRPr="00F6245B" w:rsidRDefault="000A31A8" w:rsidP="0042174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0A31A8" w:rsidRPr="00F6245B" w:rsidRDefault="000A31A8" w:rsidP="00421747">
      <w:pPr>
        <w:jc w:val="both"/>
        <w:rPr>
          <w:rFonts w:ascii="Garamond" w:hAnsi="Garamond"/>
          <w:i/>
          <w:iCs/>
          <w:sz w:val="26"/>
          <w:szCs w:val="26"/>
          <w:lang w:val="en-GB"/>
        </w:rPr>
      </w:pPr>
      <w:r w:rsidRPr="00F6245B">
        <w:rPr>
          <w:rFonts w:ascii="Garamond" w:hAnsi="Garamond"/>
          <w:i/>
          <w:iCs/>
          <w:sz w:val="26"/>
          <w:szCs w:val="26"/>
          <w:lang w:val="en-GB"/>
        </w:rPr>
        <w:t xml:space="preserve">Finally, Denmark </w:t>
      </w:r>
      <w:r w:rsidRPr="00F6245B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Pr="00F6245B">
        <w:rPr>
          <w:rFonts w:ascii="Garamond" w:hAnsi="Garamond"/>
          <w:i/>
          <w:iCs/>
          <w:sz w:val="26"/>
          <w:szCs w:val="26"/>
          <w:lang w:val="en-GB"/>
        </w:rPr>
        <w:t xml:space="preserve"> the Government to ratify the Optional Protocol to the Convention against Torture and other Cruel, Inhuman or Degrading Treatment (OPCAT). </w:t>
      </w:r>
    </w:p>
    <w:p w:rsidR="000A31A8" w:rsidRPr="00F6245B" w:rsidRDefault="000A31A8" w:rsidP="00421747">
      <w:pPr>
        <w:jc w:val="both"/>
        <w:rPr>
          <w:rFonts w:ascii="Garamond" w:hAnsi="Garamond"/>
          <w:i/>
          <w:iCs/>
          <w:sz w:val="26"/>
          <w:szCs w:val="26"/>
          <w:lang w:val="en-GB"/>
        </w:rPr>
      </w:pPr>
    </w:p>
    <w:p w:rsidR="000A31A8" w:rsidRPr="00F166AE" w:rsidRDefault="00643648" w:rsidP="00421747">
      <w:pPr>
        <w:jc w:val="both"/>
        <w:rPr>
          <w:rFonts w:ascii="Verdana" w:hAnsi="Verdana"/>
          <w:sz w:val="20"/>
          <w:szCs w:val="20"/>
          <w:lang w:val="en-GB"/>
        </w:rPr>
      </w:pPr>
      <w:r w:rsidRPr="00F6245B">
        <w:rPr>
          <w:rFonts w:ascii="Garamond" w:hAnsi="Garamond"/>
          <w:sz w:val="26"/>
          <w:szCs w:val="26"/>
          <w:u w:val="single"/>
          <w:lang w:val="en-GB"/>
        </w:rPr>
        <w:t>[</w:t>
      </w:r>
      <w:proofErr w:type="spellStart"/>
      <w:r w:rsidRPr="00F6245B">
        <w:rPr>
          <w:rFonts w:ascii="Garamond" w:hAnsi="Garamond"/>
          <w:sz w:val="26"/>
          <w:szCs w:val="26"/>
          <w:u w:val="single"/>
          <w:lang w:val="en-GB"/>
        </w:rPr>
        <w:t>Hvis</w:t>
      </w:r>
      <w:proofErr w:type="spellEnd"/>
      <w:r w:rsidRPr="00F6245B">
        <w:rPr>
          <w:rFonts w:ascii="Garamond" w:hAnsi="Garamond"/>
          <w:sz w:val="26"/>
          <w:szCs w:val="26"/>
          <w:u w:val="single"/>
          <w:lang w:val="en-GB"/>
        </w:rPr>
        <w:t xml:space="preserve"> </w:t>
      </w:r>
      <w:proofErr w:type="spellStart"/>
      <w:r w:rsidRPr="00F6245B">
        <w:rPr>
          <w:rFonts w:ascii="Garamond" w:hAnsi="Garamond"/>
          <w:sz w:val="26"/>
          <w:szCs w:val="26"/>
          <w:u w:val="single"/>
          <w:lang w:val="en-GB"/>
        </w:rPr>
        <w:t>tid</w:t>
      </w:r>
      <w:proofErr w:type="spellEnd"/>
      <w:r w:rsidRPr="00F6245B">
        <w:rPr>
          <w:rFonts w:ascii="Garamond" w:hAnsi="Garamond"/>
          <w:sz w:val="26"/>
          <w:szCs w:val="26"/>
          <w:u w:val="single"/>
          <w:lang w:val="en-GB"/>
        </w:rPr>
        <w:t>:</w:t>
      </w:r>
      <w:r w:rsidRPr="00F6245B">
        <w:rPr>
          <w:rFonts w:ascii="Garamond" w:hAnsi="Garamond"/>
          <w:sz w:val="26"/>
          <w:szCs w:val="26"/>
          <w:lang w:val="en-GB"/>
        </w:rPr>
        <w:t xml:space="preserve"> </w:t>
      </w:r>
      <w:r w:rsidR="000A31A8" w:rsidRPr="00F6245B">
        <w:rPr>
          <w:rFonts w:ascii="Garamond" w:hAnsi="Garamond"/>
          <w:sz w:val="26"/>
          <w:szCs w:val="26"/>
          <w:lang w:val="en-GB"/>
        </w:rPr>
        <w:t>The Convention against Torture Initiative</w:t>
      </w:r>
      <w:r w:rsidR="000A31A8" w:rsidRPr="00F6245B">
        <w:rPr>
          <w:rFonts w:ascii="Garamond" w:hAnsi="Garamond"/>
          <w:strike/>
          <w:sz w:val="26"/>
          <w:szCs w:val="26"/>
          <w:lang w:val="en-GB"/>
        </w:rPr>
        <w:t xml:space="preserve"> </w:t>
      </w:r>
      <w:r w:rsidR="000A31A8" w:rsidRPr="00F6245B">
        <w:rPr>
          <w:rFonts w:ascii="Garamond" w:hAnsi="Garamond"/>
          <w:sz w:val="26"/>
          <w:szCs w:val="26"/>
          <w:lang w:val="en-GB"/>
        </w:rPr>
        <w:t>stands</w:t>
      </w:r>
      <w:r w:rsidR="000A31A8" w:rsidRPr="00F166AE">
        <w:rPr>
          <w:rFonts w:ascii="Garamond" w:hAnsi="Garamond"/>
          <w:sz w:val="26"/>
          <w:szCs w:val="26"/>
          <w:lang w:val="en-GB"/>
        </w:rPr>
        <w:t xml:space="preserve"> ready to explore avenues to assist the Government in advancing on this issue if deemed helpful.</w:t>
      </w:r>
      <w:r w:rsidRPr="00F166AE">
        <w:rPr>
          <w:rFonts w:ascii="Garamond" w:hAnsi="Garamond"/>
          <w:sz w:val="26"/>
          <w:szCs w:val="26"/>
          <w:lang w:val="en-GB"/>
        </w:rPr>
        <w:t>]</w:t>
      </w:r>
    </w:p>
    <w:p w:rsidR="000A31A8" w:rsidRPr="00F166AE" w:rsidRDefault="000A31A8" w:rsidP="0042174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A31A8" w:rsidRPr="00F166AE" w:rsidRDefault="000A31A8" w:rsidP="00421747">
      <w:pPr>
        <w:jc w:val="both"/>
        <w:rPr>
          <w:rFonts w:ascii="Garamond" w:hAnsi="Garamond"/>
          <w:sz w:val="26"/>
          <w:szCs w:val="26"/>
          <w:lang w:val="en-GB"/>
        </w:rPr>
      </w:pPr>
      <w:r w:rsidRPr="00F166AE">
        <w:rPr>
          <w:rFonts w:ascii="Garamond" w:hAnsi="Garamond"/>
          <w:sz w:val="26"/>
          <w:szCs w:val="26"/>
          <w:lang w:val="en-GB"/>
        </w:rPr>
        <w:t>I thank you.</w:t>
      </w:r>
    </w:p>
    <w:p w:rsidR="007D2987" w:rsidRPr="00643648" w:rsidRDefault="007D2987" w:rsidP="00421747">
      <w:pPr>
        <w:pStyle w:val="Default"/>
        <w:jc w:val="both"/>
        <w:rPr>
          <w:sz w:val="26"/>
          <w:szCs w:val="26"/>
          <w:lang w:val="en-GB"/>
        </w:rPr>
      </w:pPr>
    </w:p>
    <w:sectPr w:rsidR="007D2987" w:rsidRPr="00643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2800"/>
    <w:multiLevelType w:val="hybridMultilevel"/>
    <w:tmpl w:val="5EE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332"/>
    <w:multiLevelType w:val="hybridMultilevel"/>
    <w:tmpl w:val="9F7C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A31A8"/>
    <w:rsid w:val="000F559B"/>
    <w:rsid w:val="00123ACB"/>
    <w:rsid w:val="001363EE"/>
    <w:rsid w:val="00180BB2"/>
    <w:rsid w:val="002028CF"/>
    <w:rsid w:val="00207BF7"/>
    <w:rsid w:val="00280F08"/>
    <w:rsid w:val="00304DC4"/>
    <w:rsid w:val="00347015"/>
    <w:rsid w:val="00363CF9"/>
    <w:rsid w:val="003A5648"/>
    <w:rsid w:val="00414832"/>
    <w:rsid w:val="00414A47"/>
    <w:rsid w:val="00421747"/>
    <w:rsid w:val="004707C2"/>
    <w:rsid w:val="004747C2"/>
    <w:rsid w:val="00484B1E"/>
    <w:rsid w:val="004E50AA"/>
    <w:rsid w:val="00503018"/>
    <w:rsid w:val="005A67FA"/>
    <w:rsid w:val="005C6F13"/>
    <w:rsid w:val="005E39AF"/>
    <w:rsid w:val="005F5CA5"/>
    <w:rsid w:val="00606840"/>
    <w:rsid w:val="006419AA"/>
    <w:rsid w:val="00642467"/>
    <w:rsid w:val="00643648"/>
    <w:rsid w:val="006C74F8"/>
    <w:rsid w:val="006E051A"/>
    <w:rsid w:val="006F3A9B"/>
    <w:rsid w:val="007036A0"/>
    <w:rsid w:val="00771DAB"/>
    <w:rsid w:val="0077358F"/>
    <w:rsid w:val="007D2987"/>
    <w:rsid w:val="007E24A2"/>
    <w:rsid w:val="008B7042"/>
    <w:rsid w:val="00907D78"/>
    <w:rsid w:val="00980983"/>
    <w:rsid w:val="00A01C9B"/>
    <w:rsid w:val="00A15A5C"/>
    <w:rsid w:val="00A534D7"/>
    <w:rsid w:val="00AF35EB"/>
    <w:rsid w:val="00AF43C4"/>
    <w:rsid w:val="00B12DDF"/>
    <w:rsid w:val="00B16A3D"/>
    <w:rsid w:val="00B17B26"/>
    <w:rsid w:val="00B4639E"/>
    <w:rsid w:val="00B741CC"/>
    <w:rsid w:val="00B74C41"/>
    <w:rsid w:val="00C85238"/>
    <w:rsid w:val="00C90E14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72C5"/>
    <w:rsid w:val="00E77373"/>
    <w:rsid w:val="00E80DEF"/>
    <w:rsid w:val="00EB6117"/>
    <w:rsid w:val="00ED3815"/>
    <w:rsid w:val="00EF5AC2"/>
    <w:rsid w:val="00F166AE"/>
    <w:rsid w:val="00F466C5"/>
    <w:rsid w:val="00F54A9A"/>
    <w:rsid w:val="00F6245B"/>
    <w:rsid w:val="00F87582"/>
    <w:rsid w:val="00FA0545"/>
    <w:rsid w:val="00FB1877"/>
    <w:rsid w:val="00FD11D2"/>
    <w:rsid w:val="00FD1C6A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rsid w:val="00414A47"/>
    <w:pPr>
      <w:spacing w:before="100" w:beforeAutospacing="1" w:after="100" w:afterAutospacing="1"/>
    </w:pPr>
    <w:rPr>
      <w:rFonts w:cs="Calibri"/>
    </w:rPr>
  </w:style>
  <w:style w:type="character" w:customStyle="1" w:styleId="s5">
    <w:name w:val="s5"/>
    <w:basedOn w:val="DefaultParagraphFont"/>
    <w:rsid w:val="00414A47"/>
  </w:style>
  <w:style w:type="character" w:customStyle="1" w:styleId="s11">
    <w:name w:val="s11"/>
    <w:basedOn w:val="DefaultParagraphFont"/>
    <w:rsid w:val="00414A47"/>
  </w:style>
  <w:style w:type="paragraph" w:styleId="PlainText">
    <w:name w:val="Plain Text"/>
    <w:basedOn w:val="Normal"/>
    <w:link w:val="PlainTextChar"/>
    <w:uiPriority w:val="99"/>
    <w:semiHidden/>
    <w:unhideWhenUsed/>
    <w:rsid w:val="00F6245B"/>
    <w:rPr>
      <w:rFonts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45B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503A9-BD86-45D6-AA6D-23192CC85B00}"/>
</file>

<file path=customXml/itemProps2.xml><?xml version="1.0" encoding="utf-8"?>
<ds:datastoreItem xmlns:ds="http://schemas.openxmlformats.org/officeDocument/2006/customXml" ds:itemID="{758B07B8-48A3-4B04-B707-7DD55345DC87}"/>
</file>

<file path=customXml/itemProps3.xml><?xml version="1.0" encoding="utf-8"?>
<ds:datastoreItem xmlns:ds="http://schemas.openxmlformats.org/officeDocument/2006/customXml" ds:itemID="{36BE690A-97F3-41E0-885C-F5468E903559}"/>
</file>

<file path=customXml/itemProps4.xml><?xml version="1.0" encoding="utf-8"?>
<ds:datastoreItem xmlns:ds="http://schemas.openxmlformats.org/officeDocument/2006/customXml" ds:itemID="{A94A519F-2589-4F5D-A0C9-21414B790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Lena Marie Hybschmann</cp:lastModifiedBy>
  <cp:revision>2</cp:revision>
  <cp:lastPrinted>2015-10-28T13:06:00Z</cp:lastPrinted>
  <dcterms:created xsi:type="dcterms:W3CDTF">2018-05-09T15:57:00Z</dcterms:created>
  <dcterms:modified xsi:type="dcterms:W3CDTF">2018-05-09T15:57:00Z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