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A" w:rsidRDefault="0001326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2784A" w:rsidRDefault="00F2784A" w:rsidP="00F2784A">
      <w:pPr>
        <w:rPr>
          <w:lang w:val="en-US"/>
        </w:rPr>
      </w:pPr>
      <w:r w:rsidRPr="006D5557">
        <w:rPr>
          <w:noProof/>
          <w:lang w:eastAsia="de-DE"/>
        </w:rPr>
        <w:drawing>
          <wp:inline distT="0" distB="0" distL="0" distR="0" wp14:anchorId="0ECB0019" wp14:editId="1CCF780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4A" w:rsidRDefault="00F2784A" w:rsidP="00F2784A">
      <w:pPr>
        <w:rPr>
          <w:lang w:val="en-US"/>
        </w:rPr>
      </w:pPr>
    </w:p>
    <w:p w:rsidR="00F2784A" w:rsidRDefault="00F2784A" w:rsidP="00F2784A">
      <w:pPr>
        <w:rPr>
          <w:lang w:val="en-US"/>
        </w:rPr>
      </w:pP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1B7F81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Pr="00C243AB">
        <w:rPr>
          <w:b/>
          <w:sz w:val="32"/>
          <w:szCs w:val="32"/>
          <w:lang w:val="en-US"/>
        </w:rPr>
        <w:t>Session of the UPR Working Group</w:t>
      </w: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0B1FD0">
        <w:rPr>
          <w:b/>
          <w:sz w:val="32"/>
          <w:szCs w:val="32"/>
          <w:lang w:val="en-US"/>
        </w:rPr>
        <w:t>10</w:t>
      </w:r>
      <w:r w:rsidRPr="002E2FDF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May 2018</w:t>
      </w:r>
    </w:p>
    <w:p w:rsidR="00F2784A" w:rsidRDefault="00F2784A" w:rsidP="000E47BC">
      <w:pPr>
        <w:rPr>
          <w:b/>
          <w:sz w:val="32"/>
          <w:szCs w:val="32"/>
          <w:lang w:val="en-US"/>
        </w:rPr>
      </w:pP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>
        <w:rPr>
          <w:b/>
          <w:sz w:val="32"/>
          <w:szCs w:val="32"/>
          <w:lang w:val="en-US"/>
        </w:rPr>
        <w:t>and advance questions</w:t>
      </w:r>
    </w:p>
    <w:p w:rsidR="00F2784A" w:rsidRPr="00C243AB" w:rsidRDefault="00F2784A" w:rsidP="00F2784A">
      <w:pPr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F2784A" w:rsidRDefault="00F2784A" w:rsidP="00F278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DJIBOUTI</w:t>
      </w:r>
    </w:p>
    <w:p w:rsidR="00F2784A" w:rsidRDefault="00F2784A">
      <w:pPr>
        <w:rPr>
          <w:lang w:val="en-US"/>
        </w:rPr>
      </w:pPr>
      <w:r>
        <w:rPr>
          <w:lang w:val="en-US"/>
        </w:rPr>
        <w:br w:type="page"/>
      </w:r>
    </w:p>
    <w:p w:rsidR="002E59DA" w:rsidRDefault="000A2A79">
      <w:pPr>
        <w:rPr>
          <w:sz w:val="32"/>
          <w:szCs w:val="32"/>
          <w:lang w:val="en-US"/>
        </w:rPr>
      </w:pPr>
      <w:r w:rsidRPr="000532E4">
        <w:rPr>
          <w:sz w:val="32"/>
          <w:szCs w:val="32"/>
          <w:lang w:val="en-US"/>
        </w:rPr>
        <w:lastRenderedPageBreak/>
        <w:t>Mr. President,</w:t>
      </w:r>
    </w:p>
    <w:p w:rsidR="00307956" w:rsidRPr="000532E4" w:rsidRDefault="00307956">
      <w:pPr>
        <w:rPr>
          <w:sz w:val="32"/>
          <w:szCs w:val="32"/>
          <w:lang w:val="en-US"/>
        </w:rPr>
      </w:pPr>
    </w:p>
    <w:p w:rsidR="00B805D7" w:rsidRPr="000532E4" w:rsidRDefault="00E605E0" w:rsidP="00B805D7">
      <w:pPr>
        <w:rPr>
          <w:sz w:val="32"/>
          <w:szCs w:val="32"/>
          <w:lang w:val="en-US"/>
        </w:rPr>
      </w:pPr>
      <w:r w:rsidRPr="007154A8">
        <w:rPr>
          <w:sz w:val="32"/>
          <w:szCs w:val="32"/>
          <w:lang w:val="en-US"/>
        </w:rPr>
        <w:t>Germany welcomes the delegation of Djibouti to the UPR</w:t>
      </w:r>
      <w:r>
        <w:rPr>
          <w:sz w:val="32"/>
          <w:szCs w:val="32"/>
          <w:lang w:val="en-US"/>
        </w:rPr>
        <w:t xml:space="preserve"> and </w:t>
      </w:r>
      <w:r w:rsidR="003C28C3">
        <w:rPr>
          <w:sz w:val="32"/>
          <w:szCs w:val="32"/>
          <w:lang w:val="en-US"/>
        </w:rPr>
        <w:t>appreciates</w:t>
      </w:r>
      <w:r w:rsidR="00805CDD">
        <w:rPr>
          <w:sz w:val="32"/>
          <w:szCs w:val="32"/>
          <w:lang w:val="en-US"/>
        </w:rPr>
        <w:t xml:space="preserve"> the </w:t>
      </w:r>
      <w:r w:rsidR="00911F8C" w:rsidRPr="007154A8">
        <w:rPr>
          <w:sz w:val="32"/>
          <w:szCs w:val="32"/>
          <w:lang w:val="en-US"/>
        </w:rPr>
        <w:t>Djibouti</w:t>
      </w:r>
      <w:r w:rsidR="00911F8C">
        <w:rPr>
          <w:sz w:val="32"/>
          <w:szCs w:val="32"/>
          <w:lang w:val="en-US"/>
        </w:rPr>
        <w:t>’s</w:t>
      </w:r>
      <w:r w:rsidR="00911F8C" w:rsidRPr="007154A8">
        <w:rPr>
          <w:sz w:val="32"/>
          <w:szCs w:val="32"/>
          <w:lang w:val="en-US"/>
        </w:rPr>
        <w:t xml:space="preserve"> </w:t>
      </w:r>
      <w:r w:rsidR="00F92842">
        <w:rPr>
          <w:sz w:val="32"/>
          <w:szCs w:val="32"/>
          <w:lang w:val="en-US"/>
        </w:rPr>
        <w:t>efforts</w:t>
      </w:r>
      <w:r w:rsidR="00805CDD">
        <w:rPr>
          <w:sz w:val="32"/>
          <w:szCs w:val="32"/>
          <w:lang w:val="en-US"/>
        </w:rPr>
        <w:t xml:space="preserve"> to promote women’s and children’s rights</w:t>
      </w:r>
      <w:r w:rsidR="00911F8C">
        <w:rPr>
          <w:sz w:val="32"/>
          <w:szCs w:val="32"/>
          <w:lang w:val="en-US"/>
        </w:rPr>
        <w:t>.</w:t>
      </w:r>
      <w:r w:rsidR="00805CDD">
        <w:rPr>
          <w:sz w:val="32"/>
          <w:szCs w:val="32"/>
          <w:lang w:val="en-US"/>
        </w:rPr>
        <w:t xml:space="preserve"> </w:t>
      </w:r>
      <w:r w:rsidR="009E3303">
        <w:rPr>
          <w:sz w:val="32"/>
          <w:szCs w:val="32"/>
          <w:lang w:val="en-US"/>
        </w:rPr>
        <w:t xml:space="preserve">We further commend </w:t>
      </w:r>
      <w:r w:rsidR="00911F8C" w:rsidRPr="007154A8">
        <w:rPr>
          <w:sz w:val="32"/>
          <w:szCs w:val="32"/>
          <w:lang w:val="en-US"/>
        </w:rPr>
        <w:t>Djibouti</w:t>
      </w:r>
      <w:r w:rsidR="00911F8C">
        <w:rPr>
          <w:sz w:val="32"/>
          <w:szCs w:val="32"/>
          <w:lang w:val="en-US"/>
        </w:rPr>
        <w:t>’s</w:t>
      </w:r>
      <w:r w:rsidR="00911F8C" w:rsidRPr="007154A8">
        <w:rPr>
          <w:sz w:val="32"/>
          <w:szCs w:val="32"/>
          <w:lang w:val="en-US"/>
        </w:rPr>
        <w:t xml:space="preserve"> </w:t>
      </w:r>
      <w:r w:rsidR="009E3303">
        <w:rPr>
          <w:sz w:val="32"/>
          <w:szCs w:val="32"/>
          <w:lang w:val="en-US"/>
        </w:rPr>
        <w:t xml:space="preserve">open and constructive </w:t>
      </w:r>
      <w:r w:rsidR="00911F8C">
        <w:rPr>
          <w:sz w:val="32"/>
          <w:szCs w:val="32"/>
          <w:lang w:val="en-US"/>
        </w:rPr>
        <w:t>dealing</w:t>
      </w:r>
      <w:r w:rsidR="009E3303">
        <w:rPr>
          <w:sz w:val="32"/>
          <w:szCs w:val="32"/>
          <w:lang w:val="en-US"/>
        </w:rPr>
        <w:t xml:space="preserve"> with refugees and migrants in the country.</w:t>
      </w:r>
    </w:p>
    <w:p w:rsidR="00B805D7" w:rsidRPr="00185B74" w:rsidRDefault="00C96F82" w:rsidP="00B805D7">
      <w:pPr>
        <w:rPr>
          <w:sz w:val="32"/>
          <w:szCs w:val="32"/>
          <w:lang w:val="en-US"/>
        </w:rPr>
      </w:pPr>
      <w:r w:rsidRPr="000532E4">
        <w:rPr>
          <w:sz w:val="32"/>
          <w:szCs w:val="32"/>
          <w:lang w:val="en-US"/>
        </w:rPr>
        <w:t xml:space="preserve">However, Germany is deeply concerned about violent </w:t>
      </w:r>
      <w:r w:rsidR="002756D4">
        <w:rPr>
          <w:sz w:val="32"/>
          <w:szCs w:val="32"/>
          <w:lang w:val="en-US"/>
        </w:rPr>
        <w:t xml:space="preserve">interactions </w:t>
      </w:r>
      <w:r w:rsidR="0084193F">
        <w:rPr>
          <w:sz w:val="32"/>
          <w:szCs w:val="32"/>
          <w:lang w:val="en-US"/>
        </w:rPr>
        <w:t>with</w:t>
      </w:r>
      <w:r w:rsidRPr="000532E4">
        <w:rPr>
          <w:sz w:val="32"/>
          <w:szCs w:val="32"/>
          <w:lang w:val="en-US"/>
        </w:rPr>
        <w:t xml:space="preserve"> </w:t>
      </w:r>
      <w:r w:rsidR="0035040E" w:rsidRPr="000532E4">
        <w:rPr>
          <w:sz w:val="32"/>
          <w:szCs w:val="32"/>
          <w:lang w:val="en-US"/>
        </w:rPr>
        <w:t>protestors</w:t>
      </w:r>
      <w:r w:rsidR="00FD4971">
        <w:rPr>
          <w:sz w:val="32"/>
          <w:szCs w:val="32"/>
          <w:lang w:val="en-US"/>
        </w:rPr>
        <w:t xml:space="preserve"> </w:t>
      </w:r>
      <w:r w:rsidR="00790750">
        <w:rPr>
          <w:sz w:val="32"/>
          <w:szCs w:val="32"/>
          <w:lang w:val="en-US"/>
        </w:rPr>
        <w:t xml:space="preserve">and </w:t>
      </w:r>
      <w:r w:rsidR="00D140E3">
        <w:rPr>
          <w:sz w:val="32"/>
          <w:szCs w:val="32"/>
          <w:lang w:val="en-US"/>
        </w:rPr>
        <w:t xml:space="preserve">acts of intimidation </w:t>
      </w:r>
      <w:r w:rsidR="002D2C00">
        <w:rPr>
          <w:sz w:val="32"/>
          <w:szCs w:val="32"/>
          <w:lang w:val="en-US"/>
        </w:rPr>
        <w:t>and reprisal</w:t>
      </w:r>
      <w:r w:rsidR="00911F8C">
        <w:rPr>
          <w:sz w:val="32"/>
          <w:szCs w:val="32"/>
          <w:lang w:val="en-US"/>
        </w:rPr>
        <w:t>s</w:t>
      </w:r>
      <w:r w:rsidR="00E85EB2">
        <w:rPr>
          <w:sz w:val="32"/>
          <w:szCs w:val="32"/>
          <w:lang w:val="en-US"/>
        </w:rPr>
        <w:t xml:space="preserve"> against Human </w:t>
      </w:r>
      <w:r w:rsidR="00185B74">
        <w:rPr>
          <w:sz w:val="32"/>
          <w:szCs w:val="32"/>
          <w:lang w:val="en-US"/>
        </w:rPr>
        <w:t xml:space="preserve">Rights </w:t>
      </w:r>
      <w:r w:rsidR="00185B74" w:rsidRPr="00307956">
        <w:rPr>
          <w:sz w:val="32"/>
          <w:szCs w:val="32"/>
          <w:lang w:val="en-US"/>
        </w:rPr>
        <w:t xml:space="preserve">Defenders </w:t>
      </w:r>
      <w:r w:rsidR="00911F8C" w:rsidRPr="00307956">
        <w:rPr>
          <w:sz w:val="32"/>
          <w:szCs w:val="32"/>
          <w:lang w:val="en-US"/>
        </w:rPr>
        <w:t>including the</w:t>
      </w:r>
      <w:r w:rsidR="00185B74" w:rsidRPr="00307956">
        <w:rPr>
          <w:sz w:val="32"/>
          <w:szCs w:val="32"/>
          <w:lang w:val="en-US"/>
        </w:rPr>
        <w:t xml:space="preserve"> confiscation of passport</w:t>
      </w:r>
      <w:r w:rsidR="00911F8C" w:rsidRPr="00307956">
        <w:rPr>
          <w:sz w:val="32"/>
          <w:szCs w:val="32"/>
          <w:lang w:val="en-US"/>
        </w:rPr>
        <w:t>s</w:t>
      </w:r>
      <w:r w:rsidR="00307956" w:rsidRPr="00307956">
        <w:rPr>
          <w:sz w:val="32"/>
          <w:szCs w:val="32"/>
          <w:lang w:val="en-US"/>
        </w:rPr>
        <w:t>.</w:t>
      </w:r>
    </w:p>
    <w:p w:rsidR="007904B6" w:rsidRPr="000532E4" w:rsidRDefault="007904B6" w:rsidP="00B805D7">
      <w:pPr>
        <w:rPr>
          <w:sz w:val="32"/>
          <w:szCs w:val="32"/>
          <w:lang w:val="en-US"/>
        </w:rPr>
      </w:pPr>
      <w:r w:rsidRPr="000532E4">
        <w:rPr>
          <w:sz w:val="32"/>
          <w:szCs w:val="32"/>
          <w:lang w:val="en-US"/>
        </w:rPr>
        <w:t>Germany therefore recommends:</w:t>
      </w:r>
    </w:p>
    <w:p w:rsidR="001B1A4C" w:rsidRPr="001B1A4C" w:rsidRDefault="0084728B" w:rsidP="001B1A4C">
      <w:pPr>
        <w:pStyle w:val="Listenabsatz"/>
        <w:numPr>
          <w:ilvl w:val="0"/>
          <w:numId w:val="2"/>
        </w:numPr>
        <w:spacing w:before="120" w:after="120"/>
        <w:ind w:left="714" w:hanging="357"/>
        <w:contextualSpacing w:val="0"/>
        <w:rPr>
          <w:sz w:val="32"/>
          <w:szCs w:val="32"/>
          <w:lang w:val="en-US"/>
        </w:rPr>
      </w:pPr>
      <w:r w:rsidRPr="009F5DCE">
        <w:rPr>
          <w:sz w:val="32"/>
          <w:szCs w:val="32"/>
          <w:lang w:val="en-US"/>
        </w:rPr>
        <w:t xml:space="preserve">Adopt and implement legislation guaranteeing the </w:t>
      </w:r>
      <w:r w:rsidRPr="00EF1659">
        <w:rPr>
          <w:b/>
          <w:sz w:val="32"/>
          <w:szCs w:val="32"/>
          <w:lang w:val="en-US"/>
        </w:rPr>
        <w:t xml:space="preserve">protection of </w:t>
      </w:r>
      <w:r w:rsidR="00502921" w:rsidRPr="00EF1659">
        <w:rPr>
          <w:b/>
          <w:sz w:val="32"/>
          <w:szCs w:val="32"/>
          <w:lang w:val="en-US"/>
        </w:rPr>
        <w:t>Human Right</w:t>
      </w:r>
      <w:r w:rsidR="00B24B44" w:rsidRPr="00EF1659">
        <w:rPr>
          <w:b/>
          <w:sz w:val="32"/>
          <w:szCs w:val="32"/>
          <w:lang w:val="en-US"/>
        </w:rPr>
        <w:t>s</w:t>
      </w:r>
      <w:r w:rsidR="00502921" w:rsidRPr="00EF1659">
        <w:rPr>
          <w:b/>
          <w:sz w:val="32"/>
          <w:szCs w:val="32"/>
          <w:lang w:val="en-US"/>
        </w:rPr>
        <w:t xml:space="preserve"> Defenders</w:t>
      </w:r>
      <w:r w:rsidR="00A81A40" w:rsidRPr="009F5DCE">
        <w:rPr>
          <w:sz w:val="32"/>
          <w:szCs w:val="32"/>
          <w:lang w:val="en-US"/>
        </w:rPr>
        <w:t xml:space="preserve"> and </w:t>
      </w:r>
      <w:r w:rsidR="00D250A0" w:rsidRPr="009F5DCE">
        <w:rPr>
          <w:sz w:val="32"/>
          <w:szCs w:val="32"/>
          <w:lang w:val="en-US"/>
        </w:rPr>
        <w:t xml:space="preserve">conduct </w:t>
      </w:r>
      <w:r w:rsidR="00D250A0" w:rsidRPr="00AF14F1">
        <w:rPr>
          <w:b/>
          <w:sz w:val="32"/>
          <w:szCs w:val="32"/>
          <w:lang w:val="en-US"/>
        </w:rPr>
        <w:t>impartial and effective investigations</w:t>
      </w:r>
      <w:r w:rsidR="00D250A0" w:rsidRPr="009F5DCE">
        <w:rPr>
          <w:sz w:val="32"/>
          <w:szCs w:val="32"/>
          <w:lang w:val="en-US"/>
        </w:rPr>
        <w:t xml:space="preserve"> into all cases of </w:t>
      </w:r>
      <w:r w:rsidR="00911F8C">
        <w:rPr>
          <w:sz w:val="32"/>
          <w:szCs w:val="32"/>
          <w:lang w:val="en-US"/>
        </w:rPr>
        <w:t xml:space="preserve">alleged </w:t>
      </w:r>
      <w:r w:rsidR="00D250A0" w:rsidRPr="009F5DCE">
        <w:rPr>
          <w:sz w:val="32"/>
          <w:szCs w:val="32"/>
          <w:lang w:val="en-US"/>
        </w:rPr>
        <w:t>attacks and harassment</w:t>
      </w:r>
      <w:r w:rsidR="00ED16AE" w:rsidRPr="009F5DCE">
        <w:rPr>
          <w:sz w:val="32"/>
          <w:szCs w:val="32"/>
          <w:lang w:val="en-US"/>
        </w:rPr>
        <w:t>.</w:t>
      </w:r>
    </w:p>
    <w:p w:rsidR="00EF6DDC" w:rsidRPr="009F5DCE" w:rsidRDefault="00911F8C" w:rsidP="001B1A4C">
      <w:pPr>
        <w:pStyle w:val="Listenabsatz"/>
        <w:numPr>
          <w:ilvl w:val="0"/>
          <w:numId w:val="2"/>
        </w:numPr>
        <w:spacing w:before="120" w:after="120"/>
        <w:ind w:left="714" w:hanging="357"/>
        <w:contextualSpacing w:val="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</w:t>
      </w:r>
      <w:r w:rsidR="001079BF" w:rsidRPr="00F722B2">
        <w:rPr>
          <w:b/>
          <w:sz w:val="32"/>
          <w:szCs w:val="32"/>
          <w:lang w:val="en-US"/>
        </w:rPr>
        <w:t>elease</w:t>
      </w:r>
      <w:r w:rsidR="00EF6DDC" w:rsidRPr="00F722B2">
        <w:rPr>
          <w:b/>
          <w:sz w:val="32"/>
          <w:szCs w:val="32"/>
          <w:lang w:val="en-US"/>
        </w:rPr>
        <w:t xml:space="preserve"> all </w:t>
      </w:r>
      <w:r w:rsidR="00BA6CC3" w:rsidRPr="00F722B2">
        <w:rPr>
          <w:b/>
          <w:sz w:val="32"/>
          <w:szCs w:val="32"/>
          <w:lang w:val="en-US"/>
        </w:rPr>
        <w:t>Human Right</w:t>
      </w:r>
      <w:r w:rsidR="00B24B44" w:rsidRPr="00F722B2">
        <w:rPr>
          <w:b/>
          <w:sz w:val="32"/>
          <w:szCs w:val="32"/>
          <w:lang w:val="en-US"/>
        </w:rPr>
        <w:t>s</w:t>
      </w:r>
      <w:r w:rsidR="00BA6CC3" w:rsidRPr="00F722B2">
        <w:rPr>
          <w:b/>
          <w:sz w:val="32"/>
          <w:szCs w:val="32"/>
          <w:lang w:val="en-US"/>
        </w:rPr>
        <w:t xml:space="preserve"> Defenders</w:t>
      </w:r>
      <w:r w:rsidR="001079BF" w:rsidRPr="00F722B2">
        <w:rPr>
          <w:b/>
          <w:sz w:val="32"/>
          <w:szCs w:val="32"/>
          <w:lang w:val="en-US"/>
        </w:rPr>
        <w:t>, including journalists and bloggers</w:t>
      </w:r>
      <w:r w:rsidR="001079BF" w:rsidRPr="009F5DCE">
        <w:rPr>
          <w:sz w:val="32"/>
          <w:szCs w:val="32"/>
          <w:lang w:val="en-US"/>
        </w:rPr>
        <w:t xml:space="preserve">, detained for exercising </w:t>
      </w:r>
      <w:r w:rsidR="00D1236B" w:rsidRPr="009F5DCE">
        <w:rPr>
          <w:sz w:val="32"/>
          <w:szCs w:val="32"/>
          <w:lang w:val="en-US"/>
        </w:rPr>
        <w:t>their</w:t>
      </w:r>
      <w:r w:rsidR="00BA2602" w:rsidRPr="009F5DCE">
        <w:rPr>
          <w:sz w:val="32"/>
          <w:szCs w:val="32"/>
          <w:lang w:val="en-US"/>
        </w:rPr>
        <w:t xml:space="preserve"> </w:t>
      </w:r>
      <w:r w:rsidR="00C66219" w:rsidRPr="009F5DCE">
        <w:rPr>
          <w:sz w:val="32"/>
          <w:szCs w:val="32"/>
          <w:lang w:val="en-US"/>
        </w:rPr>
        <w:t xml:space="preserve">freedom of speech and </w:t>
      </w:r>
      <w:r w:rsidR="003C6965" w:rsidRPr="009F5DCE">
        <w:rPr>
          <w:sz w:val="32"/>
          <w:szCs w:val="32"/>
          <w:lang w:val="en-US"/>
        </w:rPr>
        <w:t xml:space="preserve">right to </w:t>
      </w:r>
      <w:r w:rsidR="00C66219" w:rsidRPr="009F5DCE">
        <w:rPr>
          <w:sz w:val="32"/>
          <w:szCs w:val="32"/>
          <w:lang w:val="en-US"/>
        </w:rPr>
        <w:t>peaceful assembly</w:t>
      </w:r>
      <w:r w:rsidR="000E0C58" w:rsidRPr="009F5DCE">
        <w:rPr>
          <w:sz w:val="32"/>
          <w:szCs w:val="32"/>
          <w:lang w:val="en-US"/>
        </w:rPr>
        <w:t>.</w:t>
      </w:r>
    </w:p>
    <w:p w:rsidR="007904B6" w:rsidRPr="009F5DCE" w:rsidRDefault="007904B6" w:rsidP="001B1A4C">
      <w:pPr>
        <w:pStyle w:val="Listenabsatz"/>
        <w:numPr>
          <w:ilvl w:val="0"/>
          <w:numId w:val="2"/>
        </w:numPr>
        <w:spacing w:before="120" w:after="120"/>
        <w:ind w:left="714" w:hanging="357"/>
        <w:contextualSpacing w:val="0"/>
        <w:rPr>
          <w:sz w:val="32"/>
          <w:szCs w:val="32"/>
          <w:lang w:val="en-US"/>
        </w:rPr>
      </w:pPr>
      <w:r w:rsidRPr="009F5DCE">
        <w:rPr>
          <w:sz w:val="32"/>
          <w:szCs w:val="32"/>
          <w:lang w:val="en-US"/>
        </w:rPr>
        <w:t>I</w:t>
      </w:r>
      <w:r w:rsidR="00E35D55" w:rsidRPr="009F5DCE">
        <w:rPr>
          <w:sz w:val="32"/>
          <w:szCs w:val="32"/>
          <w:lang w:val="en-US"/>
        </w:rPr>
        <w:t>mprove</w:t>
      </w:r>
      <w:r w:rsidRPr="009F5DCE">
        <w:rPr>
          <w:sz w:val="32"/>
          <w:szCs w:val="32"/>
          <w:lang w:val="en-US"/>
        </w:rPr>
        <w:t xml:space="preserve"> training programs </w:t>
      </w:r>
      <w:r w:rsidR="00C44A6D" w:rsidRPr="009F5DCE">
        <w:rPr>
          <w:sz w:val="32"/>
          <w:szCs w:val="32"/>
          <w:lang w:val="en-US"/>
        </w:rPr>
        <w:t xml:space="preserve">for security forces </w:t>
      </w:r>
      <w:r w:rsidR="007446BE" w:rsidRPr="009F5DCE">
        <w:rPr>
          <w:sz w:val="32"/>
          <w:szCs w:val="32"/>
          <w:lang w:val="en-US"/>
        </w:rPr>
        <w:t xml:space="preserve">to </w:t>
      </w:r>
      <w:r w:rsidR="00A415AD" w:rsidRPr="009F5DCE">
        <w:rPr>
          <w:sz w:val="32"/>
          <w:szCs w:val="32"/>
          <w:lang w:val="en-US"/>
        </w:rPr>
        <w:t xml:space="preserve">put an end to </w:t>
      </w:r>
      <w:r w:rsidR="00911F8C">
        <w:rPr>
          <w:sz w:val="32"/>
          <w:szCs w:val="32"/>
          <w:lang w:val="en-US"/>
        </w:rPr>
        <w:t>acts of</w:t>
      </w:r>
      <w:r w:rsidR="00C70148" w:rsidRPr="009F5DCE">
        <w:rPr>
          <w:sz w:val="32"/>
          <w:szCs w:val="32"/>
          <w:lang w:val="en-US"/>
        </w:rPr>
        <w:t xml:space="preserve"> </w:t>
      </w:r>
      <w:r w:rsidR="00C70148" w:rsidRPr="00F722B2">
        <w:rPr>
          <w:b/>
          <w:sz w:val="32"/>
          <w:szCs w:val="32"/>
          <w:lang w:val="en-US"/>
        </w:rPr>
        <w:t>violent</w:t>
      </w:r>
      <w:r w:rsidR="00A415AD" w:rsidRPr="00F722B2">
        <w:rPr>
          <w:b/>
          <w:sz w:val="32"/>
          <w:szCs w:val="32"/>
          <w:lang w:val="en-US"/>
        </w:rPr>
        <w:t xml:space="preserve"> repression of peaceful </w:t>
      </w:r>
      <w:r w:rsidR="00911F8C">
        <w:rPr>
          <w:b/>
          <w:sz w:val="32"/>
          <w:szCs w:val="32"/>
          <w:lang w:val="en-US"/>
        </w:rPr>
        <w:t>demonstrations</w:t>
      </w:r>
      <w:r w:rsidR="00EE59E0" w:rsidRPr="009F5DCE">
        <w:rPr>
          <w:sz w:val="32"/>
          <w:szCs w:val="32"/>
          <w:lang w:val="en-US"/>
        </w:rPr>
        <w:t>.</w:t>
      </w:r>
    </w:p>
    <w:p w:rsidR="00F31893" w:rsidRDefault="007E5D4C" w:rsidP="001B1A4C">
      <w:pPr>
        <w:pStyle w:val="Listenabsatz"/>
        <w:numPr>
          <w:ilvl w:val="0"/>
          <w:numId w:val="2"/>
        </w:numPr>
        <w:spacing w:before="120" w:after="120"/>
        <w:ind w:left="714" w:hanging="357"/>
        <w:contextualSpacing w:val="0"/>
        <w:rPr>
          <w:sz w:val="32"/>
          <w:szCs w:val="32"/>
          <w:lang w:val="en-US"/>
        </w:rPr>
      </w:pPr>
      <w:r w:rsidRPr="009F5DCE">
        <w:rPr>
          <w:sz w:val="32"/>
          <w:szCs w:val="32"/>
          <w:lang w:val="en-US"/>
        </w:rPr>
        <w:t xml:space="preserve">Allow </w:t>
      </w:r>
      <w:r w:rsidRPr="0049749B">
        <w:rPr>
          <w:b/>
          <w:sz w:val="32"/>
          <w:szCs w:val="32"/>
          <w:lang w:val="en-US"/>
        </w:rPr>
        <w:t>free and independent trade unions</w:t>
      </w:r>
      <w:r w:rsidR="00D75A81" w:rsidRPr="009F5DCE">
        <w:rPr>
          <w:sz w:val="32"/>
          <w:szCs w:val="32"/>
          <w:lang w:val="en-US"/>
        </w:rPr>
        <w:t xml:space="preserve"> in order to </w:t>
      </w:r>
      <w:r w:rsidR="00D75A81" w:rsidRPr="00F722B2">
        <w:rPr>
          <w:b/>
          <w:sz w:val="32"/>
          <w:szCs w:val="32"/>
          <w:lang w:val="en-US"/>
        </w:rPr>
        <w:t>protect and promote worker’s rights</w:t>
      </w:r>
      <w:r w:rsidR="003F40DC" w:rsidRPr="009F5DCE">
        <w:rPr>
          <w:sz w:val="32"/>
          <w:szCs w:val="32"/>
          <w:lang w:val="en-US"/>
        </w:rPr>
        <w:t>.</w:t>
      </w:r>
    </w:p>
    <w:p w:rsidR="00307956" w:rsidRPr="009F5DCE" w:rsidRDefault="00307956" w:rsidP="00307956">
      <w:pPr>
        <w:pStyle w:val="Listenabsatz"/>
        <w:rPr>
          <w:sz w:val="32"/>
          <w:szCs w:val="32"/>
          <w:lang w:val="en-US"/>
        </w:rPr>
      </w:pPr>
    </w:p>
    <w:p w:rsidR="00F2784A" w:rsidRDefault="00CF123B" w:rsidP="00B805D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Thank you.</w:t>
      </w:r>
    </w:p>
    <w:p w:rsidR="00911F8C" w:rsidRDefault="00911F8C" w:rsidP="00B805D7">
      <w:pPr>
        <w:rPr>
          <w:sz w:val="32"/>
          <w:szCs w:val="32"/>
          <w:lang w:val="en-US"/>
        </w:rPr>
      </w:pPr>
    </w:p>
    <w:p w:rsidR="00911F8C" w:rsidRDefault="00911F8C" w:rsidP="00B805D7">
      <w:pPr>
        <w:rPr>
          <w:sz w:val="32"/>
          <w:szCs w:val="32"/>
          <w:lang w:val="en-US"/>
        </w:rPr>
      </w:pPr>
    </w:p>
    <w:p w:rsidR="00307956" w:rsidRDefault="00307956" w:rsidP="00B805D7">
      <w:pPr>
        <w:rPr>
          <w:sz w:val="32"/>
          <w:szCs w:val="32"/>
          <w:lang w:val="en-US"/>
        </w:rPr>
      </w:pPr>
    </w:p>
    <w:p w:rsidR="00307956" w:rsidRDefault="00307956" w:rsidP="00B805D7">
      <w:pPr>
        <w:rPr>
          <w:sz w:val="32"/>
          <w:szCs w:val="32"/>
          <w:lang w:val="en-US"/>
        </w:rPr>
      </w:pPr>
    </w:p>
    <w:p w:rsidR="00F2784A" w:rsidRPr="00C34DD8" w:rsidRDefault="00F2784A" w:rsidP="00B805D7">
      <w:pPr>
        <w:rPr>
          <w:sz w:val="24"/>
          <w:szCs w:val="24"/>
          <w:u w:val="single"/>
          <w:lang w:val="en-US"/>
        </w:rPr>
      </w:pPr>
      <w:r w:rsidRPr="00C34DD8">
        <w:rPr>
          <w:sz w:val="24"/>
          <w:szCs w:val="24"/>
          <w:u w:val="single"/>
          <w:lang w:val="en-US"/>
        </w:rPr>
        <w:lastRenderedPageBreak/>
        <w:t>GERMAN ADVANCE QUESTIONS TO DJIBOUTI:</w:t>
      </w:r>
    </w:p>
    <w:p w:rsidR="00F2784A" w:rsidRPr="00C34DD8" w:rsidRDefault="00A2163F" w:rsidP="00A2163F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 w:rsidRPr="00C34DD8">
        <w:rPr>
          <w:sz w:val="24"/>
          <w:szCs w:val="24"/>
          <w:lang w:val="en-US"/>
        </w:rPr>
        <w:t xml:space="preserve">Which steps have been taken by </w:t>
      </w:r>
      <w:r w:rsidR="000E47BC">
        <w:rPr>
          <w:sz w:val="24"/>
          <w:szCs w:val="24"/>
          <w:lang w:val="en-US"/>
        </w:rPr>
        <w:t>Djibouti</w:t>
      </w:r>
      <w:r w:rsidRPr="00C34DD8">
        <w:rPr>
          <w:sz w:val="24"/>
          <w:szCs w:val="24"/>
          <w:lang w:val="en-US"/>
        </w:rPr>
        <w:t xml:space="preserve"> to guarantee the freedom of speech and the freedom to peaceful assembly?</w:t>
      </w:r>
    </w:p>
    <w:p w:rsidR="00DF4C5E" w:rsidRDefault="00C93647" w:rsidP="009019F1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steps have been</w:t>
      </w:r>
      <w:r w:rsidR="00372109" w:rsidRPr="00C34DD8">
        <w:rPr>
          <w:sz w:val="24"/>
          <w:szCs w:val="24"/>
          <w:lang w:val="en-US"/>
        </w:rPr>
        <w:t xml:space="preserve"> taken </w:t>
      </w:r>
      <w:r w:rsidR="000A4830" w:rsidRPr="00C34DD8">
        <w:rPr>
          <w:sz w:val="24"/>
          <w:szCs w:val="24"/>
          <w:lang w:val="en-US"/>
        </w:rPr>
        <w:t>to improve the conditions in prisons?</w:t>
      </w:r>
    </w:p>
    <w:p w:rsidR="009019F1" w:rsidRPr="009019F1" w:rsidRDefault="00911F8C" w:rsidP="009019F1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</w:t>
      </w:r>
      <w:r w:rsidR="00917978">
        <w:rPr>
          <w:sz w:val="24"/>
          <w:szCs w:val="24"/>
          <w:lang w:val="en-US"/>
        </w:rPr>
        <w:t xml:space="preserve"> Djibouti </w:t>
      </w:r>
      <w:r>
        <w:rPr>
          <w:sz w:val="24"/>
          <w:szCs w:val="24"/>
          <w:lang w:val="en-US"/>
        </w:rPr>
        <w:t>intend</w:t>
      </w:r>
      <w:r w:rsidR="00917978">
        <w:rPr>
          <w:sz w:val="24"/>
          <w:szCs w:val="24"/>
          <w:lang w:val="en-US"/>
        </w:rPr>
        <w:t xml:space="preserve"> to issue a standing invitation to United Nations Special procedures mandate holders?</w:t>
      </w:r>
      <w:bookmarkStart w:id="0" w:name="_GoBack"/>
      <w:bookmarkEnd w:id="0"/>
    </w:p>
    <w:sectPr w:rsidR="009019F1" w:rsidRPr="009019F1" w:rsidSect="0058310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EB" w:rsidRDefault="009117EB" w:rsidP="00E8034F">
      <w:pPr>
        <w:spacing w:after="0" w:line="240" w:lineRule="auto"/>
      </w:pPr>
      <w:r>
        <w:separator/>
      </w:r>
    </w:p>
  </w:endnote>
  <w:endnote w:type="continuationSeparator" w:id="0">
    <w:p w:rsidR="009117EB" w:rsidRDefault="009117EB" w:rsidP="00E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EB" w:rsidRDefault="009117EB" w:rsidP="00E8034F">
      <w:pPr>
        <w:spacing w:after="0" w:line="240" w:lineRule="auto"/>
      </w:pPr>
      <w:r>
        <w:separator/>
      </w:r>
    </w:p>
  </w:footnote>
  <w:footnote w:type="continuationSeparator" w:id="0">
    <w:p w:rsidR="009117EB" w:rsidRDefault="009117EB" w:rsidP="00E8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286"/>
    <w:multiLevelType w:val="hybridMultilevel"/>
    <w:tmpl w:val="1BD2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7C0"/>
    <w:multiLevelType w:val="hybridMultilevel"/>
    <w:tmpl w:val="76DA103E"/>
    <w:lvl w:ilvl="0" w:tplc="5712D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AD7"/>
    <w:multiLevelType w:val="hybridMultilevel"/>
    <w:tmpl w:val="894A7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0"/>
    <w:rsid w:val="0001326C"/>
    <w:rsid w:val="000532E4"/>
    <w:rsid w:val="00067597"/>
    <w:rsid w:val="000855CB"/>
    <w:rsid w:val="00093C3D"/>
    <w:rsid w:val="000A2A79"/>
    <w:rsid w:val="000A4830"/>
    <w:rsid w:val="000B1FD0"/>
    <w:rsid w:val="000E0C58"/>
    <w:rsid w:val="000E47BC"/>
    <w:rsid w:val="00101659"/>
    <w:rsid w:val="001079BF"/>
    <w:rsid w:val="00110BE1"/>
    <w:rsid w:val="00155A10"/>
    <w:rsid w:val="00185755"/>
    <w:rsid w:val="00185B74"/>
    <w:rsid w:val="001B1A4C"/>
    <w:rsid w:val="001D1F00"/>
    <w:rsid w:val="001E3A63"/>
    <w:rsid w:val="002348C7"/>
    <w:rsid w:val="00251FC9"/>
    <w:rsid w:val="002756D4"/>
    <w:rsid w:val="00285AD9"/>
    <w:rsid w:val="00296403"/>
    <w:rsid w:val="002B5FDC"/>
    <w:rsid w:val="002C2735"/>
    <w:rsid w:val="002C4D01"/>
    <w:rsid w:val="002D2C00"/>
    <w:rsid w:val="002D3E1C"/>
    <w:rsid w:val="002E2754"/>
    <w:rsid w:val="002E4CA8"/>
    <w:rsid w:val="00307956"/>
    <w:rsid w:val="0035040E"/>
    <w:rsid w:val="00352F16"/>
    <w:rsid w:val="00356104"/>
    <w:rsid w:val="00372109"/>
    <w:rsid w:val="003A0FEF"/>
    <w:rsid w:val="003B588B"/>
    <w:rsid w:val="003C28C3"/>
    <w:rsid w:val="003C6965"/>
    <w:rsid w:val="003F2001"/>
    <w:rsid w:val="003F40DC"/>
    <w:rsid w:val="00436B97"/>
    <w:rsid w:val="00456EF6"/>
    <w:rsid w:val="00476516"/>
    <w:rsid w:val="00497217"/>
    <w:rsid w:val="0049749B"/>
    <w:rsid w:val="004B1325"/>
    <w:rsid w:val="004E2CF2"/>
    <w:rsid w:val="00500AD7"/>
    <w:rsid w:val="00502921"/>
    <w:rsid w:val="00532C6C"/>
    <w:rsid w:val="00545E97"/>
    <w:rsid w:val="005723E2"/>
    <w:rsid w:val="00573414"/>
    <w:rsid w:val="005779EF"/>
    <w:rsid w:val="00583102"/>
    <w:rsid w:val="0059771A"/>
    <w:rsid w:val="005978A4"/>
    <w:rsid w:val="005E0A5C"/>
    <w:rsid w:val="005E2C8F"/>
    <w:rsid w:val="005F1E6A"/>
    <w:rsid w:val="006626D5"/>
    <w:rsid w:val="00691E45"/>
    <w:rsid w:val="006D57D8"/>
    <w:rsid w:val="006F001C"/>
    <w:rsid w:val="0071487B"/>
    <w:rsid w:val="007154A8"/>
    <w:rsid w:val="007367DA"/>
    <w:rsid w:val="007446BE"/>
    <w:rsid w:val="007904B6"/>
    <w:rsid w:val="00790750"/>
    <w:rsid w:val="007A64E3"/>
    <w:rsid w:val="007E5D4C"/>
    <w:rsid w:val="00805CDD"/>
    <w:rsid w:val="00816B4B"/>
    <w:rsid w:val="00826CC5"/>
    <w:rsid w:val="0084193F"/>
    <w:rsid w:val="0084728B"/>
    <w:rsid w:val="00861105"/>
    <w:rsid w:val="008624B8"/>
    <w:rsid w:val="00871E0C"/>
    <w:rsid w:val="00877FF5"/>
    <w:rsid w:val="00887171"/>
    <w:rsid w:val="00893838"/>
    <w:rsid w:val="00893B1A"/>
    <w:rsid w:val="008A520C"/>
    <w:rsid w:val="008B472A"/>
    <w:rsid w:val="008B7D8D"/>
    <w:rsid w:val="009019F1"/>
    <w:rsid w:val="009117EB"/>
    <w:rsid w:val="00911F8C"/>
    <w:rsid w:val="00917978"/>
    <w:rsid w:val="0092772E"/>
    <w:rsid w:val="009E3303"/>
    <w:rsid w:val="009F5DCE"/>
    <w:rsid w:val="00A03B12"/>
    <w:rsid w:val="00A2163F"/>
    <w:rsid w:val="00A24B9D"/>
    <w:rsid w:val="00A26245"/>
    <w:rsid w:val="00A4147A"/>
    <w:rsid w:val="00A415AD"/>
    <w:rsid w:val="00A7484C"/>
    <w:rsid w:val="00A81A40"/>
    <w:rsid w:val="00AB3084"/>
    <w:rsid w:val="00AF14F1"/>
    <w:rsid w:val="00B21135"/>
    <w:rsid w:val="00B24B44"/>
    <w:rsid w:val="00B530CB"/>
    <w:rsid w:val="00B664E3"/>
    <w:rsid w:val="00B73487"/>
    <w:rsid w:val="00B805D7"/>
    <w:rsid w:val="00B95000"/>
    <w:rsid w:val="00BA2602"/>
    <w:rsid w:val="00BA3755"/>
    <w:rsid w:val="00BA6CC3"/>
    <w:rsid w:val="00BC5C50"/>
    <w:rsid w:val="00BE3D00"/>
    <w:rsid w:val="00BF1230"/>
    <w:rsid w:val="00BF44E8"/>
    <w:rsid w:val="00C34DD8"/>
    <w:rsid w:val="00C44A6D"/>
    <w:rsid w:val="00C66219"/>
    <w:rsid w:val="00C70148"/>
    <w:rsid w:val="00C93647"/>
    <w:rsid w:val="00C96F82"/>
    <w:rsid w:val="00CB4921"/>
    <w:rsid w:val="00CE15DC"/>
    <w:rsid w:val="00CF0101"/>
    <w:rsid w:val="00CF123B"/>
    <w:rsid w:val="00D1236B"/>
    <w:rsid w:val="00D140E3"/>
    <w:rsid w:val="00D250A0"/>
    <w:rsid w:val="00D33130"/>
    <w:rsid w:val="00D522F1"/>
    <w:rsid w:val="00D54542"/>
    <w:rsid w:val="00D75A81"/>
    <w:rsid w:val="00D77A66"/>
    <w:rsid w:val="00D85BCA"/>
    <w:rsid w:val="00DA5FBD"/>
    <w:rsid w:val="00DC5A4C"/>
    <w:rsid w:val="00DD5434"/>
    <w:rsid w:val="00DE2121"/>
    <w:rsid w:val="00DF4C5E"/>
    <w:rsid w:val="00DF7A8D"/>
    <w:rsid w:val="00E30FF9"/>
    <w:rsid w:val="00E35D55"/>
    <w:rsid w:val="00E605E0"/>
    <w:rsid w:val="00E702FD"/>
    <w:rsid w:val="00E77839"/>
    <w:rsid w:val="00E8034F"/>
    <w:rsid w:val="00E8368C"/>
    <w:rsid w:val="00E85EB2"/>
    <w:rsid w:val="00EC014C"/>
    <w:rsid w:val="00ED16AE"/>
    <w:rsid w:val="00EE59E0"/>
    <w:rsid w:val="00EF0876"/>
    <w:rsid w:val="00EF1659"/>
    <w:rsid w:val="00EF6180"/>
    <w:rsid w:val="00EF6DDC"/>
    <w:rsid w:val="00F03068"/>
    <w:rsid w:val="00F2784A"/>
    <w:rsid w:val="00F31893"/>
    <w:rsid w:val="00F44E97"/>
    <w:rsid w:val="00F66A32"/>
    <w:rsid w:val="00F722B2"/>
    <w:rsid w:val="00F92842"/>
    <w:rsid w:val="00FA20F3"/>
    <w:rsid w:val="00FA73D2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A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8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03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03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034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C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C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C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C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CF2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2A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8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03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034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034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C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C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C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C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CF2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03410-AC99-4C0F-8F08-167A107B316B}"/>
</file>

<file path=customXml/itemProps2.xml><?xml version="1.0" encoding="utf-8"?>
<ds:datastoreItem xmlns:ds="http://schemas.openxmlformats.org/officeDocument/2006/customXml" ds:itemID="{38A73309-84B6-484D-9BB9-E7B79E67E910}"/>
</file>

<file path=customXml/itemProps3.xml><?xml version="1.0" encoding="utf-8"?>
<ds:datastoreItem xmlns:ds="http://schemas.openxmlformats.org/officeDocument/2006/customXml" ds:itemID="{BE4249F9-2FA4-4662-A10B-E001AA89CCD5}"/>
</file>

<file path=customXml/itemProps4.xml><?xml version="1.0" encoding="utf-8"?>
<ds:datastoreItem xmlns:ds="http://schemas.openxmlformats.org/officeDocument/2006/customXml" ds:itemID="{2ACDDB9D-7214-40DB-96E1-C03876262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Balali, Shayan (AA privat)</dc:creator>
  <cp:lastModifiedBy>Balali, Shayan (AA privat)</cp:lastModifiedBy>
  <cp:revision>4</cp:revision>
  <dcterms:created xsi:type="dcterms:W3CDTF">2018-05-07T08:36:00Z</dcterms:created>
  <dcterms:modified xsi:type="dcterms:W3CDTF">2018-05-07T08:41:00Z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