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27" w:rsidRDefault="002F2B9C">
      <w:pPr>
        <w:rPr>
          <w:lang w:val="en-US"/>
        </w:rPr>
      </w:pPr>
      <w:r w:rsidRPr="006D5557">
        <w:rPr>
          <w:noProof/>
          <w:lang w:eastAsia="de-DE"/>
        </w:rPr>
        <w:drawing>
          <wp:inline distT="0" distB="0" distL="0" distR="0" wp14:anchorId="5442F47B" wp14:editId="27A9E628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9C" w:rsidRDefault="002F2B9C">
      <w:pPr>
        <w:rPr>
          <w:lang w:val="en-US"/>
        </w:rPr>
      </w:pPr>
    </w:p>
    <w:p w:rsidR="002F2B9C" w:rsidRDefault="002F2B9C">
      <w:pPr>
        <w:rPr>
          <w:lang w:val="en-US"/>
        </w:rPr>
      </w:pP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United Nations Human Rights Council</w:t>
      </w: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 w:rsidRPr="001B7F81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</w:t>
      </w:r>
      <w:r w:rsidRPr="00C243AB">
        <w:rPr>
          <w:b/>
          <w:sz w:val="32"/>
          <w:szCs w:val="32"/>
          <w:lang w:val="en-US"/>
        </w:rPr>
        <w:t>Session of the UPR Working Group</w:t>
      </w: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Geneva, </w:t>
      </w:r>
      <w:r w:rsidR="003B6311">
        <w:rPr>
          <w:b/>
          <w:sz w:val="32"/>
          <w:szCs w:val="32"/>
          <w:lang w:val="en-US"/>
        </w:rPr>
        <w:t>7</w:t>
      </w:r>
      <w:r w:rsidRPr="002E2FDF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</w:t>
      </w:r>
      <w:r w:rsidR="003B6311">
        <w:rPr>
          <w:b/>
          <w:sz w:val="32"/>
          <w:szCs w:val="32"/>
          <w:lang w:val="en-US"/>
        </w:rPr>
        <w:t>May</w:t>
      </w:r>
      <w:r>
        <w:rPr>
          <w:b/>
          <w:sz w:val="32"/>
          <w:szCs w:val="32"/>
          <w:lang w:val="en-US"/>
        </w:rPr>
        <w:t xml:space="preserve"> 2018</w:t>
      </w: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</w:p>
    <w:p w:rsidR="002F2B9C" w:rsidRDefault="002F2B9C" w:rsidP="002F2B9C">
      <w:pPr>
        <w:jc w:val="center"/>
        <w:rPr>
          <w:b/>
          <w:sz w:val="32"/>
          <w:szCs w:val="32"/>
          <w:lang w:val="en-US"/>
        </w:rPr>
      </w:pP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 xml:space="preserve">German recommendations </w:t>
      </w:r>
      <w:r>
        <w:rPr>
          <w:b/>
          <w:sz w:val="32"/>
          <w:szCs w:val="32"/>
          <w:lang w:val="en-US"/>
        </w:rPr>
        <w:t>and advance questions</w:t>
      </w: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  <w:proofErr w:type="gramStart"/>
      <w:r w:rsidRPr="00C243AB">
        <w:rPr>
          <w:b/>
          <w:sz w:val="32"/>
          <w:szCs w:val="32"/>
          <w:lang w:val="en-US"/>
        </w:rPr>
        <w:t>to</w:t>
      </w:r>
      <w:proofErr w:type="gramEnd"/>
    </w:p>
    <w:p w:rsidR="002F2B9C" w:rsidRDefault="006255D5" w:rsidP="002F2B9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BURKINA FASO</w:t>
      </w:r>
    </w:p>
    <w:p w:rsidR="002F2B9C" w:rsidRDefault="002F2B9C">
      <w:pPr>
        <w:rPr>
          <w:lang w:val="en-US"/>
        </w:rPr>
      </w:pPr>
    </w:p>
    <w:p w:rsidR="001E4227" w:rsidRDefault="001E4227">
      <w:pPr>
        <w:rPr>
          <w:lang w:val="en-US"/>
        </w:rPr>
      </w:pPr>
    </w:p>
    <w:p w:rsidR="001E4227" w:rsidRDefault="001E4227">
      <w:pPr>
        <w:rPr>
          <w:lang w:val="en-US"/>
        </w:rPr>
      </w:pPr>
      <w:r>
        <w:rPr>
          <w:lang w:val="en-US"/>
        </w:rPr>
        <w:br w:type="page"/>
      </w:r>
    </w:p>
    <w:p w:rsidR="008F284B" w:rsidRPr="005E18E5" w:rsidRDefault="00341443">
      <w:pPr>
        <w:rPr>
          <w:sz w:val="32"/>
          <w:szCs w:val="32"/>
          <w:lang w:val="en-US"/>
        </w:rPr>
      </w:pPr>
      <w:r w:rsidRPr="005E18E5">
        <w:rPr>
          <w:sz w:val="32"/>
          <w:szCs w:val="32"/>
          <w:lang w:val="en-US"/>
        </w:rPr>
        <w:lastRenderedPageBreak/>
        <w:t>Mr. President,</w:t>
      </w:r>
    </w:p>
    <w:p w:rsidR="004E1D22" w:rsidRPr="005E18E5" w:rsidRDefault="00341443" w:rsidP="0024402E">
      <w:pPr>
        <w:rPr>
          <w:sz w:val="32"/>
          <w:szCs w:val="32"/>
          <w:lang w:val="en-US"/>
        </w:rPr>
      </w:pPr>
      <w:r w:rsidRPr="005E18E5">
        <w:rPr>
          <w:sz w:val="32"/>
          <w:szCs w:val="32"/>
          <w:lang w:val="en-US"/>
        </w:rPr>
        <w:t xml:space="preserve">Germany welcomes Burkina Faso and commends the improvements made in the process of democratization and in </w:t>
      </w:r>
      <w:r w:rsidR="004F4DCA" w:rsidRPr="005E18E5">
        <w:rPr>
          <w:sz w:val="32"/>
          <w:szCs w:val="32"/>
          <w:lang w:val="en-US"/>
        </w:rPr>
        <w:t xml:space="preserve">the </w:t>
      </w:r>
      <w:r w:rsidR="000E2E1C" w:rsidRPr="005E18E5">
        <w:rPr>
          <w:sz w:val="32"/>
          <w:szCs w:val="32"/>
          <w:lang w:val="en-US"/>
        </w:rPr>
        <w:t>fight against corruption.</w:t>
      </w:r>
    </w:p>
    <w:p w:rsidR="004E1D22" w:rsidRPr="00F85AFB" w:rsidRDefault="00341443">
      <w:pPr>
        <w:rPr>
          <w:sz w:val="32"/>
          <w:szCs w:val="32"/>
          <w:lang w:val="en-US"/>
        </w:rPr>
      </w:pPr>
      <w:r w:rsidRPr="005E18E5">
        <w:rPr>
          <w:sz w:val="32"/>
          <w:szCs w:val="32"/>
          <w:lang w:val="en-US"/>
        </w:rPr>
        <w:t xml:space="preserve">However, </w:t>
      </w:r>
      <w:r w:rsidR="003A38A7" w:rsidRPr="005E18E5">
        <w:rPr>
          <w:sz w:val="32"/>
          <w:szCs w:val="32"/>
          <w:lang w:val="en-US"/>
        </w:rPr>
        <w:t xml:space="preserve">Germany </w:t>
      </w:r>
      <w:r w:rsidR="00B639C2" w:rsidRPr="005E18E5">
        <w:rPr>
          <w:sz w:val="32"/>
          <w:szCs w:val="32"/>
          <w:lang w:val="en-US"/>
        </w:rPr>
        <w:t>remains concerned</w:t>
      </w:r>
      <w:r w:rsidR="003A38A7" w:rsidRPr="005E18E5">
        <w:rPr>
          <w:sz w:val="32"/>
          <w:szCs w:val="32"/>
          <w:lang w:val="en-US"/>
        </w:rPr>
        <w:t xml:space="preserve"> </w:t>
      </w:r>
      <w:r w:rsidR="0075659E" w:rsidRPr="005E18E5">
        <w:rPr>
          <w:sz w:val="32"/>
          <w:szCs w:val="32"/>
          <w:lang w:val="en-US"/>
        </w:rPr>
        <w:t>about</w:t>
      </w:r>
      <w:r w:rsidR="003A38A7" w:rsidRPr="005E18E5">
        <w:rPr>
          <w:sz w:val="32"/>
          <w:szCs w:val="32"/>
          <w:lang w:val="en-US"/>
        </w:rPr>
        <w:t xml:space="preserve"> </w:t>
      </w:r>
      <w:r w:rsidR="00586024" w:rsidRPr="005E18E5">
        <w:rPr>
          <w:sz w:val="32"/>
          <w:szCs w:val="32"/>
          <w:lang w:val="en-US"/>
        </w:rPr>
        <w:t xml:space="preserve">the </w:t>
      </w:r>
      <w:r w:rsidR="003A38A7" w:rsidRPr="005E18E5">
        <w:rPr>
          <w:sz w:val="32"/>
          <w:szCs w:val="32"/>
          <w:lang w:val="en-US"/>
        </w:rPr>
        <w:t xml:space="preserve">continuing violence </w:t>
      </w:r>
      <w:r w:rsidR="00AD1954" w:rsidRPr="005E18E5">
        <w:rPr>
          <w:sz w:val="32"/>
          <w:szCs w:val="32"/>
          <w:lang w:val="en-US"/>
        </w:rPr>
        <w:t>against women</w:t>
      </w:r>
      <w:r w:rsidR="004F4DCA" w:rsidRPr="005E18E5">
        <w:rPr>
          <w:sz w:val="32"/>
          <w:szCs w:val="32"/>
          <w:lang w:val="en-US"/>
        </w:rPr>
        <w:t xml:space="preserve"> and girls</w:t>
      </w:r>
      <w:r w:rsidR="00D15FFB" w:rsidRPr="005E18E5">
        <w:rPr>
          <w:sz w:val="32"/>
          <w:szCs w:val="32"/>
          <w:lang w:val="en-US"/>
        </w:rPr>
        <w:t xml:space="preserve"> </w:t>
      </w:r>
      <w:r w:rsidR="004F4DCA" w:rsidRPr="005E18E5">
        <w:rPr>
          <w:sz w:val="32"/>
          <w:szCs w:val="32"/>
          <w:lang w:val="en-US"/>
        </w:rPr>
        <w:t xml:space="preserve">and that the </w:t>
      </w:r>
      <w:r w:rsidR="00D15FFB" w:rsidRPr="005E18E5">
        <w:rPr>
          <w:sz w:val="32"/>
          <w:szCs w:val="32"/>
          <w:lang w:val="en-US"/>
        </w:rPr>
        <w:t>death penalty remains legally possible.</w:t>
      </w:r>
      <w:r w:rsidR="006A79EA" w:rsidRPr="005E18E5">
        <w:rPr>
          <w:sz w:val="32"/>
          <w:szCs w:val="32"/>
          <w:lang w:val="en-US"/>
        </w:rPr>
        <w:t xml:space="preserve"> </w:t>
      </w:r>
    </w:p>
    <w:p w:rsidR="004E1D22" w:rsidRPr="005E18E5" w:rsidRDefault="003A38A7" w:rsidP="0024402E">
      <w:pPr>
        <w:spacing w:after="360"/>
        <w:rPr>
          <w:sz w:val="32"/>
          <w:szCs w:val="32"/>
          <w:lang w:val="en-US"/>
        </w:rPr>
      </w:pPr>
      <w:r w:rsidRPr="005E18E5">
        <w:rPr>
          <w:sz w:val="32"/>
          <w:szCs w:val="32"/>
          <w:lang w:val="en-US"/>
        </w:rPr>
        <w:t xml:space="preserve">Germany </w:t>
      </w:r>
      <w:r w:rsidR="004F4DCA" w:rsidRPr="005E18E5">
        <w:rPr>
          <w:sz w:val="32"/>
          <w:szCs w:val="32"/>
          <w:lang w:val="en-US"/>
        </w:rPr>
        <w:t>recommends</w:t>
      </w:r>
      <w:r w:rsidRPr="005E18E5">
        <w:rPr>
          <w:sz w:val="32"/>
          <w:szCs w:val="32"/>
          <w:lang w:val="en-US"/>
        </w:rPr>
        <w:t>:</w:t>
      </w:r>
    </w:p>
    <w:p w:rsidR="00F44050" w:rsidRPr="005E18E5" w:rsidRDefault="00D74A95" w:rsidP="002E3D77">
      <w:pPr>
        <w:pStyle w:val="Listenabsatz"/>
        <w:numPr>
          <w:ilvl w:val="0"/>
          <w:numId w:val="3"/>
        </w:numPr>
        <w:spacing w:after="160"/>
        <w:ind w:left="714" w:hanging="357"/>
        <w:contextualSpacing w:val="0"/>
        <w:rPr>
          <w:sz w:val="32"/>
          <w:szCs w:val="32"/>
          <w:lang w:val="en-US"/>
        </w:rPr>
      </w:pPr>
      <w:r w:rsidRPr="005E18E5">
        <w:rPr>
          <w:sz w:val="32"/>
          <w:szCs w:val="32"/>
          <w:lang w:val="en-US"/>
        </w:rPr>
        <w:t xml:space="preserve">Amend </w:t>
      </w:r>
      <w:r w:rsidR="00F44050" w:rsidRPr="005E18E5">
        <w:rPr>
          <w:sz w:val="32"/>
          <w:szCs w:val="32"/>
          <w:lang w:val="en-US"/>
        </w:rPr>
        <w:t xml:space="preserve">legislation to fight </w:t>
      </w:r>
      <w:r w:rsidR="006F4C63" w:rsidRPr="005E18E5">
        <w:rPr>
          <w:sz w:val="32"/>
          <w:szCs w:val="32"/>
          <w:lang w:val="en-US"/>
        </w:rPr>
        <w:t xml:space="preserve">and legally ban </w:t>
      </w:r>
      <w:r w:rsidR="00F44050" w:rsidRPr="005E18E5">
        <w:rPr>
          <w:sz w:val="32"/>
          <w:szCs w:val="32"/>
          <w:lang w:val="en-US"/>
        </w:rPr>
        <w:t xml:space="preserve">the practice of </w:t>
      </w:r>
      <w:r w:rsidR="00F44050" w:rsidRPr="005E18E5">
        <w:rPr>
          <w:b/>
          <w:sz w:val="32"/>
          <w:szCs w:val="32"/>
          <w:lang w:val="en-US"/>
        </w:rPr>
        <w:t>FGM</w:t>
      </w:r>
      <w:r w:rsidR="009C6035" w:rsidRPr="005E18E5">
        <w:rPr>
          <w:b/>
          <w:sz w:val="32"/>
          <w:szCs w:val="32"/>
          <w:lang w:val="en-US"/>
        </w:rPr>
        <w:t>, other harmful customary practices</w:t>
      </w:r>
      <w:r w:rsidR="00E26044" w:rsidRPr="005E18E5">
        <w:rPr>
          <w:b/>
          <w:sz w:val="32"/>
          <w:szCs w:val="32"/>
          <w:lang w:val="en-US"/>
        </w:rPr>
        <w:t xml:space="preserve"> and domestic violence</w:t>
      </w:r>
      <w:r w:rsidR="00E26044" w:rsidRPr="005E18E5">
        <w:rPr>
          <w:sz w:val="32"/>
          <w:szCs w:val="32"/>
          <w:lang w:val="en-US"/>
        </w:rPr>
        <w:t xml:space="preserve"> against women</w:t>
      </w:r>
      <w:r w:rsidR="0051581D" w:rsidRPr="005E18E5">
        <w:rPr>
          <w:sz w:val="32"/>
          <w:szCs w:val="32"/>
          <w:lang w:val="en-US"/>
        </w:rPr>
        <w:t>, by inter alia revising the law to define mar</w:t>
      </w:r>
      <w:r w:rsidR="000B5599">
        <w:rPr>
          <w:sz w:val="32"/>
          <w:szCs w:val="32"/>
          <w:lang w:val="en-US"/>
        </w:rPr>
        <w:t>i</w:t>
      </w:r>
      <w:r w:rsidR="0051581D" w:rsidRPr="005E18E5">
        <w:rPr>
          <w:sz w:val="32"/>
          <w:szCs w:val="32"/>
          <w:lang w:val="en-US"/>
        </w:rPr>
        <w:t>tal rape and to establish an</w:t>
      </w:r>
      <w:bookmarkStart w:id="0" w:name="_GoBack"/>
      <w:bookmarkEnd w:id="0"/>
      <w:r w:rsidR="0051581D" w:rsidRPr="005E18E5">
        <w:rPr>
          <w:sz w:val="32"/>
          <w:szCs w:val="32"/>
          <w:lang w:val="en-US"/>
        </w:rPr>
        <w:t xml:space="preserve"> appropriate punishment</w:t>
      </w:r>
      <w:r w:rsidR="00E26044" w:rsidRPr="005E18E5">
        <w:rPr>
          <w:sz w:val="32"/>
          <w:szCs w:val="32"/>
          <w:lang w:val="en-US"/>
        </w:rPr>
        <w:t>.</w:t>
      </w:r>
    </w:p>
    <w:p w:rsidR="00F44050" w:rsidRPr="005E18E5" w:rsidRDefault="008A466A" w:rsidP="002E3D77">
      <w:pPr>
        <w:pStyle w:val="Listenabsatz"/>
        <w:numPr>
          <w:ilvl w:val="0"/>
          <w:numId w:val="3"/>
        </w:numPr>
        <w:spacing w:after="160"/>
        <w:ind w:left="714" w:hanging="357"/>
        <w:contextualSpacing w:val="0"/>
        <w:rPr>
          <w:sz w:val="32"/>
          <w:szCs w:val="32"/>
          <w:lang w:val="en-US"/>
        </w:rPr>
      </w:pPr>
      <w:r w:rsidRPr="005E18E5">
        <w:rPr>
          <w:sz w:val="32"/>
          <w:szCs w:val="32"/>
          <w:lang w:val="en-US"/>
        </w:rPr>
        <w:t xml:space="preserve">Establish </w:t>
      </w:r>
      <w:r w:rsidR="00F44050" w:rsidRPr="005E18E5">
        <w:rPr>
          <w:sz w:val="32"/>
          <w:szCs w:val="32"/>
          <w:lang w:val="en-US"/>
        </w:rPr>
        <w:t>comprehensive mechanism</w:t>
      </w:r>
      <w:r w:rsidRPr="005E18E5">
        <w:rPr>
          <w:sz w:val="32"/>
          <w:szCs w:val="32"/>
          <w:lang w:val="en-US"/>
        </w:rPr>
        <w:t>s</w:t>
      </w:r>
      <w:r w:rsidR="00F44050" w:rsidRPr="005E18E5">
        <w:rPr>
          <w:sz w:val="32"/>
          <w:szCs w:val="32"/>
          <w:lang w:val="en-US"/>
        </w:rPr>
        <w:t xml:space="preserve"> </w:t>
      </w:r>
      <w:r w:rsidR="00F44050" w:rsidRPr="005E18E5">
        <w:rPr>
          <w:b/>
          <w:sz w:val="32"/>
          <w:szCs w:val="32"/>
          <w:lang w:val="en-US"/>
        </w:rPr>
        <w:t xml:space="preserve">to fight </w:t>
      </w:r>
      <w:r w:rsidR="00C622DC" w:rsidRPr="005E18E5">
        <w:rPr>
          <w:b/>
          <w:sz w:val="32"/>
          <w:szCs w:val="32"/>
          <w:lang w:val="en-US"/>
        </w:rPr>
        <w:t xml:space="preserve">early </w:t>
      </w:r>
      <w:r w:rsidR="00F44050" w:rsidRPr="005E18E5">
        <w:rPr>
          <w:b/>
          <w:sz w:val="32"/>
          <w:szCs w:val="32"/>
          <w:lang w:val="en-US"/>
        </w:rPr>
        <w:t>forced marriage</w:t>
      </w:r>
      <w:r w:rsidR="00F44050" w:rsidRPr="005E18E5">
        <w:rPr>
          <w:sz w:val="32"/>
          <w:szCs w:val="32"/>
          <w:lang w:val="en-US"/>
        </w:rPr>
        <w:t xml:space="preserve"> </w:t>
      </w:r>
      <w:r w:rsidR="00884465" w:rsidRPr="005E18E5">
        <w:rPr>
          <w:sz w:val="32"/>
          <w:szCs w:val="32"/>
          <w:lang w:val="en-US"/>
        </w:rPr>
        <w:t>by</w:t>
      </w:r>
      <w:r w:rsidR="00395B98" w:rsidRPr="005E18E5">
        <w:rPr>
          <w:sz w:val="32"/>
          <w:szCs w:val="32"/>
          <w:lang w:val="en-US"/>
        </w:rPr>
        <w:t xml:space="preserve">, inter alia, </w:t>
      </w:r>
      <w:proofErr w:type="gramStart"/>
      <w:r w:rsidR="009B52D6" w:rsidRPr="005E18E5">
        <w:rPr>
          <w:sz w:val="32"/>
          <w:szCs w:val="32"/>
          <w:lang w:val="en-US"/>
        </w:rPr>
        <w:t>ra</w:t>
      </w:r>
      <w:r w:rsidR="00753B34" w:rsidRPr="005E18E5">
        <w:rPr>
          <w:sz w:val="32"/>
          <w:szCs w:val="32"/>
          <w:lang w:val="en-US"/>
        </w:rPr>
        <w:t>ising</w:t>
      </w:r>
      <w:proofErr w:type="gramEnd"/>
      <w:r w:rsidR="00173702" w:rsidRPr="005E18E5">
        <w:rPr>
          <w:sz w:val="32"/>
          <w:szCs w:val="32"/>
          <w:lang w:val="en-US"/>
        </w:rPr>
        <w:t xml:space="preserve"> the minimum age for</w:t>
      </w:r>
      <w:r w:rsidR="009B52D6" w:rsidRPr="005E18E5">
        <w:rPr>
          <w:sz w:val="32"/>
          <w:szCs w:val="32"/>
          <w:lang w:val="en-US"/>
        </w:rPr>
        <w:t xml:space="preserve"> marriage</w:t>
      </w:r>
      <w:r w:rsidR="00BD1DFF" w:rsidRPr="005E18E5">
        <w:rPr>
          <w:sz w:val="32"/>
          <w:szCs w:val="32"/>
          <w:lang w:val="en-US"/>
        </w:rPr>
        <w:t>, including for traditional marriages,</w:t>
      </w:r>
      <w:r w:rsidR="009B52D6" w:rsidRPr="005E18E5">
        <w:rPr>
          <w:sz w:val="32"/>
          <w:szCs w:val="32"/>
          <w:lang w:val="en-US"/>
        </w:rPr>
        <w:t xml:space="preserve"> </w:t>
      </w:r>
      <w:r w:rsidR="00C622DC" w:rsidRPr="005E18E5">
        <w:rPr>
          <w:sz w:val="32"/>
          <w:szCs w:val="32"/>
          <w:lang w:val="en-US"/>
        </w:rPr>
        <w:t xml:space="preserve">for boys and girls </w:t>
      </w:r>
      <w:r w:rsidR="009B52D6" w:rsidRPr="005E18E5">
        <w:rPr>
          <w:sz w:val="32"/>
          <w:szCs w:val="32"/>
          <w:lang w:val="en-US"/>
        </w:rPr>
        <w:t>to 18</w:t>
      </w:r>
      <w:r w:rsidR="00C622DC" w:rsidRPr="005E18E5">
        <w:rPr>
          <w:sz w:val="32"/>
          <w:szCs w:val="32"/>
          <w:lang w:val="en-US"/>
        </w:rPr>
        <w:t xml:space="preserve"> and making shelter</w:t>
      </w:r>
      <w:r w:rsidR="00B12CC4" w:rsidRPr="005E18E5">
        <w:rPr>
          <w:sz w:val="32"/>
          <w:szCs w:val="32"/>
          <w:lang w:val="en-US"/>
        </w:rPr>
        <w:t>s</w:t>
      </w:r>
      <w:r w:rsidR="00C622DC" w:rsidRPr="005E18E5">
        <w:rPr>
          <w:sz w:val="32"/>
          <w:szCs w:val="32"/>
          <w:lang w:val="en-US"/>
        </w:rPr>
        <w:t xml:space="preserve"> available for people at risk</w:t>
      </w:r>
      <w:r w:rsidR="009B52D6" w:rsidRPr="005E18E5">
        <w:rPr>
          <w:sz w:val="32"/>
          <w:szCs w:val="32"/>
          <w:lang w:val="en-US"/>
        </w:rPr>
        <w:t>.</w:t>
      </w:r>
    </w:p>
    <w:p w:rsidR="00DE3962" w:rsidRPr="005E18E5" w:rsidRDefault="00DE3962" w:rsidP="00A02140">
      <w:pPr>
        <w:pStyle w:val="Listenabsatz"/>
        <w:numPr>
          <w:ilvl w:val="0"/>
          <w:numId w:val="3"/>
        </w:numPr>
        <w:spacing w:after="160"/>
        <w:ind w:left="714" w:hanging="357"/>
        <w:contextualSpacing w:val="0"/>
        <w:rPr>
          <w:sz w:val="32"/>
          <w:szCs w:val="32"/>
          <w:lang w:val="en-US"/>
        </w:rPr>
      </w:pPr>
      <w:r w:rsidRPr="005E18E5">
        <w:rPr>
          <w:sz w:val="32"/>
          <w:szCs w:val="32"/>
          <w:lang w:val="en-US"/>
        </w:rPr>
        <w:t xml:space="preserve">Fully abolish the </w:t>
      </w:r>
      <w:r w:rsidRPr="005E18E5">
        <w:rPr>
          <w:b/>
          <w:sz w:val="32"/>
          <w:szCs w:val="32"/>
          <w:lang w:val="en-US"/>
        </w:rPr>
        <w:t>death penalty</w:t>
      </w:r>
      <w:r w:rsidR="0051581D" w:rsidRPr="005E18E5">
        <w:rPr>
          <w:sz w:val="32"/>
          <w:szCs w:val="32"/>
          <w:lang w:val="en-US"/>
        </w:rPr>
        <w:t>, commute all death sentences and ratify the Second Optional Protocol to the ICCPR</w:t>
      </w:r>
      <w:r w:rsidRPr="005E18E5">
        <w:rPr>
          <w:sz w:val="32"/>
          <w:szCs w:val="32"/>
          <w:lang w:val="en-US"/>
        </w:rPr>
        <w:t>.</w:t>
      </w:r>
    </w:p>
    <w:p w:rsidR="006C5DB6" w:rsidRPr="005E18E5" w:rsidRDefault="0051581D" w:rsidP="008B2387">
      <w:pPr>
        <w:pStyle w:val="Listenabsatz"/>
        <w:numPr>
          <w:ilvl w:val="0"/>
          <w:numId w:val="3"/>
        </w:numPr>
        <w:spacing w:after="160"/>
        <w:ind w:left="714" w:hanging="357"/>
        <w:contextualSpacing w:val="0"/>
        <w:rPr>
          <w:sz w:val="32"/>
          <w:szCs w:val="32"/>
          <w:lang w:val="en-US"/>
        </w:rPr>
      </w:pPr>
      <w:r w:rsidRPr="005E18E5">
        <w:rPr>
          <w:sz w:val="32"/>
          <w:szCs w:val="32"/>
          <w:lang w:val="en-US"/>
        </w:rPr>
        <w:t xml:space="preserve">Make the </w:t>
      </w:r>
      <w:r w:rsidRPr="005E18E5">
        <w:rPr>
          <w:b/>
          <w:sz w:val="32"/>
          <w:szCs w:val="32"/>
          <w:lang w:val="en-US"/>
        </w:rPr>
        <w:t>National Human Rights Commission</w:t>
      </w:r>
      <w:r w:rsidRPr="005E18E5">
        <w:rPr>
          <w:sz w:val="32"/>
          <w:szCs w:val="32"/>
          <w:lang w:val="en-US"/>
        </w:rPr>
        <w:t xml:space="preserve"> </w:t>
      </w:r>
      <w:r w:rsidR="00BD1DFF" w:rsidRPr="005E18E5">
        <w:rPr>
          <w:sz w:val="32"/>
          <w:szCs w:val="32"/>
          <w:lang w:val="en-US"/>
        </w:rPr>
        <w:t xml:space="preserve">fully </w:t>
      </w:r>
      <w:r w:rsidRPr="005E18E5">
        <w:rPr>
          <w:sz w:val="32"/>
          <w:szCs w:val="32"/>
          <w:lang w:val="en-US"/>
        </w:rPr>
        <w:t>operational and provide it with sufficient financial and human resources, in line with the Paris Principles.</w:t>
      </w:r>
    </w:p>
    <w:p w:rsidR="00F85AFB" w:rsidRDefault="002321F8" w:rsidP="002321F8">
      <w:pPr>
        <w:rPr>
          <w:sz w:val="32"/>
          <w:szCs w:val="32"/>
          <w:lang w:val="en-US"/>
        </w:rPr>
      </w:pPr>
      <w:r w:rsidRPr="005E18E5">
        <w:rPr>
          <w:sz w:val="32"/>
          <w:szCs w:val="32"/>
          <w:lang w:val="en-US"/>
        </w:rPr>
        <w:t>Thank you.</w:t>
      </w:r>
      <w:r w:rsidR="00F85AFB">
        <w:rPr>
          <w:sz w:val="32"/>
          <w:szCs w:val="32"/>
          <w:lang w:val="en-US"/>
        </w:rPr>
        <w:br w:type="page"/>
      </w:r>
    </w:p>
    <w:p w:rsidR="001E4227" w:rsidRPr="005E18E5" w:rsidRDefault="001E4227" w:rsidP="002321F8">
      <w:pPr>
        <w:rPr>
          <w:sz w:val="32"/>
          <w:szCs w:val="32"/>
          <w:lang w:val="en-US"/>
        </w:rPr>
      </w:pPr>
    </w:p>
    <w:p w:rsidR="002E59DA" w:rsidRPr="00064D22" w:rsidRDefault="001E4227">
      <w:pPr>
        <w:rPr>
          <w:sz w:val="28"/>
          <w:szCs w:val="28"/>
          <w:lang w:val="en-US"/>
        </w:rPr>
      </w:pPr>
      <w:r w:rsidRPr="00064D22">
        <w:rPr>
          <w:sz w:val="28"/>
          <w:szCs w:val="28"/>
          <w:lang w:val="en-US"/>
        </w:rPr>
        <w:t>GERMAN ADVANCE QUESTIONS TO BURKINA FASO</w:t>
      </w:r>
    </w:p>
    <w:p w:rsidR="001E4227" w:rsidRDefault="00636125" w:rsidP="0030460C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</w:t>
      </w:r>
      <w:r w:rsidR="001E4227" w:rsidRPr="00064D22">
        <w:rPr>
          <w:sz w:val="28"/>
          <w:szCs w:val="28"/>
          <w:lang w:val="en-US"/>
        </w:rPr>
        <w:t xml:space="preserve"> steps has Burkina Faso taken in regards </w:t>
      </w:r>
      <w:r w:rsidR="00A15FA5" w:rsidRPr="00064D22">
        <w:rPr>
          <w:sz w:val="28"/>
          <w:szCs w:val="28"/>
          <w:lang w:val="en-US"/>
        </w:rPr>
        <w:t>to</w:t>
      </w:r>
      <w:r w:rsidR="001E4227" w:rsidRPr="00064D22">
        <w:rPr>
          <w:sz w:val="28"/>
          <w:szCs w:val="28"/>
          <w:lang w:val="en-US"/>
        </w:rPr>
        <w:t xml:space="preserve"> the </w:t>
      </w:r>
      <w:r w:rsidR="001E4227" w:rsidRPr="00A32C68">
        <w:rPr>
          <w:b/>
          <w:sz w:val="28"/>
          <w:szCs w:val="28"/>
          <w:lang w:val="en-US"/>
        </w:rPr>
        <w:t>abolition of the death penalty</w:t>
      </w:r>
      <w:r w:rsidR="001E4227" w:rsidRPr="00064D22">
        <w:rPr>
          <w:sz w:val="28"/>
          <w:szCs w:val="28"/>
          <w:lang w:val="en-US"/>
        </w:rPr>
        <w:t>?</w:t>
      </w:r>
    </w:p>
    <w:p w:rsidR="00F85AFB" w:rsidRPr="00064D22" w:rsidRDefault="00F85AFB" w:rsidP="00F85AFB">
      <w:pPr>
        <w:pStyle w:val="Listenabsatz"/>
        <w:rPr>
          <w:sz w:val="28"/>
          <w:szCs w:val="28"/>
          <w:lang w:val="en-US"/>
        </w:rPr>
      </w:pPr>
    </w:p>
    <w:p w:rsidR="003B5D1A" w:rsidRDefault="003B5D1A" w:rsidP="0030460C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064D22">
        <w:rPr>
          <w:sz w:val="28"/>
          <w:szCs w:val="28"/>
          <w:lang w:val="en-US"/>
        </w:rPr>
        <w:t xml:space="preserve">Which measures are in place </w:t>
      </w:r>
      <w:r w:rsidR="005841D2">
        <w:rPr>
          <w:sz w:val="28"/>
          <w:szCs w:val="28"/>
          <w:lang w:val="en-US"/>
        </w:rPr>
        <w:t xml:space="preserve">to </w:t>
      </w:r>
      <w:r w:rsidRPr="00A32C68">
        <w:rPr>
          <w:b/>
          <w:sz w:val="28"/>
          <w:szCs w:val="28"/>
          <w:lang w:val="en-US"/>
        </w:rPr>
        <w:t>fight terrorism</w:t>
      </w:r>
      <w:r w:rsidRPr="00064D22">
        <w:rPr>
          <w:sz w:val="28"/>
          <w:szCs w:val="28"/>
          <w:lang w:val="en-US"/>
        </w:rPr>
        <w:t>?</w:t>
      </w:r>
    </w:p>
    <w:p w:rsidR="00F85AFB" w:rsidRPr="00F85AFB" w:rsidRDefault="00F85AFB" w:rsidP="00F85AFB">
      <w:pPr>
        <w:rPr>
          <w:sz w:val="28"/>
          <w:szCs w:val="28"/>
          <w:lang w:val="en-US"/>
        </w:rPr>
      </w:pPr>
    </w:p>
    <w:p w:rsidR="00F85AFB" w:rsidRDefault="00636125" w:rsidP="00F85AFB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</w:t>
      </w:r>
      <w:r w:rsidR="00BD1DFF">
        <w:rPr>
          <w:sz w:val="28"/>
          <w:szCs w:val="28"/>
          <w:lang w:val="en-US"/>
        </w:rPr>
        <w:t xml:space="preserve"> steps has Burkina Faso taken to make the </w:t>
      </w:r>
      <w:r w:rsidR="00BD1DFF" w:rsidRPr="00A32C68">
        <w:rPr>
          <w:b/>
          <w:sz w:val="28"/>
          <w:szCs w:val="28"/>
          <w:lang w:val="en-US"/>
        </w:rPr>
        <w:t>national observatory for the prevention of torture</w:t>
      </w:r>
      <w:r w:rsidR="00BD1DFF">
        <w:rPr>
          <w:sz w:val="28"/>
          <w:szCs w:val="28"/>
          <w:lang w:val="en-US"/>
        </w:rPr>
        <w:t xml:space="preserve"> operational and </w:t>
      </w:r>
      <w:r w:rsidR="00C533AA">
        <w:rPr>
          <w:sz w:val="28"/>
          <w:szCs w:val="28"/>
          <w:lang w:val="en-US"/>
        </w:rPr>
        <w:t xml:space="preserve">to </w:t>
      </w:r>
      <w:r w:rsidR="00BD1DFF">
        <w:rPr>
          <w:sz w:val="28"/>
          <w:szCs w:val="28"/>
          <w:lang w:val="en-US"/>
        </w:rPr>
        <w:t xml:space="preserve">allocate the necessary resources </w:t>
      </w:r>
      <w:r w:rsidR="00925B1C">
        <w:rPr>
          <w:sz w:val="28"/>
          <w:szCs w:val="28"/>
          <w:lang w:val="en-US"/>
        </w:rPr>
        <w:t>as recommended</w:t>
      </w:r>
      <w:r w:rsidR="00BD1DFF">
        <w:rPr>
          <w:sz w:val="28"/>
          <w:szCs w:val="28"/>
          <w:lang w:val="en-US"/>
        </w:rPr>
        <w:t xml:space="preserve"> by the Committee on Enforced Disappearances and the Human Rights Committee?</w:t>
      </w:r>
    </w:p>
    <w:p w:rsidR="00F85AFB" w:rsidRPr="00F85AFB" w:rsidRDefault="00F85AFB" w:rsidP="00F85AFB">
      <w:pPr>
        <w:rPr>
          <w:sz w:val="28"/>
          <w:szCs w:val="28"/>
          <w:lang w:val="en-US"/>
        </w:rPr>
      </w:pPr>
    </w:p>
    <w:p w:rsidR="00BD1DFF" w:rsidRDefault="00636125" w:rsidP="0030460C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</w:t>
      </w:r>
      <w:r w:rsidR="00BD1DFF">
        <w:rPr>
          <w:sz w:val="28"/>
          <w:szCs w:val="28"/>
          <w:lang w:val="en-US"/>
        </w:rPr>
        <w:t xml:space="preserve"> steps has Burkina Faso taken to </w:t>
      </w:r>
      <w:r w:rsidR="00B12CC4">
        <w:rPr>
          <w:sz w:val="28"/>
          <w:szCs w:val="28"/>
          <w:lang w:val="en-US"/>
        </w:rPr>
        <w:t xml:space="preserve">ensure a </w:t>
      </w:r>
      <w:r w:rsidR="00B12CC4" w:rsidRPr="00A32C68">
        <w:rPr>
          <w:b/>
          <w:sz w:val="28"/>
          <w:szCs w:val="28"/>
          <w:lang w:val="en-US"/>
        </w:rPr>
        <w:t>s</w:t>
      </w:r>
      <w:r w:rsidR="00A32C68">
        <w:rPr>
          <w:b/>
          <w:sz w:val="28"/>
          <w:szCs w:val="28"/>
          <w:lang w:val="en-US"/>
        </w:rPr>
        <w:t>afe and enabling space for all human rights d</w:t>
      </w:r>
      <w:r w:rsidR="00B12CC4" w:rsidRPr="00A32C68">
        <w:rPr>
          <w:b/>
          <w:sz w:val="28"/>
          <w:szCs w:val="28"/>
          <w:lang w:val="en-US"/>
        </w:rPr>
        <w:t>efenders</w:t>
      </w:r>
      <w:r w:rsidR="00B12CC4">
        <w:rPr>
          <w:sz w:val="28"/>
          <w:szCs w:val="28"/>
          <w:lang w:val="en-US"/>
        </w:rPr>
        <w:t xml:space="preserve">, for example through strong public statements recognizing their legitimate and important role and by holding all those to account who stigmatize the work of </w:t>
      </w:r>
      <w:r w:rsidR="00A32C68">
        <w:rPr>
          <w:sz w:val="28"/>
          <w:szCs w:val="28"/>
          <w:lang w:val="en-US"/>
        </w:rPr>
        <w:t>h</w:t>
      </w:r>
      <w:r w:rsidR="00B12CC4">
        <w:rPr>
          <w:sz w:val="28"/>
          <w:szCs w:val="28"/>
          <w:lang w:val="en-US"/>
        </w:rPr>
        <w:t xml:space="preserve">uman </w:t>
      </w:r>
      <w:r w:rsidR="00A32C68">
        <w:rPr>
          <w:sz w:val="28"/>
          <w:szCs w:val="28"/>
          <w:lang w:val="en-US"/>
        </w:rPr>
        <w:t>r</w:t>
      </w:r>
      <w:r w:rsidR="00B12CC4">
        <w:rPr>
          <w:sz w:val="28"/>
          <w:szCs w:val="28"/>
          <w:lang w:val="en-US"/>
        </w:rPr>
        <w:t xml:space="preserve">ights </w:t>
      </w:r>
      <w:r w:rsidR="00A32C68">
        <w:rPr>
          <w:sz w:val="28"/>
          <w:szCs w:val="28"/>
          <w:lang w:val="en-US"/>
        </w:rPr>
        <w:t>d</w:t>
      </w:r>
      <w:r w:rsidR="00B12CC4">
        <w:rPr>
          <w:sz w:val="28"/>
          <w:szCs w:val="28"/>
          <w:lang w:val="en-US"/>
        </w:rPr>
        <w:t>efenders?</w:t>
      </w:r>
    </w:p>
    <w:p w:rsidR="00F85AFB" w:rsidRPr="00F85AFB" w:rsidRDefault="00F85AFB" w:rsidP="00F85AFB">
      <w:pPr>
        <w:rPr>
          <w:sz w:val="28"/>
          <w:szCs w:val="28"/>
          <w:lang w:val="en-US"/>
        </w:rPr>
      </w:pPr>
    </w:p>
    <w:p w:rsidR="007A0523" w:rsidRPr="008B2387" w:rsidRDefault="007A0523" w:rsidP="008B2387">
      <w:pPr>
        <w:pStyle w:val="Listenabsatz"/>
        <w:numPr>
          <w:ilvl w:val="0"/>
          <w:numId w:val="1"/>
        </w:numPr>
        <w:spacing w:after="160"/>
        <w:contextualSpacing w:val="0"/>
        <w:rPr>
          <w:sz w:val="32"/>
          <w:szCs w:val="32"/>
          <w:lang w:val="en-US"/>
        </w:rPr>
      </w:pPr>
      <w:r w:rsidRPr="007A0523">
        <w:rPr>
          <w:sz w:val="28"/>
          <w:szCs w:val="28"/>
          <w:lang w:val="en-US"/>
        </w:rPr>
        <w:t xml:space="preserve">How is Burkina Faso implementing legislation and specific programs to </w:t>
      </w:r>
      <w:r w:rsidRPr="00A32C68">
        <w:rPr>
          <w:b/>
          <w:sz w:val="28"/>
          <w:szCs w:val="28"/>
          <w:lang w:val="en-US"/>
        </w:rPr>
        <w:t>protect girls from sexual violence and early pregnancies</w:t>
      </w:r>
      <w:r w:rsidRPr="007A0523">
        <w:rPr>
          <w:sz w:val="28"/>
          <w:szCs w:val="28"/>
          <w:lang w:val="en-US"/>
        </w:rPr>
        <w:t>, and to include comprehensive and effective training programs on sexual and reproductive health in school curricula?</w:t>
      </w:r>
    </w:p>
    <w:p w:rsidR="009C6035" w:rsidRPr="001E4227" w:rsidRDefault="009C6035" w:rsidP="00B12CC4">
      <w:pPr>
        <w:rPr>
          <w:lang w:val="en-US"/>
        </w:rPr>
      </w:pPr>
    </w:p>
    <w:sectPr w:rsidR="009C6035" w:rsidRPr="001E4227" w:rsidSect="006C5DB6"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88" w:rsidRDefault="00FD0688" w:rsidP="00E0578C">
      <w:pPr>
        <w:spacing w:after="0" w:line="240" w:lineRule="auto"/>
      </w:pPr>
      <w:r>
        <w:separator/>
      </w:r>
    </w:p>
  </w:endnote>
  <w:endnote w:type="continuationSeparator" w:id="0">
    <w:p w:rsidR="00FD0688" w:rsidRDefault="00FD0688" w:rsidP="00E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88" w:rsidRDefault="00FD0688" w:rsidP="00E0578C">
      <w:pPr>
        <w:spacing w:after="0" w:line="240" w:lineRule="auto"/>
      </w:pPr>
      <w:r>
        <w:separator/>
      </w:r>
    </w:p>
  </w:footnote>
  <w:footnote w:type="continuationSeparator" w:id="0">
    <w:p w:rsidR="00FD0688" w:rsidRDefault="00FD0688" w:rsidP="00E0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305"/>
    <w:multiLevelType w:val="hybridMultilevel"/>
    <w:tmpl w:val="795C2210"/>
    <w:lvl w:ilvl="0" w:tplc="F04056D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6482"/>
    <w:multiLevelType w:val="hybridMultilevel"/>
    <w:tmpl w:val="5072BE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90BBF"/>
    <w:multiLevelType w:val="hybridMultilevel"/>
    <w:tmpl w:val="423A35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27"/>
    <w:rsid w:val="00052AAA"/>
    <w:rsid w:val="00064D22"/>
    <w:rsid w:val="00093A63"/>
    <w:rsid w:val="000B5599"/>
    <w:rsid w:val="000D325D"/>
    <w:rsid w:val="000D766F"/>
    <w:rsid w:val="000E2E1C"/>
    <w:rsid w:val="00106ACF"/>
    <w:rsid w:val="00122BC8"/>
    <w:rsid w:val="00173702"/>
    <w:rsid w:val="0017651F"/>
    <w:rsid w:val="001E4227"/>
    <w:rsid w:val="00204C96"/>
    <w:rsid w:val="002321F8"/>
    <w:rsid w:val="00240570"/>
    <w:rsid w:val="0024402E"/>
    <w:rsid w:val="00293ADB"/>
    <w:rsid w:val="002D6D43"/>
    <w:rsid w:val="002E3D77"/>
    <w:rsid w:val="002F2B9C"/>
    <w:rsid w:val="0030460C"/>
    <w:rsid w:val="00321D84"/>
    <w:rsid w:val="00341443"/>
    <w:rsid w:val="00346A7C"/>
    <w:rsid w:val="00395B98"/>
    <w:rsid w:val="003A38A7"/>
    <w:rsid w:val="003B5D1A"/>
    <w:rsid w:val="003B6311"/>
    <w:rsid w:val="003C2A70"/>
    <w:rsid w:val="003C69C4"/>
    <w:rsid w:val="003F4C31"/>
    <w:rsid w:val="003F51A7"/>
    <w:rsid w:val="004158F2"/>
    <w:rsid w:val="00424F91"/>
    <w:rsid w:val="00432BEA"/>
    <w:rsid w:val="00452B9C"/>
    <w:rsid w:val="00461B0D"/>
    <w:rsid w:val="00472517"/>
    <w:rsid w:val="004D3BAD"/>
    <w:rsid w:val="004D5F21"/>
    <w:rsid w:val="004E1D22"/>
    <w:rsid w:val="004F4DCA"/>
    <w:rsid w:val="005074BC"/>
    <w:rsid w:val="0051581D"/>
    <w:rsid w:val="005602BC"/>
    <w:rsid w:val="00572A14"/>
    <w:rsid w:val="0057695B"/>
    <w:rsid w:val="005841D2"/>
    <w:rsid w:val="005851F7"/>
    <w:rsid w:val="00586024"/>
    <w:rsid w:val="005978A4"/>
    <w:rsid w:val="005C3678"/>
    <w:rsid w:val="005E18E5"/>
    <w:rsid w:val="005E4315"/>
    <w:rsid w:val="005F4D6D"/>
    <w:rsid w:val="005F54EB"/>
    <w:rsid w:val="006255D5"/>
    <w:rsid w:val="00636125"/>
    <w:rsid w:val="00644F6F"/>
    <w:rsid w:val="006A79EA"/>
    <w:rsid w:val="006B0D8E"/>
    <w:rsid w:val="006C5DB6"/>
    <w:rsid w:val="006F4C63"/>
    <w:rsid w:val="0072725F"/>
    <w:rsid w:val="007418F8"/>
    <w:rsid w:val="00753B34"/>
    <w:rsid w:val="0075659E"/>
    <w:rsid w:val="00760F86"/>
    <w:rsid w:val="00767423"/>
    <w:rsid w:val="007A0523"/>
    <w:rsid w:val="007A266A"/>
    <w:rsid w:val="007A5685"/>
    <w:rsid w:val="007B1A40"/>
    <w:rsid w:val="007C272C"/>
    <w:rsid w:val="007C4227"/>
    <w:rsid w:val="00803A72"/>
    <w:rsid w:val="0081537F"/>
    <w:rsid w:val="008572B6"/>
    <w:rsid w:val="00883308"/>
    <w:rsid w:val="00884465"/>
    <w:rsid w:val="008A466A"/>
    <w:rsid w:val="008B2387"/>
    <w:rsid w:val="008D5BCE"/>
    <w:rsid w:val="008E309D"/>
    <w:rsid w:val="008E4496"/>
    <w:rsid w:val="008F265D"/>
    <w:rsid w:val="008F284B"/>
    <w:rsid w:val="008F5DA4"/>
    <w:rsid w:val="00925B1C"/>
    <w:rsid w:val="00933717"/>
    <w:rsid w:val="00946EA3"/>
    <w:rsid w:val="009A5002"/>
    <w:rsid w:val="009B52D6"/>
    <w:rsid w:val="009C6035"/>
    <w:rsid w:val="009D34AF"/>
    <w:rsid w:val="009D7AC5"/>
    <w:rsid w:val="00A004CC"/>
    <w:rsid w:val="00A02140"/>
    <w:rsid w:val="00A15FA5"/>
    <w:rsid w:val="00A32C68"/>
    <w:rsid w:val="00AC0DA2"/>
    <w:rsid w:val="00AD1954"/>
    <w:rsid w:val="00B036F0"/>
    <w:rsid w:val="00B03EFB"/>
    <w:rsid w:val="00B12CC4"/>
    <w:rsid w:val="00B36C35"/>
    <w:rsid w:val="00B54DE4"/>
    <w:rsid w:val="00B620A5"/>
    <w:rsid w:val="00B626F7"/>
    <w:rsid w:val="00B639C2"/>
    <w:rsid w:val="00B95F06"/>
    <w:rsid w:val="00B96AA3"/>
    <w:rsid w:val="00BB5F89"/>
    <w:rsid w:val="00BD1DFF"/>
    <w:rsid w:val="00BD3DF4"/>
    <w:rsid w:val="00BD51D5"/>
    <w:rsid w:val="00C02E5B"/>
    <w:rsid w:val="00C533AA"/>
    <w:rsid w:val="00C622DC"/>
    <w:rsid w:val="00CC0BCF"/>
    <w:rsid w:val="00CE5DA1"/>
    <w:rsid w:val="00D15FFB"/>
    <w:rsid w:val="00D2001E"/>
    <w:rsid w:val="00D43031"/>
    <w:rsid w:val="00D7455E"/>
    <w:rsid w:val="00D74A95"/>
    <w:rsid w:val="00D86C37"/>
    <w:rsid w:val="00DD73FE"/>
    <w:rsid w:val="00DE3962"/>
    <w:rsid w:val="00E03A98"/>
    <w:rsid w:val="00E0578C"/>
    <w:rsid w:val="00E13ECE"/>
    <w:rsid w:val="00E2204A"/>
    <w:rsid w:val="00E26044"/>
    <w:rsid w:val="00E36890"/>
    <w:rsid w:val="00E702FD"/>
    <w:rsid w:val="00EA2C09"/>
    <w:rsid w:val="00ED6E97"/>
    <w:rsid w:val="00F10D63"/>
    <w:rsid w:val="00F44050"/>
    <w:rsid w:val="00F85AFB"/>
    <w:rsid w:val="00FA7B14"/>
    <w:rsid w:val="00FD0688"/>
    <w:rsid w:val="00FE07DD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6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57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57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578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9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ADB"/>
  </w:style>
  <w:style w:type="paragraph" w:styleId="Fuzeile">
    <w:name w:val="footer"/>
    <w:basedOn w:val="Standard"/>
    <w:link w:val="FuzeileZchn"/>
    <w:uiPriority w:val="99"/>
    <w:unhideWhenUsed/>
    <w:rsid w:val="0029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ADB"/>
  </w:style>
  <w:style w:type="character" w:styleId="Kommentarzeichen">
    <w:name w:val="annotation reference"/>
    <w:basedOn w:val="Absatz-Standardschriftart"/>
    <w:uiPriority w:val="99"/>
    <w:semiHidden/>
    <w:unhideWhenUsed/>
    <w:rsid w:val="004F4D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4D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4D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4D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4D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6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57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57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578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9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ADB"/>
  </w:style>
  <w:style w:type="paragraph" w:styleId="Fuzeile">
    <w:name w:val="footer"/>
    <w:basedOn w:val="Standard"/>
    <w:link w:val="FuzeileZchn"/>
    <w:uiPriority w:val="99"/>
    <w:unhideWhenUsed/>
    <w:rsid w:val="0029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ADB"/>
  </w:style>
  <w:style w:type="character" w:styleId="Kommentarzeichen">
    <w:name w:val="annotation reference"/>
    <w:basedOn w:val="Absatz-Standardschriftart"/>
    <w:uiPriority w:val="99"/>
    <w:semiHidden/>
    <w:unhideWhenUsed/>
    <w:rsid w:val="004F4D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4D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4D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4D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4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15F3A-EF40-4E7B-8854-2D66837BDA32}"/>
</file>

<file path=customXml/itemProps2.xml><?xml version="1.0" encoding="utf-8"?>
<ds:datastoreItem xmlns:ds="http://schemas.openxmlformats.org/officeDocument/2006/customXml" ds:itemID="{737401CD-1976-47AE-A6C2-014F8F41161C}"/>
</file>

<file path=customXml/itemProps3.xml><?xml version="1.0" encoding="utf-8"?>
<ds:datastoreItem xmlns:ds="http://schemas.openxmlformats.org/officeDocument/2006/customXml" ds:itemID="{8EE063B9-E340-469A-9FD7-CF84F1408D8A}"/>
</file>

<file path=customXml/itemProps4.xml><?xml version="1.0" encoding="utf-8"?>
<ds:datastoreItem xmlns:ds="http://schemas.openxmlformats.org/officeDocument/2006/customXml" ds:itemID="{549B76D0-593C-442B-A17C-ED9E0FC18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Balali, Shayan (AA privat)</dc:creator>
  <cp:lastModifiedBy>Balali, Shayan (AA privat)</cp:lastModifiedBy>
  <cp:revision>4</cp:revision>
  <dcterms:created xsi:type="dcterms:W3CDTF">2018-04-25T14:15:00Z</dcterms:created>
  <dcterms:modified xsi:type="dcterms:W3CDTF">2018-05-04T11:54:00Z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