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E" w:rsidRDefault="006408EE" w:rsidP="006408EE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408EE" w:rsidRDefault="006408EE" w:rsidP="006408EE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408EE" w:rsidRDefault="006408EE" w:rsidP="006408EE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408EE" w:rsidRPr="000A6449" w:rsidRDefault="006408EE" w:rsidP="006408EE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0A6449">
        <w:rPr>
          <w:rFonts w:ascii="Calibri" w:eastAsia="Calibri" w:hAnsi="Calibri" w:cs="Calibri"/>
          <w:noProof/>
          <w:color w:val="000000"/>
          <w:szCs w:val="20"/>
          <w:lang w:val="fr-FR" w:eastAsia="fr-FR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2820670</wp:posOffset>
            </wp:positionH>
            <wp:positionV relativeFrom="paragraph">
              <wp:posOffset>60325</wp:posOffset>
            </wp:positionV>
            <wp:extent cx="712470" cy="648335"/>
            <wp:effectExtent l="0" t="0" r="0" b="0"/>
            <wp:wrapSquare wrapText="bothSides"/>
            <wp:docPr id="9" name="Image 9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6449">
        <w:rPr>
          <w:rFonts w:ascii="Arial" w:eastAsia="Calibri" w:hAnsi="Arial" w:cs="Arial"/>
          <w:b/>
          <w:color w:val="000000"/>
          <w:sz w:val="20"/>
          <w:szCs w:val="20"/>
        </w:rPr>
        <w:t>REPUBLIQUE DU SENEGAL</w:t>
      </w:r>
      <w:r w:rsidRPr="000A6449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         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Genève, le 16</w:t>
      </w:r>
      <w:r w:rsidRPr="000A644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mai</w:t>
      </w:r>
      <w:r w:rsidRPr="000A6449">
        <w:rPr>
          <w:rFonts w:ascii="Arial" w:eastAsia="Calibri" w:hAnsi="Arial" w:cs="Arial"/>
          <w:b/>
          <w:color w:val="000000"/>
          <w:sz w:val="24"/>
          <w:szCs w:val="24"/>
        </w:rPr>
        <w:t xml:space="preserve"> 2018</w:t>
      </w:r>
    </w:p>
    <w:p w:rsidR="006408EE" w:rsidRPr="000A6449" w:rsidRDefault="006408EE" w:rsidP="006408EE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0A6449">
        <w:rPr>
          <w:rFonts w:ascii="Arial" w:eastAsia="Calibri" w:hAnsi="Arial" w:cs="Arial"/>
          <w:color w:val="000000"/>
          <w:sz w:val="10"/>
          <w:szCs w:val="20"/>
        </w:rPr>
        <w:t xml:space="preserve">              UN PEUPLE - UN BUT - UNE FOI</w:t>
      </w:r>
    </w:p>
    <w:p w:rsidR="006408EE" w:rsidRPr="000A6449" w:rsidRDefault="006408EE" w:rsidP="006408EE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0A6449">
        <w:rPr>
          <w:rFonts w:ascii="Calibri" w:eastAsia="Calibri" w:hAnsi="Calibri" w:cs="Calibri"/>
          <w:color w:val="000000"/>
          <w:sz w:val="12"/>
          <w:szCs w:val="20"/>
        </w:rPr>
        <w:t xml:space="preserve">              ------------------------------------</w:t>
      </w:r>
    </w:p>
    <w:p w:rsidR="006408EE" w:rsidRPr="000A6449" w:rsidRDefault="006408EE" w:rsidP="006408EE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 xml:space="preserve">     MISSION PERMANENTE AUPRES DE</w:t>
      </w:r>
    </w:p>
    <w:p w:rsidR="006408EE" w:rsidRPr="000A6449" w:rsidRDefault="006408EE" w:rsidP="006408EE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>L’OFFICE DES NATIONS UNIES A GENEVE</w:t>
      </w: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ab/>
      </w: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ab/>
      </w:r>
      <w:r w:rsidRPr="000A6449">
        <w:rPr>
          <w:rFonts w:ascii="Arial" w:eastAsia="Calibri" w:hAnsi="Arial" w:cs="Arial"/>
          <w:b/>
          <w:color w:val="000000"/>
          <w:sz w:val="24"/>
          <w:szCs w:val="24"/>
        </w:rPr>
        <w:tab/>
      </w: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ab/>
      </w:r>
    </w:p>
    <w:p w:rsidR="006408EE" w:rsidRPr="000A6449" w:rsidRDefault="006408EE" w:rsidP="006408EE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color w:val="000000"/>
          <w:sz w:val="16"/>
          <w:szCs w:val="20"/>
        </w:rPr>
      </w:pPr>
      <w:r w:rsidRPr="000A6449">
        <w:rPr>
          <w:rFonts w:ascii="Arial" w:eastAsia="Calibri" w:hAnsi="Arial" w:cs="Arial"/>
          <w:b/>
          <w:color w:val="000000"/>
          <w:sz w:val="12"/>
          <w:szCs w:val="20"/>
        </w:rPr>
        <w:t xml:space="preserve">              --------------------------------</w:t>
      </w: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 xml:space="preserve"> </w:t>
      </w:r>
    </w:p>
    <w:p w:rsidR="006408EE" w:rsidRPr="000A6449" w:rsidRDefault="006408EE" w:rsidP="006408EE">
      <w:pPr>
        <w:widowControl w:val="0"/>
        <w:spacing w:after="0" w:line="240" w:lineRule="auto"/>
        <w:contextualSpacing/>
        <w:rPr>
          <w:rFonts w:ascii="Arial" w:eastAsia="Calibri" w:hAnsi="Arial" w:cs="Arial"/>
          <w:b/>
          <w:color w:val="000000"/>
          <w:sz w:val="16"/>
          <w:szCs w:val="20"/>
        </w:rPr>
      </w:pPr>
      <w:r w:rsidRPr="000A6449">
        <w:rPr>
          <w:rFonts w:ascii="Arial" w:eastAsia="Calibri" w:hAnsi="Arial" w:cs="Arial"/>
          <w:b/>
          <w:color w:val="000000"/>
          <w:sz w:val="16"/>
          <w:szCs w:val="20"/>
        </w:rPr>
        <w:t xml:space="preserve">  AMBASSADE DU SENEGAL EN SUISSE</w:t>
      </w:r>
    </w:p>
    <w:p w:rsidR="006408EE" w:rsidRDefault="006408EE" w:rsidP="006408EE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</w:p>
    <w:p w:rsidR="006408EE" w:rsidRPr="000A6449" w:rsidRDefault="006408EE" w:rsidP="006408EE">
      <w:pPr>
        <w:widowControl w:val="0"/>
        <w:spacing w:after="0" w:line="240" w:lineRule="auto"/>
        <w:contextualSpacing/>
        <w:rPr>
          <w:rFonts w:ascii="Calibri" w:eastAsia="Calibri" w:hAnsi="Calibri" w:cs="Calibri"/>
          <w:color w:val="000000"/>
          <w:szCs w:val="20"/>
        </w:rPr>
      </w:pPr>
    </w:p>
    <w:p w:rsidR="006408EE" w:rsidRPr="000A6449" w:rsidRDefault="006408EE" w:rsidP="006408EE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30</w:t>
      </w:r>
      <w:r w:rsidRPr="000A6449">
        <w:rPr>
          <w:rFonts w:ascii="Georgia" w:eastAsia="Times New Roman" w:hAnsi="Georgia" w:cs="Times New Roman"/>
          <w:color w:val="000000"/>
          <w:sz w:val="20"/>
          <w:szCs w:val="20"/>
          <w:vertAlign w:val="superscript"/>
        </w:rPr>
        <w:t>e</w:t>
      </w:r>
      <w:r w:rsidRPr="000A6449">
        <w:rPr>
          <w:rFonts w:ascii="Georgia" w:eastAsia="Times New Roman" w:hAnsi="Georgia" w:cs="Times New Roman"/>
          <w:color w:val="000000"/>
          <w:sz w:val="20"/>
          <w:szCs w:val="20"/>
        </w:rPr>
        <w:t xml:space="preserve"> session Examen Périodique Universel (EPU), du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07 </w:t>
      </w:r>
      <w:r w:rsidRPr="000A6449">
        <w:rPr>
          <w:rFonts w:ascii="Georgia" w:eastAsia="Times New Roman" w:hAnsi="Georgia" w:cs="Times New Roman"/>
          <w:color w:val="000000"/>
          <w:sz w:val="20"/>
          <w:szCs w:val="20"/>
        </w:rPr>
        <w:t xml:space="preserve">au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18 mai</w:t>
      </w:r>
      <w:r w:rsidRPr="000A6449">
        <w:rPr>
          <w:rFonts w:ascii="Georgia" w:eastAsia="Times New Roman" w:hAnsi="Georgia" w:cs="Times New Roman"/>
          <w:color w:val="000000"/>
          <w:sz w:val="20"/>
          <w:szCs w:val="20"/>
        </w:rPr>
        <w:t xml:space="preserve"> 2018 </w:t>
      </w:r>
    </w:p>
    <w:p w:rsidR="006408EE" w:rsidRPr="000A6449" w:rsidRDefault="006408EE" w:rsidP="006408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6449">
        <w:rPr>
          <w:rFonts w:ascii="Georgia" w:eastAsia="Times New Roman" w:hAnsi="Georgia" w:cs="Times New Roman"/>
          <w:color w:val="000000"/>
          <w:sz w:val="20"/>
          <w:szCs w:val="20"/>
        </w:rPr>
        <w:t xml:space="preserve">       </w:t>
      </w:r>
      <w:r w:rsidRPr="000A6449">
        <w:rPr>
          <w:rFonts w:ascii="Georgia" w:eastAsia="Times New Roman" w:hAnsi="Georgia" w:cs="Georgia"/>
          <w:b/>
          <w:bCs/>
          <w:sz w:val="20"/>
          <w:szCs w:val="20"/>
          <w:highlight w:val="white"/>
          <w:u w:val="single"/>
          <w:lang w:val="fr-FR"/>
        </w:rPr>
        <w:t>PROJET DE DECLARATION DU SENEGAL                                                                                          A L’EXAMEN PERIODIQUE UNIVERSEL D</w:t>
      </w:r>
      <w:r>
        <w:rPr>
          <w:rFonts w:ascii="Georgia" w:eastAsia="Times New Roman" w:hAnsi="Georgia" w:cs="Georgia"/>
          <w:b/>
          <w:bCs/>
          <w:sz w:val="20"/>
          <w:szCs w:val="20"/>
          <w:highlight w:val="white"/>
          <w:u w:val="single"/>
          <w:lang w:val="fr-FR"/>
        </w:rPr>
        <w:t>E CUBA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lang w:val="fr-FR"/>
        </w:rPr>
        <w:t xml:space="preserve"> </w:t>
      </w:r>
    </w:p>
    <w:p w:rsidR="006408EE" w:rsidRPr="00F57511" w:rsidRDefault="006408EE" w:rsidP="006408EE">
      <w:pPr>
        <w:spacing w:after="150"/>
        <w:jc w:val="both"/>
        <w:rPr>
          <w:rFonts w:ascii="Georgia" w:eastAsia="Georgia" w:hAnsi="Georgia" w:cs="Georgia"/>
          <w:sz w:val="26"/>
          <w:szCs w:val="26"/>
        </w:rPr>
      </w:pPr>
      <w:r w:rsidRPr="000A6449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     </w:t>
      </w:r>
      <w:r w:rsidRPr="00F57511">
        <w:rPr>
          <w:rFonts w:ascii="Georgia" w:eastAsia="Georgia" w:hAnsi="Georgia" w:cs="Georgia"/>
          <w:sz w:val="26"/>
          <w:szCs w:val="26"/>
        </w:rPr>
        <w:t xml:space="preserve">Le Sénégal </w:t>
      </w:r>
      <w:r w:rsidRPr="00F57511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souhaite une chaleureuse bienvenue à la délégation 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de </w:t>
      </w:r>
      <w:r w:rsidRPr="00F57511">
        <w:rPr>
          <w:rFonts w:ascii="Georgia" w:eastAsia="Georgia" w:hAnsi="Georgia" w:cs="Georgia"/>
          <w:sz w:val="26"/>
          <w:szCs w:val="26"/>
          <w:shd w:val="clear" w:color="auto" w:fill="FFFFFF"/>
        </w:rPr>
        <w:t>Cuba pour la présentation de son rapport national au titre de cette 30</w:t>
      </w:r>
      <w:r w:rsidRPr="00F57511">
        <w:rPr>
          <w:rFonts w:ascii="Georgia" w:eastAsia="Georgia" w:hAnsi="Georgia" w:cs="Georgia"/>
          <w:sz w:val="26"/>
          <w:szCs w:val="26"/>
          <w:shd w:val="clear" w:color="auto" w:fill="FFFFFF"/>
          <w:vertAlign w:val="superscript"/>
        </w:rPr>
        <w:t>eme</w:t>
      </w:r>
      <w:r w:rsidRPr="00F57511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session de l’EPU et</w:t>
      </w:r>
      <w:r w:rsidRPr="00F57511">
        <w:rPr>
          <w:rFonts w:ascii="Georgia" w:eastAsia="Georgia" w:hAnsi="Georgia" w:cs="Georgia"/>
          <w:sz w:val="26"/>
          <w:szCs w:val="26"/>
        </w:rPr>
        <w:t xml:space="preserve"> félicite le Gouvernement cubain pour ses efforts en matière de promotion des droits de l’Homme </w:t>
      </w:r>
      <w:r>
        <w:rPr>
          <w:rFonts w:ascii="Georgia" w:eastAsia="Georgia" w:hAnsi="Georgia" w:cs="Georgia"/>
          <w:sz w:val="26"/>
          <w:szCs w:val="26"/>
        </w:rPr>
        <w:t xml:space="preserve"> malgré les contraintes liées à </w:t>
      </w:r>
      <w:proofErr w:type="gramStart"/>
      <w:r>
        <w:rPr>
          <w:rFonts w:ascii="Georgia" w:eastAsia="Georgia" w:hAnsi="Georgia" w:cs="Georgia"/>
          <w:sz w:val="26"/>
          <w:szCs w:val="26"/>
        </w:rPr>
        <w:t xml:space="preserve">l’embargo </w:t>
      </w:r>
      <w:r w:rsidRPr="00F57511">
        <w:rPr>
          <w:rFonts w:ascii="Georgia" w:eastAsia="Georgia" w:hAnsi="Georgia" w:cs="Georgia"/>
          <w:sz w:val="26"/>
          <w:szCs w:val="26"/>
        </w:rPr>
        <w:t>.</w:t>
      </w:r>
      <w:proofErr w:type="gramEnd"/>
      <w:r w:rsidRPr="00F57511">
        <w:rPr>
          <w:rFonts w:ascii="Georgia" w:eastAsia="Georgia" w:hAnsi="Georgia" w:cs="Georgia"/>
          <w:sz w:val="26"/>
          <w:szCs w:val="26"/>
        </w:rPr>
        <w:t xml:space="preserve"> </w:t>
      </w:r>
    </w:p>
    <w:p w:rsidR="006408EE" w:rsidRDefault="006408EE" w:rsidP="006408EE">
      <w:pPr>
        <w:spacing w:line="240" w:lineRule="auto"/>
        <w:jc w:val="both"/>
        <w:rPr>
          <w:rFonts w:ascii="Georgia" w:eastAsia="Calibri" w:hAnsi="Georgia" w:cs="Georgia"/>
          <w:sz w:val="26"/>
          <w:szCs w:val="26"/>
          <w:shd w:val="clear" w:color="auto" w:fill="FFFFFF"/>
        </w:rPr>
      </w:pPr>
      <w:r>
        <w:rPr>
          <w:rFonts w:ascii="Georgia" w:eastAsia="Georgia" w:hAnsi="Georgia" w:cs="Georgia"/>
          <w:sz w:val="26"/>
          <w:szCs w:val="26"/>
        </w:rPr>
        <w:t xml:space="preserve">C’est dans ce cadre que </w:t>
      </w:r>
      <w:r w:rsidRPr="00F57511">
        <w:rPr>
          <w:rFonts w:ascii="Georgia" w:eastAsia="Georgia" w:hAnsi="Georgia" w:cs="Georgia"/>
          <w:sz w:val="26"/>
          <w:szCs w:val="26"/>
        </w:rPr>
        <w:t>le Sénégal</w:t>
      </w:r>
      <w:r>
        <w:rPr>
          <w:rFonts w:ascii="Georgia" w:eastAsia="Georgia" w:hAnsi="Georgia" w:cs="Georgia"/>
          <w:sz w:val="26"/>
          <w:szCs w:val="26"/>
        </w:rPr>
        <w:t xml:space="preserve"> </w:t>
      </w:r>
      <w:r w:rsidRPr="00F57511">
        <w:rPr>
          <w:rFonts w:ascii="Georgia" w:eastAsia="Georgia" w:hAnsi="Georgia" w:cs="Georgia"/>
          <w:sz w:val="26"/>
          <w:szCs w:val="26"/>
        </w:rPr>
        <w:t xml:space="preserve">voudrait </w:t>
      </w:r>
      <w:r w:rsidRPr="00F57511">
        <w:rPr>
          <w:rFonts w:ascii="Georgia" w:hAnsi="Georgia"/>
          <w:sz w:val="26"/>
          <w:szCs w:val="26"/>
        </w:rPr>
        <w:t xml:space="preserve">saluer </w:t>
      </w:r>
      <w:r w:rsidRPr="00F57511">
        <w:rPr>
          <w:rFonts w:ascii="Georgia" w:eastAsia="Calibri" w:hAnsi="Georgia" w:cs="Georgia"/>
          <w:sz w:val="26"/>
          <w:szCs w:val="26"/>
          <w:shd w:val="clear" w:color="auto" w:fill="FFFFFF"/>
        </w:rPr>
        <w:t xml:space="preserve">l’adoption des Plans d’action national en faveur de l’enfance, de l’adolescence et de la famille pour la période 2015-2020 et </w:t>
      </w:r>
      <w:r>
        <w:rPr>
          <w:rFonts w:ascii="Georgia" w:eastAsia="Calibri" w:hAnsi="Georgia" w:cs="Georgia"/>
          <w:sz w:val="26"/>
          <w:szCs w:val="26"/>
          <w:shd w:val="clear" w:color="auto" w:fill="FFFFFF"/>
        </w:rPr>
        <w:t xml:space="preserve"> celui </w:t>
      </w:r>
      <w:r w:rsidRPr="00F57511">
        <w:rPr>
          <w:rFonts w:ascii="Georgia" w:eastAsia="Calibri" w:hAnsi="Georgia" w:cs="Georgia"/>
          <w:sz w:val="26"/>
          <w:szCs w:val="26"/>
          <w:shd w:val="clear" w:color="auto" w:fill="FFFFFF"/>
        </w:rPr>
        <w:t>en faveur des personnes handicapées en cours d’exécution.</w:t>
      </w:r>
    </w:p>
    <w:p w:rsidR="006408EE" w:rsidRPr="00F57511" w:rsidRDefault="006408EE" w:rsidP="006408EE">
      <w:pPr>
        <w:spacing w:line="240" w:lineRule="auto"/>
        <w:jc w:val="both"/>
        <w:rPr>
          <w:rFonts w:ascii="Georgia" w:eastAsia="Calibri" w:hAnsi="Georgia" w:cs="Georgia"/>
          <w:sz w:val="26"/>
          <w:szCs w:val="26"/>
          <w:shd w:val="clear" w:color="auto" w:fill="FFFFFF"/>
        </w:rPr>
      </w:pPr>
      <w:r>
        <w:rPr>
          <w:rFonts w:ascii="Georgia" w:eastAsia="Calibri" w:hAnsi="Georgia" w:cs="Georgia"/>
          <w:sz w:val="26"/>
          <w:szCs w:val="26"/>
          <w:shd w:val="clear" w:color="auto" w:fill="FFFFFF"/>
        </w:rPr>
        <w:t>Nous nous félicitons aussi de</w:t>
      </w:r>
      <w:r w:rsidRPr="00F57511">
        <w:rPr>
          <w:rFonts w:ascii="Georgia" w:eastAsia="Georgia" w:hAnsi="Georgia" w:cs="Georgia"/>
          <w:sz w:val="26"/>
          <w:szCs w:val="26"/>
        </w:rPr>
        <w:t xml:space="preserve"> </w:t>
      </w:r>
      <w:r w:rsidRPr="00F57511">
        <w:rPr>
          <w:rFonts w:ascii="Georgia" w:eastAsia="Calibri" w:hAnsi="Georgia" w:cs="Georgia"/>
          <w:sz w:val="26"/>
          <w:szCs w:val="26"/>
          <w:shd w:val="clear" w:color="auto" w:fill="FFFFFF"/>
        </w:rPr>
        <w:t>la mise en place du plan d’action national (2017-2020) pour prévenir et combattre la traite des personnes et protéger les victimes de traite</w:t>
      </w:r>
      <w:r>
        <w:rPr>
          <w:rFonts w:ascii="Georgia" w:eastAsia="Calibri" w:hAnsi="Georgia" w:cs="Georgia"/>
          <w:sz w:val="26"/>
          <w:szCs w:val="26"/>
          <w:shd w:val="clear" w:color="auto" w:fill="FFFFFF"/>
        </w:rPr>
        <w:t xml:space="preserve"> et de l’adhésion de Cuba à plusieurs  instruments internationaux de droits de l’homme</w:t>
      </w:r>
      <w:r w:rsidRPr="00F57511">
        <w:rPr>
          <w:rFonts w:ascii="Georgia" w:eastAsia="Calibri" w:hAnsi="Georgia" w:cs="Georgia"/>
          <w:sz w:val="26"/>
          <w:szCs w:val="26"/>
          <w:shd w:val="clear" w:color="auto" w:fill="FFFFFF"/>
        </w:rPr>
        <w:t xml:space="preserve">. </w:t>
      </w:r>
    </w:p>
    <w:p w:rsidR="006408EE" w:rsidRPr="00F57511" w:rsidRDefault="006408EE" w:rsidP="006408EE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fr-FR"/>
        </w:rPr>
      </w:pPr>
    </w:p>
    <w:p w:rsidR="006408EE" w:rsidRPr="00F57511" w:rsidRDefault="006408EE" w:rsidP="006408EE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eastAsia="Calibri" w:hAnsi="Georgia" w:cs="Georgia"/>
          <w:sz w:val="26"/>
          <w:szCs w:val="26"/>
          <w:lang w:val="fr-FR"/>
        </w:rPr>
      </w:pPr>
      <w:r w:rsidRPr="00F57511">
        <w:rPr>
          <w:rFonts w:ascii="Georgia" w:eastAsia="Calibri" w:hAnsi="Georgia" w:cs="Georgia"/>
          <w:sz w:val="26"/>
          <w:szCs w:val="26"/>
          <w:highlight w:val="white"/>
          <w:lang w:val="fr-FR"/>
        </w:rPr>
        <w:t>Ma délégation se réjouit de ces efforts et formule les recommandations, ci-après :</w:t>
      </w:r>
    </w:p>
    <w:p w:rsidR="006408EE" w:rsidRPr="00FA630F" w:rsidRDefault="006408EE" w:rsidP="006408EE">
      <w:pPr>
        <w:pStyle w:val="Paragraphedeliste"/>
        <w:numPr>
          <w:ilvl w:val="0"/>
          <w:numId w:val="1"/>
        </w:numPr>
        <w:spacing w:line="240" w:lineRule="auto"/>
        <w:ind w:firstLine="0"/>
        <w:jc w:val="both"/>
        <w:rPr>
          <w:rFonts w:ascii="Georgia" w:hAnsi="Georgia"/>
          <w:sz w:val="26"/>
          <w:szCs w:val="26"/>
        </w:rPr>
      </w:pPr>
      <w:r>
        <w:rPr>
          <w:rFonts w:ascii="Georgia" w:eastAsia="Calibri" w:hAnsi="Georgia" w:cs="Georgia"/>
          <w:sz w:val="26"/>
          <w:szCs w:val="26"/>
          <w:shd w:val="clear" w:color="auto" w:fill="FFFFFF"/>
        </w:rPr>
        <w:t>Poursuivre les efforts visant à lutter contre les discriminations et à faire connaitre l’héritage africain à la population cubaine,</w:t>
      </w:r>
    </w:p>
    <w:p w:rsidR="006408EE" w:rsidRPr="00F57511" w:rsidRDefault="006408EE" w:rsidP="006408EE">
      <w:pPr>
        <w:pStyle w:val="Paragraphedeliste"/>
        <w:numPr>
          <w:ilvl w:val="0"/>
          <w:numId w:val="1"/>
        </w:numPr>
        <w:ind w:firstLine="0"/>
        <w:jc w:val="both"/>
        <w:rPr>
          <w:rFonts w:ascii="Georgia" w:eastAsia="Calibri" w:hAnsi="Georgia" w:cs="Georgia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Georgia" w:eastAsia="Calibri" w:hAnsi="Georgia" w:cs="Georgia"/>
          <w:sz w:val="26"/>
          <w:szCs w:val="26"/>
          <w:shd w:val="clear" w:color="auto" w:fill="FFFFFF"/>
        </w:rPr>
        <w:t>A</w:t>
      </w:r>
      <w:r w:rsidRPr="00010E2B">
        <w:rPr>
          <w:rFonts w:ascii="Georgia" w:eastAsia="Calibri" w:hAnsi="Georgia" w:cs="Georgia"/>
          <w:sz w:val="26"/>
          <w:szCs w:val="26"/>
          <w:shd w:val="clear" w:color="auto" w:fill="FFFFFF"/>
        </w:rPr>
        <w:t>ppliquer une politique de tolérance zéro à l’égard de la traite et de l’ex</w:t>
      </w:r>
      <w:r>
        <w:rPr>
          <w:rFonts w:ascii="Georgia" w:eastAsia="Calibri" w:hAnsi="Georgia" w:cs="Georgia"/>
          <w:sz w:val="26"/>
          <w:szCs w:val="26"/>
          <w:shd w:val="clear" w:color="auto" w:fill="FFFFFF"/>
        </w:rPr>
        <w:t>ploitation sexuelle des enfants</w:t>
      </w:r>
      <w:r w:rsidRPr="00F57511">
        <w:rPr>
          <w:rFonts w:ascii="Georgia" w:eastAsia="Calibri" w:hAnsi="Georgia" w:cs="Georgia"/>
          <w:sz w:val="26"/>
          <w:szCs w:val="26"/>
          <w:shd w:val="clear" w:color="auto" w:fill="FFFFFF"/>
        </w:rPr>
        <w:t>.</w:t>
      </w:r>
    </w:p>
    <w:p w:rsidR="006408EE" w:rsidRPr="00F57511" w:rsidRDefault="006408EE" w:rsidP="006408EE">
      <w:pPr>
        <w:widowControl w:val="0"/>
        <w:autoSpaceDE w:val="0"/>
        <w:autoSpaceDN w:val="0"/>
        <w:adjustRightInd w:val="0"/>
        <w:spacing w:after="150"/>
        <w:contextualSpacing/>
        <w:jc w:val="both"/>
        <w:rPr>
          <w:rFonts w:ascii="Georgia" w:eastAsia="Calibri" w:hAnsi="Georgia" w:cs="Georgia"/>
          <w:sz w:val="26"/>
          <w:szCs w:val="26"/>
          <w:highlight w:val="white"/>
          <w:lang w:val="fr-FR"/>
        </w:rPr>
      </w:pPr>
      <w:r w:rsidRPr="00F57511">
        <w:rPr>
          <w:rFonts w:ascii="Georgia" w:eastAsia="Calibri" w:hAnsi="Georgia" w:cs="Georgia"/>
          <w:sz w:val="26"/>
          <w:szCs w:val="26"/>
          <w:highlight w:val="white"/>
          <w:lang w:val="fr-FR"/>
        </w:rPr>
        <w:t>Pour conclure, le Sénégal souhaite plein succès à Cuba dans la mise en œuvre des recommandations acceptées et invite la Communauté internationale à lui apporter son précieux soutien.</w:t>
      </w:r>
    </w:p>
    <w:p w:rsidR="006408EE" w:rsidRPr="00F57511" w:rsidRDefault="006408EE" w:rsidP="006408EE">
      <w:pPr>
        <w:widowControl w:val="0"/>
        <w:autoSpaceDE w:val="0"/>
        <w:autoSpaceDN w:val="0"/>
        <w:adjustRightInd w:val="0"/>
        <w:spacing w:after="150"/>
        <w:contextualSpacing/>
        <w:jc w:val="both"/>
        <w:rPr>
          <w:rFonts w:ascii="Georgia" w:eastAsia="Calibri" w:hAnsi="Georgia" w:cs="Georgia"/>
          <w:sz w:val="26"/>
          <w:szCs w:val="26"/>
          <w:highlight w:val="white"/>
          <w:lang w:val="fr-FR"/>
        </w:rPr>
      </w:pPr>
    </w:p>
    <w:p w:rsidR="006408EE" w:rsidRPr="00F57511" w:rsidRDefault="006408EE" w:rsidP="006408EE">
      <w:pPr>
        <w:contextualSpacing/>
        <w:jc w:val="both"/>
        <w:rPr>
          <w:rFonts w:ascii="Georgia" w:eastAsia="Calibri" w:hAnsi="Georgia" w:cs="Georgia"/>
          <w:sz w:val="26"/>
          <w:szCs w:val="26"/>
          <w:shd w:val="clear" w:color="auto" w:fill="FFFFFF"/>
        </w:rPr>
      </w:pPr>
      <w:r w:rsidRPr="00F57511">
        <w:rPr>
          <w:rFonts w:ascii="Georgia" w:eastAsia="Calibri" w:hAnsi="Georgia" w:cs="Georgia"/>
          <w:sz w:val="26"/>
          <w:szCs w:val="26"/>
          <w:shd w:val="clear" w:color="auto" w:fill="FFFFFF"/>
        </w:rPr>
        <w:t>Je vous remercie.</w:t>
      </w:r>
    </w:p>
    <w:p w:rsidR="006408EE" w:rsidRDefault="006408EE" w:rsidP="006408EE">
      <w:pPr>
        <w:spacing w:line="240" w:lineRule="auto"/>
        <w:contextualSpacing/>
      </w:pPr>
    </w:p>
    <w:p w:rsidR="006F789E" w:rsidRDefault="006F789E"/>
    <w:sectPr w:rsidR="006F789E" w:rsidSect="001458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70A"/>
    <w:multiLevelType w:val="hybridMultilevel"/>
    <w:tmpl w:val="663C72BA"/>
    <w:lvl w:ilvl="0" w:tplc="7406694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8EE"/>
    <w:rsid w:val="000E7E28"/>
    <w:rsid w:val="00353F91"/>
    <w:rsid w:val="00414316"/>
    <w:rsid w:val="006408EE"/>
    <w:rsid w:val="006F789E"/>
    <w:rsid w:val="0098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EE"/>
    <w:rPr>
      <w:rFonts w:eastAsiaTheme="minorEastAsia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32CF6-332D-4C22-A164-474C33E72343}"/>
</file>

<file path=customXml/itemProps2.xml><?xml version="1.0" encoding="utf-8"?>
<ds:datastoreItem xmlns:ds="http://schemas.openxmlformats.org/officeDocument/2006/customXml" ds:itemID="{28AE43CF-4788-4430-A94A-1B5AD81C7689}"/>
</file>

<file path=customXml/itemProps3.xml><?xml version="1.0" encoding="utf-8"?>
<ds:datastoreItem xmlns:ds="http://schemas.openxmlformats.org/officeDocument/2006/customXml" ds:itemID="{6559A629-30F1-4578-837B-F88D7935B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1595</Characters>
  <Application>Microsoft Office Word</Application>
  <DocSecurity>0</DocSecurity>
  <Lines>13</Lines>
  <Paragraphs>3</Paragraphs>
  <ScaleCrop>false</ScaleCrop>
  <Company>HP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egov-c156</dc:creator>
  <cp:lastModifiedBy>egov-c156</cp:lastModifiedBy>
  <cp:revision>1</cp:revision>
  <dcterms:created xsi:type="dcterms:W3CDTF">2018-05-15T20:22:00Z</dcterms:created>
  <dcterms:modified xsi:type="dcterms:W3CDTF">2018-05-15T20:23:00Z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